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afc1" w14:textId="021a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Жарминского района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9 января 2018 года № 18/158-VI. Зарегистрировано Департаментом юстиции Восточно-Казахстанской области 24 января 2018 года № 5468. Утратило силу - решением Жарминского районного маслихата Восточно-Казахстанской области от 21 декабря 2018 года № 28/247-VI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Жарминского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28/247-VI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  Правил предоставления  мер социальной поддержки специалистам в области здравоохранения, 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Жарминский 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Жарминского района предоставить следующие меры социальной поддержки в 2018 году: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Мурумбаев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