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528c" w14:textId="7485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крестьянского хозяйства "Қорған-Төбе"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30 ноября 2018 года № 8. Зарегистрировано Управлением юстиции Зайсанского района Департамента юстиции Восточно-Казахстанской области 6 декабря 2018 года № 5-11-175. Утратило силу решением акима Дайырского сельского округа Зайсанского района Восточно-Казахстанской области от 14 мая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Дайырского сельского округа Зайсанского района Восточно-Казахстанской области от 14.05.2019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13 ноября 2018 года № 332, аким Дайырского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крестьянского хозяйства "Қорған-Төбе" Дайырского сельского округа в связи с возникновением бруцеллеза крупного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