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20d7" w14:textId="afd2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города Зайсан от 10 ноября 2017 года № 6 "Об установлении ограничительных мероприятий в крестьянском хозяйстве "Исабай" Зайсанского городского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13 марта 2018 года № 11. Зарегистрировано Департаментом юстиции Восточно-Казахстанской области 27 марта 2018 года № 5564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Зайсанского района от 26 декабря 2017 года № 443 аким города Зайсан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крестьянском хозяйстве "Исабай" Зайсанского городского округа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Зайсан от 10 ноября 2017 года 10 ноября № 6 "Об установлении ограничительных мероприятий в крестьянском хозяйстве "Исабай" Зайсанского городского округа" (зарегестрированного в Реестре государственной регистрации нормативных правовых актов за № 5297, опубликовано в Эталонном контольном банке нормативных правовых актов Республики Казахстан в электронном виде от 11 декабря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Зайсан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