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6d4" w14:textId="ba21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Уланского районного маслихата от 4 января 2018 года № 151 "О бюджете Аблакетского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188. Зарегистрировано Управлением юстиции Уланского района Департамента юстиции Восточно-Казахстанской области 27 апреля 2012 года № 5-17-171.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151 "О бюджете Аблакетского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5442,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Аблакетского сельского округа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18693,1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529,1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12743,0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18693,1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151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