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273a" w14:textId="2a32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4 января 2018 года № 151 "О бюджете Аблакетского сельского округа Уланского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11 октября 2018 года № 227. Зарегистрировано Управлением юстиции Уланского района Департамента юстиции Восточно-Казахстанской области 31 октября 2018 года № 5-17-193.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224 от 10 сентября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годы, маслихат Уланского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151 "О бюджете Аблакетского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5442,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22200,1 тысяч тенге, в том числе: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5221,0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529,1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16450,0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22200,1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