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17b" w14:textId="06e0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Алгабас и крестьянского хозяйства "Ермек" Бозанбайского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Восточно-Казахстанской области от 10 августа 2018 года № 5. Зарегистрировано Управлением юстиции Уланского района Департамента юстиции Восточно-Казахстанской области 14 августа 2018 года № 5-17-190. Утратило силу решением акима Бозанбайского сельского округа Восточно-Казахстанской области от 23 сентября 2019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Бозанбайского сельского округа Восточно-Казахстанской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 главного государственного ветеринарно-санитарного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21 июня 2018 года № 01-26/2018 года, исполняющий обязанности акима Бозанбайского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Алгабас и крестьянского хозяйства "Ермек" Бозанбайского сельского округа Уланского района в связи с возникновением заболевания бруцеллеза крупного-рогатого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заведующему ветеринарным пунктом Бозанбайского сельского округа коммунального государственного предприятия "Ұлан мал дәрігері" А. Касенову организовать и провести соотвествующие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Бозанбайского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