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4cfc" w14:textId="9384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16 января 2018 года № 4. Зарегистрировано Департаментом юстиции Западно-Казахстанской области 1 февраля 2018 года № 5056. Утратило силу постановлением акимата Западно-Казахстанской области от 3 октября 2018 года №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03.10.2018 </w:t>
      </w:r>
      <w:r>
        <w:rPr>
          <w:rFonts w:ascii="Times New Roman"/>
          <w:b w:val="false"/>
          <w:i w:val="false"/>
          <w:color w:val="ff0000"/>
          <w:sz w:val="28"/>
        </w:rPr>
        <w:t>№ 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27 января 2017 года №30 "Об утверждении Правил субсидирования развития племенного животноводства, повышение продуктивности и качества продукции животноводства" (зарегистрирован в Министерстве юстиции Республики Казахстан 17 февраля 2017 года №14813)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по направлениям субсидирования развития племенного животноводства, повышения продуктивности и качества продукции животноводства;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норматив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субсидий на возмещение до 100% затрат на организацию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требования к дистрибьютерным центрам и поставщикам.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некоторых постановлений акимата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Западно-Казахстанской области", акимам районов и города Уральск принять необходимые меры для реализации данного постановления.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сельского хозяйства Западно-Казахстанской области" (Б.А.Есенгалиев)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области Азбаева Б.О.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Стексов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января 2018 года №4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Объемы субсидий - в редакции постановления акимата Западно-Казахстанской области от 12.06.2018 </w:t>
      </w:r>
      <w:r>
        <w:rPr>
          <w:rFonts w:ascii="Times New Roman"/>
          <w:b w:val="false"/>
          <w:i w:val="false"/>
          <w:color w:val="ff0000"/>
          <w:sz w:val="28"/>
        </w:rPr>
        <w:t>№ 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3"/>
        <w:gridCol w:w="4174"/>
        <w:gridCol w:w="346"/>
        <w:gridCol w:w="1946"/>
        <w:gridCol w:w="1"/>
        <w:gridCol w:w="2609"/>
        <w:gridCol w:w="234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35 501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племенного крупного рогатого скота 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2 071 893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дополнительный норматив: 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заготовки молока: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1 040 000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500 050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от 100 голов, при живом массе: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 до 450 кг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451 до 500 кг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550 кг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551 до 600 кг и выше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сельскохозяйственных кооперативов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млн. штук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55 605 000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ярки 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ягнятины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2 601 937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 –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 – миллион.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января 2018 года № 4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бюджетных субсидий на возмещение до 100% затрат на организацию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8174"/>
        <w:gridCol w:w="417"/>
        <w:gridCol w:w="2769"/>
      </w:tblGrid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единицу,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января 2018 года № 4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дистрибьютерным центрам и поставщикам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4720"/>
        <w:gridCol w:w="6886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требования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оригинала и копии договора по оказанию услуг по искусственному осеменению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справки-расчета затрат по оказанию услуг по искусственному осеменению одной головы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оригиналов и копии акта об осеменении и акта обследования на стельность осемененного маточного поголовья крупного рогатого скота.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Наличие оригинала и копии договора на приобретение семени у отечественного племенного центра (за исключением племенных центров).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Наличие оригинала справки банка второго уровня или Национального оператора почты о наличии текущего счета (предоставляется один раз в год или при смене банковского счета)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января 2018 года № 4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>постановлений акимата Западно-Казахстанской области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10 апреля 2017 года №91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№4785, опубликованное 28 апреля 2017 года в эталонном контрольном банке нормативных правовых актов Республики Казахстан);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25 августа 2017 года №217 "О внесении изменения в постановление акимата Западно-Казахстанской области от 10 апреля 2017 года №91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№4892, опубликованное 13 сентября 2017 года в эталонном контрольном банке нормативных правовых актов Республики Казахстан);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24 ноября 2017 года №286 "О внесении изменения в постановление акимата Западно-Казахстанской области от 10 апреля 2017 года №91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№4966, опубликованное 29 ноября 2017 года в эталонном контрольном банке нормативных правовых актов Республики Казахстан);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14 декабря 2017 года №315 "О внесении изменения в постановление акимата Западно-Казахстанской области от 10 апреля 2017 года №91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№4992, опубликованное 25 декабря 2017 года в эталонном контрольном банке нормативных правовых актов Республики Казахстан).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