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2286" w14:textId="5762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 и сельских округов Чингирлауского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 марта 2018 года № 52 и решение Западно-Казахстанского областного маслихата от 16 марта 2018 года № 16-6. Зарегистрировано Департаментом юстиции Западно-Казахстанской области 3 апреля 2018 года № 5113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 138 от 24 февраля 2014 года "Об 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заключения областной ономастической комиссии от 13 ноября 2017 года, представления акимата и маслихата Чингирлауского района,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села и сельские округа Чингирлауского района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Белогор - село Актау;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Белогорский сельский округ - Актауский сельский округ;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Полтава - село Ардак;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Полтавский сельский округ - Ардакский сельский округ;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Лубен - село Акшат;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Лубенский сельский округ - Акшатский сельский округ;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Тасмола - село Акбулак.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(Султанов.А)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