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f0bf" w14:textId="916f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5 декабря 2017 года № 310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июля 2018 года № 164. Зарегистрировано Департаментом юстиции Западно-Казахстанской области 31 июля 2018 года № 5309.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декабря 2017 года №310 "Об 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(зарегистрированное в Реестре государственной регистрации нормативных правовых актов за №4990, опубликованное 28 декабря 2017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(Кадырова Ш.М.)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Оспанкулова Г.А.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июля 2018 года № 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декабря 2017 года № 310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образования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Стандарт), утвержденный приказом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Министерстве юстиции Республики Казахстан 25 сентября 2017 года № 15740).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юридическим лицам (далее -услугополучатель) бесплатно.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в Государственную корпорацию – 10 (десять) рабочих дней.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в Государственной корпорации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накладывает резолюцию, направляет документы ответственному исполнителю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6 (шести) рабочих дней рассматривает поступившие документы, готовит уведомление либо мотивированный ответ об отказе;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15 (пятнадцати) минут подписывает уведомление либо мотивированный ответ об отказе;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в течение 1 (одного) рабочего дня обеспечивает доставку готового результата государственной услуги в Государственную корпорацию либо через портал в "личный кабинет".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 услугополучателя документов и передача их руководителю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руководителем услугодателя ответственного исполнителя и направление ему документов услугополучателя;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результата государственной услуги или мотивированного ответа об отказе;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государственной услуги или мотивированного ответа об отказе;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работником канцелярии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по размещению государственного образовательного заказа на подготовку кадров с техническим, профессиональным и послесредним образованием устанавливает услугодатель и размещает на сайте услугодателя.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Регламент).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 (двух) минут);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(одной) минуты);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(одной) минуты);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лиц (далее - ГБД ФЛ) или государственную базу данных юридических лиц (далее -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 (одной) минуты);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 (в течение 1 (одной) минуты);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 (одной) минуты);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(одной) минуты).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1 (одной) минуты);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государственной услуги (в течение 2 (двух) минут);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7 - формирование сообщения об отказе в запрашиваемой государственной услуге в связи с имеющимися нарушениями в документах услугополучателя (в течение 2 (двух) минут);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работника Государственной корпорации результата государственной услуги (справка) или мотивированный ответ об отказе в оказании государственной услуги сформированной АРМ РШЭП (в течение 2 (двух) минут).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 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Государственную корпорацию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