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b00d3" w14:textId="27b00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Уральского городского маслихата от 14 июня 2013 года № 14-9 "Об установлении категории автостоянок (паркингов), увеличений размеров базовых ставок налога на земли, выделенные под автостоянки (паркинги) и единых ставок фиксированного налога в городе Уральск"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14 декабря 2018 года № 27-7. Зарегистрировано Департаментом юстиции Западно-Казахстанской области 27 декабря 2018 года № 5471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14 июня 2013 года № 14-9 "Об установлении категории автостоянок (паркингов), увеличений размеров базовых ставок налога на земли, выделенные под автостоянки (паркинги) и единых ставок фиксированного налога в городе Уральск" (зарегистрированное в Реестре государственной регистрации нормативных правовых актов №3306, опуликованное 25 июля 2013 года в газете "Жайық үні-Жизнь города").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Уральского городского маслихата (С.Давлетов)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Т.Тлемисов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