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1dbd" w14:textId="e8a1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Егіндібұлақ сельского округа Егіндібұлақ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Егіндібұлақ Зеленовского района Западно-Казахстанской области от 6 декабря 2018 года № 8. Зарегистрировано Департаментом юстиции Западно-Казахстанской области 10 декабря 2018 года № 5425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Егіндібұлақ и на основании заключения Западно-Казахстанской областной ономастической комиссии, аким сельского округа Егіндібұлақ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Строительная - в улицу Құрылысшы, улицу Набережная - в улицу Жағалау, улицу Школьная - в улицу Мектеп, улицу Утемисова - в улицу Махамбет Өтемісұлы, улицу Степная - в улицу Ынтымақ, улицу Топорково - в улицу Достық, улицу Новостройка - в улицу Кең дала села Егіндібұлақ сельского округа Егіндібұлақ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сельского округа Егіндібұлақ (Н.Калманова)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сельского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Т.Кужагалиев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