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f9bc" w14:textId="485f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Казталовского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января 2018 года № 19-2. Зарегистрировано Департаментом юстиции Западно-Казахстанской области 5 февраля 2018 года № 5057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некоторых решений Казталовского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2018 года №19-2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Казталовского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2016 года №8-1 "О районном бюджете на 2017-2019 годы" (зарегистрировано в Реестре государственной регистрации нормативных правовых актов 12 января 2017 года №4654 и опубликованное 19 января 2017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9 марта 2017 года №9-9 "О внесении изменений и дополнений в решение Казталовского районного маслихата от 27 декабря 2016 года №8-1 "О районном бюджете на 2017-2019 годы" (зарегистрировано в Реестре государственной регистрации нормативных правовых актов 18 марта 2017 года №4731 и опубликованное 29 марта 2017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8 июня 2017 года №11-1 "О внесении изменений и дополнений в решение Казталовского районного маслихата от 27 декабря 2016 года №8-1 "О районном бюджете на 2017-2019 годы" (зарегистрировано в Реестре государственной регистрации нормативных правовых актов 23 июня 2017 года №4833 и опубликованное 4 июля 2017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11 сентября 2017 года №14-1 "О внесении изменений в решение Казталовского районного маслихата от 27 декабря 2016 года №8-1 "О районном бюджете на 2017-2019 годы" (зарегистрировано в Реестре государственной регистрации нормативных правовых актов 22 сентября 2017 года №4900 и опубликованное 29 сентября 2017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13 октября 2017 года №15-1 "О внесении изменений в решение Казталовского районного маслихата от 27 декабря 2016 года №8-1 "О районном бюджете на 2017-2019 годы" (зарегистрировано в Реестре государственной регистрации нормативных правовых актов 26 октября 2017 года №4932 и опубликованное 2 ноября 2017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12 декабря 2017 года №17-2 "О внесении изменений и дополнения в решение Казталовского районного маслихата от 27 декабря 2016 года №8-1 "О районном бюджете на 2017-2019 годы" (зарегистрировано в Реестре государственной регистрации нормативных правовых актов 22 декабря 2017 года №4995 и опубликованное 28 декабря 2017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3 ноября 2015 года №37-1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№4156, опубликованное 10 декабря 2015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