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fea3" w14:textId="ec6f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28 декабря 2017 года № 22-1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апреля 2018 года № 26-1. Зарегистрировано Департаментом юстиции Западно-Казахстанской области 10 мая 2018 года № 5194.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28 декабря 2017 года №22-1 "О бюджете сельских округов на 2018-2020 годы" (зарегистрированное в Реестре государственной регистрации нормативных правовых актов №5037, опубликованное в Эталонном контрольном банке нормативных правовых актов Республики Казахстан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45 387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Булдуртинского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21 589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17 439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21 589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сельских округов на 2018 год поступления субвенции, передаваемой из районного бюджета в сумме 31206 тысяч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14 887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16 319 тысяч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бюджете сельских округов на 2018 год поступления целевых трансфертов, передаваемой из районного бюджета в сумме 2 240 тысяч тенге, в том числе: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1 120 тысяч тенге, в том числе: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программы "Е-Халық" – 890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для портала "Е-gov" - 230 тысяч тенге.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1 120 тысяч тенге,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программы "Е-Халық" – 890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для портала "Е-gov" - 230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