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fa80" w14:textId="e4df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Таскалинского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12 февраля 2018 года № 21-6. Зарегистрировано Департаментом юстиции Западно-Казахстанской области 27 февраля 2018 года № 5068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Таскалинского районного маслихата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Курмышева 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февраля 2018 года № 21-6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Таскалинского районного маслихата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Утрачивается сила решения Таскалинского районного маслихата от 18 февраля 2009 года №12-3 на государственном языке, на русском языке решение не принималось;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18 мая 2012 года №4-4 "О повышении базовых налоговых ставок на земли населенных пунктов Таскалинского района (за исключением придомовых земельных участков) на 50 процентов" (зарегистрированное в Реестре государственной регистрации нормативных правовых актов №7-11-165, опубликованное 28 июня 2012 года в газете "Екпін");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22 сентября 2015 года №34-2 "О 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(зарегистрированное в Реестре государственной регистрации нормативных правовых актов №4111, опубликованное 26 октября 2015 года в информационно-правовой системе "Әділет");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23 декабря 2016 года №9-1 "О районном бюджете на 2017-2019 годы" (зарегистрированное в Реестре государственной регистрации нормативных правовых актов №4651, опубликованное 20 января 2017 года в газете "Екпін");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27 января 2017 года №10-4 "О внесении изменения в решение Таскалинского районного маслихата от 23 декабря 2016 года №9-1 "О районном бюджете на 2017-2019 годы" (зарегистрированное в Реестре государственной регистрации нормативных правовых актов №4679, опубликованное 16 февраля 2017 года в Эталонном контрольном банке нормативных правовых актов Республики Казахстан);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9 марта 2017 года №11-3 "О внесении изменений и дополнений в решение Таскалинского районного маслихата от 23 декабря 2016 года №9-1 "О районном бюджете на 2017-2019 годы" (зарегистрированное в Реестре государственной регистрации нормативных правовых актов №4733, опубликованное 29 марта 2017 года в Эталонном контрольном банке нормативных правовых актов Республики Казахстан);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8 июня 2017 года №13-1 "О внесении изменений и дополнений в решение Таскалинского районного маслихата от 23 декабря 2016 года №9-1 "О районном бюджете на 2017-2019 годы" (зарегистрированное в Реестре государственной регистрации нормативных правовых актов №4834, опубликованное 30 июня 2017 года в Эталонном контрольном банке нормативных правовых актов Республики Казахстан);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27 июля 2017 года №14-3 "О внесении изменений в решение Таскалинского районного маслихата от 23 декабря 2016 года №9-1 "О районном бюджете на 2017-2019 годы" (зарегистрированное в Реестре государственной регистрации нормативных правовых актов №4879, опубликованное 18 августа 2017 года в Эталонном контрольном банке нормативных правовых актов Республики Казахстан);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10 октября 2017 года №16-1 "О внесении изменений в решение Таскалинского районного маслихата от 23 декабря 2016 года №9-1 "О районном бюджете на 2017-2019 годы" (зарегистрированное в Реестре государственной регистрации нормативных правовых актов №4931, опубликованное 2 ноября 2017 года в Эталонном контрольном банке нормативных правовых актов Республики Казахстан);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17 ноября 2017 года №18-1 "О внесении изменения в решение Таскалинского районного маслихата от 23 декабря 2016 года №9-1 "О районном бюджете на 2017-2019 годы" (зарегистрированное в Реестре государственной регистрации нормативных правовых актов №4967, опубликованное 6 декабря 2017 года в Эталонном контрольном банке нормативных правовых актов Республики Казахстан);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14 декабря 2017 года №19-1 "О внесении изменений в решение Таскалинского районного маслихата от 23 декабря 2016 года №9-1 "О районном бюджете на 2017-2019 годы" (зарегистрированное в Реестре государственной регистрации нормативных правовых актов №4994, опубликованное 27 декабря 2017 года в Эталонном контрольном банке нормативных правовых актов Республики Казахстан).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