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9f5a" w14:textId="3979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Таскалинского районного маслихата от 14 ноября 2013 года № 16-2 "Об утверждении Правил определения размера и порядка оказания жилищной помощи малообеспеченным семьям (гражданам) В Таскалинском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16 июля 2018 года № 27-9. Зарегистрировано Департаментом юстиции Западно-Казахстанской области 18 июля 2018 года № 5292. Утратило силу решением Таскалинского районного маслихата Западно-Казахстанской области от 21 февраля 2020 года № 44-6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 44-6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16 апреля 1997 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декабря 2009 года № 2314 "Об утверждении Правил предоставления жилищной помощи",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14 ноября 2013 года № 16-2 "Об утверждении Правил определения размера и порядка оказания жилищной помощи малообеспеченным семьям (гражданам) в Таскалинском районе" (зарегистрированное в Реестре государственной регистрации нормативных правовых актов № 3364, опубликованное 20 декабря 2013 года в газете "Екпін")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Таскалинском районе,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 Отдел Таскалинского района по обслуживанию населения филиала некоммерческое акционерное общество "Государственная корпорация "Правительство для граждан" по Западно-Казахстанской области (далее – Государственная корпорация).";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4-1 и 4-2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 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 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документа, удостоверяющего личность заявителя (оригинал представляется для идентификации личности);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справки с места работы либо справки о регистрации в качестве безработного лица;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сведений об алиментах на детей и других иждивенцев;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банковского счета;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счета о размерах ежемесячных взносов на содержание жилого дома (жилого здания);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счета на потребление коммунальных услуг;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квитанции-счета за услуги телекоммуникаций или копии договора на оказание услуг связи;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 10-5 настоящих Правил.";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10-1, 10-2, 10-3, 10-4, 10-5 и 10-6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 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10-2. 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10-3. 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10-4. 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10-5. 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10-6. 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(Ержигитова 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Газез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