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57b" w14:textId="a46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25 мая 2018 года № 116. Зарегистрировано Департаментом юстиции Западно-Казахстанской области 31 мая 2018 года № 5214. Утратило силу постановлением акимата Чингирлауского района Западно-Казахстанской области от 20 ноября 2019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 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Чингирлауского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зонирования, учитывающего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"Чингирлауский районный отдел экономики и финансов" (Тургалиев С.Б.) обеспечить государственную регистрацию данного постановления в органах юстиции, его официальное опубликование в Эталоном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Чингирлауского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Есалиев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мая 2018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