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ed45" w14:textId="8cfe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Чингирлауского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12 октября 2018 года № 31-2. Зарегистрировано Департаментом юстиции Западно-Казахстанской области 26 октября 2018 года № 5366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20 февраля 2018 года №20-1 "Об утверждении Плана по управлению пастбищами и их использованию по Чингирлаускому району на 2018-2019 годы" (зарегистрированное в Реестре государственной регистрации нормативных правовых актов №5074, опубликованное 14 марта 2018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А.Камзаева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