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f8b8" w14:textId="5edf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Алмазное Алмазненского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Алмазненского сельского округа Чингирлауского района Западно-Казахстанской области от 13 декабря 2018 года № 11. Зарегистрировано Департаментом юстиции Западно-Казахстанской области 14 декабря 2018 года № 5435. Утратило силу решением акима Алмазненского сельского округа Чингирлауского района Западно-Казахстанской области от 8 февраля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Алмазненского сельского округа Чингирлауского района Западно-Казахстанской области от 08.02.2019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представления исполняющего обязанности главного государственного ветеринарно – 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25 октября 2018 года № 01-18/769 аким Алмазненского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карантин в связи с возникновением заболевания эмфизематозного карбункула среди крупного рогатого скота на территории села Алмазное Алмазненского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Алмазненского сельского округа (Баракбаева А.Б.)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выполнением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Алмазненского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Кайыргалиев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