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9c9a" w14:textId="87b9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января 2019 года № 14. Зарегистрирован в Министерстве юстиции Республики Казахстан 19 января 2019 года № 18210.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опубликован 11 сентября 2010 года в газете "Казахстанская правда" № 239 - 240 (26300 - 26301))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3"/>
    <w:bookmarkStart w:name="z9" w:id="4"/>
    <w:p>
      <w:pPr>
        <w:spacing w:after="0"/>
        <w:ind w:left="0"/>
        <w:jc w:val="both"/>
      </w:pPr>
      <w:r>
        <w:rPr>
          <w:rFonts w:ascii="Times New Roman"/>
          <w:b w:val="false"/>
          <w:i w:val="false"/>
          <w:color w:val="000000"/>
          <w:sz w:val="28"/>
        </w:rPr>
        <w:t>
      Данный подраздел включает следующие счета:</w:t>
      </w:r>
    </w:p>
    <w:bookmarkEnd w:id="4"/>
    <w:bookmarkStart w:name="z10" w:id="5"/>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5"/>
    <w:bookmarkStart w:name="z11" w:id="6"/>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6"/>
    <w:bookmarkStart w:name="z12" w:id="7"/>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7"/>
    <w:bookmarkStart w:name="z13" w:id="8"/>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8"/>
    <w:bookmarkStart w:name="z14" w:id="9"/>
    <w:p>
      <w:pPr>
        <w:spacing w:after="0"/>
        <w:ind w:left="0"/>
        <w:jc w:val="both"/>
      </w:pPr>
      <w:r>
        <w:rPr>
          <w:rFonts w:ascii="Times New Roman"/>
          <w:b w:val="false"/>
          <w:i w:val="false"/>
          <w:color w:val="000000"/>
          <w:sz w:val="28"/>
        </w:rPr>
        <w:t>
      Данный счет включает следующие субсчета:</w:t>
      </w:r>
    </w:p>
    <w:bookmarkEnd w:id="9"/>
    <w:bookmarkStart w:name="z15" w:id="10"/>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0"/>
    <w:bookmarkStart w:name="z16" w:id="11"/>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установленном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11"/>
    <w:bookmarkStart w:name="z17" w:id="12"/>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2"/>
    <w:bookmarkStart w:name="z18" w:id="13"/>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3"/>
    <w:bookmarkStart w:name="z19" w:id="14"/>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4"/>
    <w:bookmarkStart w:name="z20" w:id="15"/>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5"/>
    <w:bookmarkStart w:name="z21" w:id="16"/>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6"/>
    <w:bookmarkStart w:name="z22" w:id="17"/>
    <w:p>
      <w:pPr>
        <w:spacing w:after="0"/>
        <w:ind w:left="0"/>
        <w:jc w:val="both"/>
      </w:pPr>
      <w:r>
        <w:rPr>
          <w:rFonts w:ascii="Times New Roman"/>
          <w:b w:val="false"/>
          <w:i w:val="false"/>
          <w:color w:val="000000"/>
          <w:sz w:val="28"/>
        </w:rPr>
        <w:t>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предусмотреном законодательством Республики Казахстан о Фонде компенсации потерпевшим;</w:t>
      </w:r>
    </w:p>
    <w:bookmarkEnd w:id="17"/>
    <w:bookmarkStart w:name="z23" w:id="18"/>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 в Реестре государственной регистрации нормативных правовых актов под № 8378);</w:t>
      </w:r>
    </w:p>
    <w:bookmarkEnd w:id="18"/>
    <w:bookmarkStart w:name="z24" w:id="19"/>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19"/>
    <w:bookmarkStart w:name="z25" w:id="20"/>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0"/>
    <w:bookmarkStart w:name="z26" w:id="21"/>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1"/>
    <w:bookmarkStart w:name="z27" w:id="22"/>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22"/>
    <w:bookmarkStart w:name="z28" w:id="23"/>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3"/>
    <w:bookmarkStart w:name="z29" w:id="24"/>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4"/>
    <w:bookmarkStart w:name="z30" w:id="25"/>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5"/>
    <w:bookmarkStart w:name="z31" w:id="26"/>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6"/>
    <w:bookmarkStart w:name="z32" w:id="27"/>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27"/>
    <w:bookmarkStart w:name="z33" w:id="28"/>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28"/>
    <w:bookmarkStart w:name="z34" w:id="29"/>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29"/>
    <w:bookmarkStart w:name="z35" w:id="30"/>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0"/>
    <w:bookmarkStart w:name="z36" w:id="31"/>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bookmarkEnd w:id="31"/>
    <w:bookmarkStart w:name="z37" w:id="32"/>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32"/>
    <w:bookmarkStart w:name="z38" w:id="33"/>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33"/>
    <w:bookmarkStart w:name="z39" w:id="34"/>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34"/>
    <w:bookmarkStart w:name="z40" w:id="35"/>
    <w:p>
      <w:pPr>
        <w:spacing w:after="0"/>
        <w:ind w:left="0"/>
        <w:jc w:val="both"/>
      </w:pPr>
      <w:r>
        <w:rPr>
          <w:rFonts w:ascii="Times New Roman"/>
          <w:b w:val="false"/>
          <w:i w:val="false"/>
          <w:color w:val="000000"/>
          <w:sz w:val="28"/>
        </w:rPr>
        <w:t>
      1088 - "Плановые назначения на принятие обязательств по проектам ГЧП", где учитываются плановые назначения на принятие обязательств по проектам государственно-частного партнерства;</w:t>
      </w:r>
    </w:p>
    <w:bookmarkEnd w:id="35"/>
    <w:bookmarkStart w:name="z41" w:id="36"/>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36"/>
    <w:bookmarkStart w:name="z42" w:id="37"/>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7"/>
    <w:bookmarkStart w:name="z43" w:id="38"/>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8"/>
    <w:bookmarkStart w:name="z44" w:id="39"/>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39"/>
    <w:bookmarkStart w:name="z45" w:id="40"/>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40"/>
    <w:bookmarkStart w:name="z46" w:id="41"/>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41"/>
    <w:bookmarkStart w:name="z47" w:id="42"/>
    <w:p>
      <w:pPr>
        <w:spacing w:after="0"/>
        <w:ind w:left="0"/>
        <w:jc w:val="both"/>
      </w:pPr>
      <w:r>
        <w:rPr>
          <w:rFonts w:ascii="Times New Roman"/>
          <w:b w:val="false"/>
          <w:i w:val="false"/>
          <w:color w:val="000000"/>
          <w:sz w:val="28"/>
        </w:rPr>
        <w:t>
      1096 - "Плановые назначения на принятие обязательств по проектам ГЧП", где учитываются плановые назначения на принятие обязательств по проектам государственно-частного партнерства.";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9" w:id="43"/>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43"/>
    <w:bookmarkStart w:name="z50" w:id="44"/>
    <w:p>
      <w:pPr>
        <w:spacing w:after="0"/>
        <w:ind w:left="0"/>
        <w:jc w:val="both"/>
      </w:pPr>
      <w:r>
        <w:rPr>
          <w:rFonts w:ascii="Times New Roman"/>
          <w:b w:val="false"/>
          <w:i w:val="false"/>
          <w:color w:val="000000"/>
          <w:sz w:val="28"/>
        </w:rPr>
        <w:t>
      Данный подраздел включает следующие счета:</w:t>
      </w:r>
    </w:p>
    <w:bookmarkEnd w:id="44"/>
    <w:bookmarkStart w:name="z51" w:id="45"/>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45"/>
    <w:bookmarkStart w:name="z52" w:id="46"/>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46"/>
    <w:bookmarkStart w:name="z53" w:id="47"/>
    <w:p>
      <w:pPr>
        <w:spacing w:after="0"/>
        <w:ind w:left="0"/>
        <w:jc w:val="both"/>
      </w:pPr>
      <w:r>
        <w:rPr>
          <w:rFonts w:ascii="Times New Roman"/>
          <w:b w:val="false"/>
          <w:i w:val="false"/>
          <w:color w:val="000000"/>
          <w:sz w:val="28"/>
        </w:rPr>
        <w:t>
      социальным выплатам и социальной помощи;</w:t>
      </w:r>
    </w:p>
    <w:bookmarkEnd w:id="47"/>
    <w:bookmarkStart w:name="z54" w:id="48"/>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49"/>
    <w:bookmarkStart w:name="z56" w:id="50"/>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50"/>
    <w:bookmarkStart w:name="z57" w:id="51"/>
    <w:p>
      <w:pPr>
        <w:spacing w:after="0"/>
        <w:ind w:left="0"/>
        <w:jc w:val="both"/>
      </w:pPr>
      <w:r>
        <w:rPr>
          <w:rFonts w:ascii="Times New Roman"/>
          <w:b w:val="false"/>
          <w:i w:val="false"/>
          <w:color w:val="000000"/>
          <w:sz w:val="28"/>
        </w:rPr>
        <w:t>
      другим трансфертам физическим лицам;</w:t>
      </w:r>
    </w:p>
    <w:bookmarkEnd w:id="51"/>
    <w:bookmarkStart w:name="z58" w:id="52"/>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52"/>
    <w:bookmarkStart w:name="z59" w:id="53"/>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53"/>
    <w:bookmarkStart w:name="z60" w:id="54"/>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54"/>
    <w:bookmarkStart w:name="z61" w:id="55"/>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ифермерским хозяйствам;</w:t>
      </w:r>
    </w:p>
    <w:bookmarkEnd w:id="55"/>
    <w:bookmarkStart w:name="z62" w:id="56"/>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Государственную корпорацию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56"/>
    <w:bookmarkStart w:name="z63" w:id="57"/>
    <w:p>
      <w:pPr>
        <w:spacing w:after="0"/>
        <w:ind w:left="0"/>
        <w:jc w:val="both"/>
      </w:pPr>
      <w:r>
        <w:rPr>
          <w:rFonts w:ascii="Times New Roman"/>
          <w:b w:val="false"/>
          <w:i w:val="false"/>
          <w:color w:val="000000"/>
          <w:sz w:val="28"/>
        </w:rPr>
        <w:t>
      1217 - "Краткосрочная дебиторская задолженность по трансфертам Фонда социального медицинского страхования", предназначен для учета краткосрочной дебиторской задолженности по трансфертам, выданным из республиканского бюджета Фонду социального медицинского страхования на оплату услуг в рамках гарантированного объема бесплатной медицинской помощи;</w:t>
      </w:r>
    </w:p>
    <w:bookmarkEnd w:id="57"/>
    <w:bookmarkStart w:name="z64" w:id="58"/>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загрязнение окружающей среды и другим налогам), а также сумма, излишне перечисленная государственным учреждением в бюджет;</w:t>
      </w:r>
    </w:p>
    <w:bookmarkEnd w:id="58"/>
    <w:bookmarkStart w:name="z65" w:id="59"/>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Данный счет включает следующие субсчета:</w:t>
      </w:r>
    </w:p>
    <w:bookmarkEnd w:id="59"/>
    <w:bookmarkStart w:name="z66" w:id="60"/>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60"/>
    <w:bookmarkStart w:name="z67" w:id="61"/>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61"/>
    <w:bookmarkStart w:name="z68" w:id="62"/>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62"/>
    <w:bookmarkStart w:name="z69" w:id="63"/>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63"/>
    <w:bookmarkStart w:name="z70" w:id="64"/>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64"/>
    <w:bookmarkStart w:name="z71" w:id="65"/>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65"/>
    <w:bookmarkStart w:name="z72" w:id="66"/>
    <w:p>
      <w:pPr>
        <w:spacing w:after="0"/>
        <w:ind w:left="0"/>
        <w:jc w:val="both"/>
      </w:pPr>
      <w:r>
        <w:rPr>
          <w:rFonts w:ascii="Times New Roman"/>
          <w:b w:val="false"/>
          <w:i w:val="false"/>
          <w:color w:val="000000"/>
          <w:sz w:val="28"/>
        </w:rPr>
        <w:t>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законодательством Республики Казахстан о физической культуре и спорту. Данный счет включает следующие субсчета:</w:t>
      </w:r>
    </w:p>
    <w:bookmarkEnd w:id="66"/>
    <w:bookmarkStart w:name="z73" w:id="67"/>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авансам на командировочные расходы, а также на оплату расходов, которые не могут быть произведены путем безналичных расчетов;</w:t>
      </w:r>
    </w:p>
    <w:bookmarkEnd w:id="67"/>
    <w:bookmarkStart w:name="z74" w:id="68"/>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68"/>
    <w:bookmarkStart w:name="z75" w:id="69"/>
    <w:p>
      <w:pPr>
        <w:spacing w:after="0"/>
        <w:ind w:left="0"/>
        <w:jc w:val="both"/>
      </w:pPr>
      <w:r>
        <w:rPr>
          <w:rFonts w:ascii="Times New Roman"/>
          <w:b w:val="false"/>
          <w:i w:val="false"/>
          <w:color w:val="000000"/>
          <w:sz w:val="28"/>
        </w:rPr>
        <w:t>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законодательством Республики Казахстан о физической культуре и спорту;</w:t>
      </w:r>
    </w:p>
    <w:bookmarkEnd w:id="69"/>
    <w:bookmarkStart w:name="z76" w:id="70"/>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70"/>
    <w:bookmarkStart w:name="z77" w:id="71"/>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71"/>
    <w:bookmarkStart w:name="z78" w:id="72"/>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72"/>
    <w:bookmarkStart w:name="z79" w:id="73"/>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73"/>
    <w:bookmarkStart w:name="z80" w:id="74"/>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74"/>
    <w:bookmarkStart w:name="z81" w:id="75"/>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75"/>
    <w:bookmarkStart w:name="z82" w:id="76"/>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76"/>
    <w:bookmarkStart w:name="z83" w:id="77"/>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77"/>
    <w:bookmarkStart w:name="z84" w:id="7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10</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абзац восьмой изложить в следующей редакции;</w:t>
      </w:r>
    </w:p>
    <w:bookmarkEnd w:id="79"/>
    <w:bookmarkStart w:name="z86" w:id="80"/>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bookmarkEnd w:id="80"/>
    <w:bookmarkStart w:name="z87" w:id="81"/>
    <w:p>
      <w:pPr>
        <w:spacing w:after="0"/>
        <w:ind w:left="0"/>
        <w:jc w:val="both"/>
      </w:pPr>
      <w:r>
        <w:rPr>
          <w:rFonts w:ascii="Times New Roman"/>
          <w:b w:val="false"/>
          <w:i w:val="false"/>
          <w:color w:val="000000"/>
          <w:sz w:val="28"/>
        </w:rPr>
        <w:t>
      абзац пятнадцатый изложить в следующей редакции;</w:t>
      </w:r>
    </w:p>
    <w:bookmarkEnd w:id="81"/>
    <w:bookmarkStart w:name="z88" w:id="82"/>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0" w:id="83"/>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83"/>
    <w:bookmarkStart w:name="z91" w:id="84"/>
    <w:p>
      <w:pPr>
        <w:spacing w:after="0"/>
        <w:ind w:left="0"/>
        <w:jc w:val="both"/>
      </w:pPr>
      <w:r>
        <w:rPr>
          <w:rFonts w:ascii="Times New Roman"/>
          <w:b w:val="false"/>
          <w:i w:val="false"/>
          <w:color w:val="000000"/>
          <w:sz w:val="28"/>
        </w:rPr>
        <w:t>
      Данный подраздел включает следующие счета:</w:t>
      </w:r>
    </w:p>
    <w:bookmarkEnd w:id="84"/>
    <w:bookmarkStart w:name="z92" w:id="85"/>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85"/>
    <w:bookmarkStart w:name="z93" w:id="86"/>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 Данный счет включает следующие субсчета:</w:t>
      </w:r>
    </w:p>
    <w:bookmarkEnd w:id="86"/>
    <w:bookmarkStart w:name="z94" w:id="87"/>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p>
    <w:bookmarkEnd w:id="87"/>
    <w:bookmarkStart w:name="z95" w:id="88"/>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88"/>
    <w:bookmarkStart w:name="z96" w:id="89"/>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89"/>
    <w:bookmarkStart w:name="z97" w:id="90"/>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90"/>
    <w:bookmarkStart w:name="z98" w:id="91"/>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91"/>
    <w:bookmarkStart w:name="z99" w:id="92"/>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92"/>
    <w:bookmarkStart w:name="z100" w:id="93"/>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93"/>
    <w:bookmarkStart w:name="z101" w:id="94"/>
    <w:p>
      <w:pPr>
        <w:spacing w:after="0"/>
        <w:ind w:left="0"/>
        <w:jc w:val="both"/>
      </w:pPr>
      <w:r>
        <w:rPr>
          <w:rFonts w:ascii="Times New Roman"/>
          <w:b w:val="false"/>
          <w:i w:val="false"/>
          <w:color w:val="000000"/>
          <w:sz w:val="28"/>
        </w:rPr>
        <w:t>
      воздушный транспорт (самолеты, вертолеты);</w:t>
      </w:r>
    </w:p>
    <w:bookmarkEnd w:id="94"/>
    <w:bookmarkStart w:name="z102" w:id="95"/>
    <w:p>
      <w:pPr>
        <w:spacing w:after="0"/>
        <w:ind w:left="0"/>
        <w:jc w:val="both"/>
      </w:pPr>
      <w:r>
        <w:rPr>
          <w:rFonts w:ascii="Times New Roman"/>
          <w:b w:val="false"/>
          <w:i w:val="false"/>
          <w:color w:val="000000"/>
          <w:sz w:val="28"/>
        </w:rPr>
        <w:t>
      гужевой транспорт (телеги, сани);</w:t>
      </w:r>
    </w:p>
    <w:bookmarkEnd w:id="95"/>
    <w:bookmarkStart w:name="z103" w:id="96"/>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96"/>
    <w:bookmarkStart w:name="z104" w:id="97"/>
    <w:p>
      <w:pPr>
        <w:spacing w:after="0"/>
        <w:ind w:left="0"/>
        <w:jc w:val="both"/>
      </w:pPr>
      <w:r>
        <w:rPr>
          <w:rFonts w:ascii="Times New Roman"/>
          <w:b w:val="false"/>
          <w:i w:val="false"/>
          <w:color w:val="000000"/>
          <w:sz w:val="28"/>
        </w:rPr>
        <w:t>
      спортивный транспорт;</w:t>
      </w:r>
    </w:p>
    <w:bookmarkEnd w:id="97"/>
    <w:bookmarkStart w:name="z105" w:id="98"/>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98"/>
    <w:bookmarkStart w:name="z106" w:id="99"/>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99"/>
    <w:bookmarkStart w:name="z107" w:id="100"/>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00"/>
    <w:bookmarkStart w:name="z108" w:id="101"/>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01"/>
    <w:bookmarkStart w:name="z109" w:id="102"/>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02"/>
    <w:bookmarkStart w:name="z110" w:id="103"/>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03"/>
    <w:bookmarkStart w:name="z111" w:id="104"/>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04"/>
    <w:bookmarkStart w:name="z112" w:id="105"/>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05"/>
    <w:bookmarkStart w:name="z113" w:id="106"/>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w:t>
      </w:r>
    </w:p>
    <w:bookmarkEnd w:id="106"/>
    <w:bookmarkStart w:name="z114" w:id="107"/>
    <w:p>
      <w:pPr>
        <w:spacing w:after="0"/>
        <w:ind w:left="0"/>
        <w:jc w:val="both"/>
      </w:pPr>
      <w:r>
        <w:rPr>
          <w:rFonts w:ascii="Times New Roman"/>
          <w:b w:val="false"/>
          <w:i w:val="false"/>
          <w:color w:val="000000"/>
          <w:sz w:val="28"/>
        </w:rPr>
        <w:t>
      молочных кухонь и молочных станций, станций переливания крови и другое медицинское оборудование;</w:t>
      </w:r>
    </w:p>
    <w:bookmarkEnd w:id="107"/>
    <w:bookmarkStart w:name="z115" w:id="108"/>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08"/>
    <w:bookmarkStart w:name="z116" w:id="109"/>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09"/>
    <w:bookmarkStart w:name="z117" w:id="110"/>
    <w:p>
      <w:pPr>
        <w:spacing w:after="0"/>
        <w:ind w:left="0"/>
        <w:jc w:val="both"/>
      </w:pPr>
      <w:r>
        <w:rPr>
          <w:rFonts w:ascii="Times New Roman"/>
          <w:b w:val="false"/>
          <w:i w:val="false"/>
          <w:color w:val="000000"/>
          <w:sz w:val="28"/>
        </w:rPr>
        <w:t>
      арттехвооружение (стрелковое оружие, пистолеты и револьверы, автоматическое оружие, специальное снайперское вооружение, вооружение подразделений полиции специального (особого) назначения, учебное и спортивное оружие, средства световой сигнализации, средства индивидуальной бронезащиты личного состава, специальные средства, военно-инженерное имущество, военно-химическое имущество, оптические приборы);</w:t>
      </w:r>
    </w:p>
    <w:bookmarkEnd w:id="110"/>
    <w:bookmarkStart w:name="z118" w:id="111"/>
    <w:p>
      <w:pPr>
        <w:spacing w:after="0"/>
        <w:ind w:left="0"/>
        <w:jc w:val="both"/>
      </w:pPr>
      <w:r>
        <w:rPr>
          <w:rFonts w:ascii="Times New Roman"/>
          <w:b w:val="false"/>
          <w:i w:val="false"/>
          <w:color w:val="000000"/>
          <w:sz w:val="28"/>
        </w:rPr>
        <w:t>
      вооружение и военная техника;</w:t>
      </w:r>
    </w:p>
    <w:bookmarkEnd w:id="111"/>
    <w:bookmarkStart w:name="z119" w:id="112"/>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12"/>
    <w:bookmarkStart w:name="z120" w:id="113"/>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13"/>
    <w:bookmarkStart w:name="z121" w:id="114"/>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14"/>
    <w:bookmarkStart w:name="z122" w:id="115"/>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115"/>
    <w:bookmarkStart w:name="z123" w:id="116"/>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16"/>
    <w:bookmarkStart w:name="z124" w:id="117"/>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117"/>
    <w:bookmarkStart w:name="z125" w:id="118"/>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18"/>
    <w:bookmarkStart w:name="z126" w:id="119"/>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19"/>
    <w:bookmarkStart w:name="z127" w:id="120"/>
    <w:p>
      <w:pPr>
        <w:spacing w:after="0"/>
        <w:ind w:left="0"/>
        <w:jc w:val="both"/>
      </w:pPr>
      <w:r>
        <w:rPr>
          <w:rFonts w:ascii="Times New Roman"/>
          <w:b w:val="false"/>
          <w:i w:val="false"/>
          <w:color w:val="000000"/>
          <w:sz w:val="28"/>
        </w:rPr>
        <w:t>
      2383 - "Прочие основные средства", где учитываются:</w:t>
      </w:r>
    </w:p>
    <w:bookmarkEnd w:id="120"/>
    <w:bookmarkStart w:name="z128" w:id="121"/>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21"/>
    <w:bookmarkStart w:name="z129" w:id="122"/>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22"/>
    <w:bookmarkStart w:name="z130" w:id="123"/>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23"/>
    <w:bookmarkStart w:name="z131" w:id="124"/>
    <w:p>
      <w:pPr>
        <w:spacing w:after="0"/>
        <w:ind w:left="0"/>
        <w:jc w:val="both"/>
      </w:pPr>
      <w:r>
        <w:rPr>
          <w:rFonts w:ascii="Times New Roman"/>
          <w:b w:val="false"/>
          <w:i w:val="false"/>
          <w:color w:val="000000"/>
          <w:sz w:val="28"/>
        </w:rPr>
        <w:t>
      учебные кинофильмы, магнитные диски и ленты;</w:t>
      </w:r>
    </w:p>
    <w:bookmarkEnd w:id="124"/>
    <w:bookmarkStart w:name="z132" w:id="125"/>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25"/>
    <w:bookmarkStart w:name="z133" w:id="126"/>
    <w:p>
      <w:pPr>
        <w:spacing w:after="0"/>
        <w:ind w:left="0"/>
        <w:jc w:val="both"/>
      </w:pPr>
      <w:r>
        <w:rPr>
          <w:rFonts w:ascii="Times New Roman"/>
          <w:b w:val="false"/>
          <w:i w:val="false"/>
          <w:color w:val="000000"/>
          <w:sz w:val="28"/>
        </w:rPr>
        <w:t>
      прочий инвентарь, диспенсеры воды, ведра эмалированные, кастрюли, сковороды;</w:t>
      </w:r>
    </w:p>
    <w:bookmarkEnd w:id="126"/>
    <w:bookmarkStart w:name="z134" w:id="127"/>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27"/>
    <w:bookmarkStart w:name="z135" w:id="128"/>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28"/>
    <w:bookmarkStart w:name="z136" w:id="129"/>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29"/>
    <w:bookmarkStart w:name="z137" w:id="130"/>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30"/>
    <w:bookmarkStart w:name="z138" w:id="131"/>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31"/>
    <w:bookmarkStart w:name="z139" w:id="13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32"/>
    <w:bookmarkStart w:name="z140" w:id="133"/>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42" w:id="134"/>
    <w:p>
      <w:pPr>
        <w:spacing w:after="0"/>
        <w:ind w:left="0"/>
        <w:jc w:val="both"/>
      </w:pPr>
      <w:r>
        <w:rPr>
          <w:rFonts w:ascii="Times New Roman"/>
          <w:b w:val="false"/>
          <w:i w:val="false"/>
          <w:color w:val="000000"/>
          <w:sz w:val="28"/>
        </w:rPr>
        <w:t>
      "24. Подраздел 3000 "Краткосрочные финансовые обязательства" предназначен для учета финансовых обязательств хозяйствующих субъектов, классифицируемых как краткосрочные.</w:t>
      </w:r>
    </w:p>
    <w:bookmarkEnd w:id="134"/>
    <w:bookmarkStart w:name="z143" w:id="135"/>
    <w:p>
      <w:pPr>
        <w:spacing w:after="0"/>
        <w:ind w:left="0"/>
        <w:jc w:val="both"/>
      </w:pPr>
      <w:r>
        <w:rPr>
          <w:rFonts w:ascii="Times New Roman"/>
          <w:b w:val="false"/>
          <w:i w:val="false"/>
          <w:color w:val="000000"/>
          <w:sz w:val="28"/>
        </w:rPr>
        <w:t>
      Данный подраздел включает следующие счета:</w:t>
      </w:r>
    </w:p>
    <w:bookmarkEnd w:id="135"/>
    <w:bookmarkStart w:name="z144" w:id="136"/>
    <w:p>
      <w:pPr>
        <w:spacing w:after="0"/>
        <w:ind w:left="0"/>
        <w:jc w:val="both"/>
      </w:pPr>
      <w:r>
        <w:rPr>
          <w:rFonts w:ascii="Times New Roman"/>
          <w:b w:val="false"/>
          <w:i w:val="false"/>
          <w:color w:val="000000"/>
          <w:sz w:val="28"/>
        </w:rPr>
        <w:t>
      3010 - "Краткосрочные внешние займы полученные", предназначен для учета краткосрочных полученных внешних займов;</w:t>
      </w:r>
    </w:p>
    <w:bookmarkEnd w:id="136"/>
    <w:bookmarkStart w:name="z145" w:id="137"/>
    <w:p>
      <w:pPr>
        <w:spacing w:after="0"/>
        <w:ind w:left="0"/>
        <w:jc w:val="both"/>
      </w:pPr>
      <w:r>
        <w:rPr>
          <w:rFonts w:ascii="Times New Roman"/>
          <w:b w:val="false"/>
          <w:i w:val="false"/>
          <w:color w:val="000000"/>
          <w:sz w:val="28"/>
        </w:rPr>
        <w:t>
      3020 - "Краткосрочные внутренние займы полученные", предназначен для учета краткосрочных полученных внутренних займов;</w:t>
      </w:r>
    </w:p>
    <w:bookmarkEnd w:id="137"/>
    <w:bookmarkStart w:name="z146" w:id="138"/>
    <w:p>
      <w:pPr>
        <w:spacing w:after="0"/>
        <w:ind w:left="0"/>
        <w:jc w:val="both"/>
      </w:pPr>
      <w:r>
        <w:rPr>
          <w:rFonts w:ascii="Times New Roman"/>
          <w:b w:val="false"/>
          <w:i w:val="false"/>
          <w:color w:val="000000"/>
          <w:sz w:val="28"/>
        </w:rPr>
        <w:t>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138"/>
    <w:bookmarkStart w:name="z147" w:id="139"/>
    <w:p>
      <w:pPr>
        <w:spacing w:after="0"/>
        <w:ind w:left="0"/>
        <w:jc w:val="both"/>
      </w:pPr>
      <w:r>
        <w:rPr>
          <w:rFonts w:ascii="Times New Roman"/>
          <w:b w:val="false"/>
          <w:i w:val="false"/>
          <w:color w:val="000000"/>
          <w:sz w:val="28"/>
        </w:rPr>
        <w:t>
      3040 - "Краткосрочные обязательства по проектам ГЧП", предназначен для учета краткосрочных финансовых обязательств по проектам государственно-частного партнерства.";</w:t>
      </w:r>
    </w:p>
    <w:bookmarkEnd w:id="139"/>
    <w:bookmarkStart w:name="z148" w:id="14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25</w:t>
      </w:r>
      <w:r>
        <w:rPr>
          <w:rFonts w:ascii="Times New Roman"/>
          <w:b w:val="false"/>
          <w:i w:val="false"/>
          <w:color w:val="000000"/>
          <w:sz w:val="28"/>
        </w:rPr>
        <w:t>:</w:t>
      </w:r>
    </w:p>
    <w:bookmarkEnd w:id="140"/>
    <w:bookmarkStart w:name="z149" w:id="141"/>
    <w:p>
      <w:pPr>
        <w:spacing w:after="0"/>
        <w:ind w:left="0"/>
        <w:jc w:val="both"/>
      </w:pPr>
      <w:r>
        <w:rPr>
          <w:rFonts w:ascii="Times New Roman"/>
          <w:b w:val="false"/>
          <w:i w:val="false"/>
          <w:color w:val="000000"/>
          <w:sz w:val="28"/>
        </w:rPr>
        <w:t>
      абзац четвертый изложить в следующей редакции:</w:t>
      </w:r>
    </w:p>
    <w:bookmarkEnd w:id="141"/>
    <w:bookmarkStart w:name="z150" w:id="142"/>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142"/>
    <w:bookmarkStart w:name="z151" w:id="143"/>
    <w:p>
      <w:pPr>
        <w:spacing w:after="0"/>
        <w:ind w:left="0"/>
        <w:jc w:val="both"/>
      </w:pPr>
      <w:r>
        <w:rPr>
          <w:rFonts w:ascii="Times New Roman"/>
          <w:b w:val="false"/>
          <w:i w:val="false"/>
          <w:color w:val="000000"/>
          <w:sz w:val="28"/>
        </w:rPr>
        <w:t>
      абзац двадцать третий изложить в следующей редакции, текст на государственном языке не меняется:</w:t>
      </w:r>
    </w:p>
    <w:bookmarkEnd w:id="143"/>
    <w:bookmarkStart w:name="z152" w:id="144"/>
    <w:p>
      <w:pPr>
        <w:spacing w:after="0"/>
        <w:ind w:left="0"/>
        <w:jc w:val="both"/>
      </w:pPr>
      <w:r>
        <w:rPr>
          <w:rFonts w:ascii="Times New Roman"/>
          <w:b w:val="false"/>
          <w:i w:val="false"/>
          <w:color w:val="000000"/>
          <w:sz w:val="28"/>
        </w:rPr>
        <w:t>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54" w:id="145"/>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145"/>
    <w:bookmarkStart w:name="z155" w:id="146"/>
    <w:p>
      <w:pPr>
        <w:spacing w:after="0"/>
        <w:ind w:left="0"/>
        <w:jc w:val="both"/>
      </w:pPr>
      <w:r>
        <w:rPr>
          <w:rFonts w:ascii="Times New Roman"/>
          <w:b w:val="false"/>
          <w:i w:val="false"/>
          <w:color w:val="000000"/>
          <w:sz w:val="28"/>
        </w:rPr>
        <w:t>
      Данный подраздел включает следующие счета:</w:t>
      </w:r>
    </w:p>
    <w:bookmarkEnd w:id="146"/>
    <w:bookmarkStart w:name="z156" w:id="147"/>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147"/>
    <w:bookmarkStart w:name="z157" w:id="148"/>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148"/>
    <w:bookmarkStart w:name="z158" w:id="149"/>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149"/>
    <w:bookmarkStart w:name="z159" w:id="150"/>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150"/>
    <w:bookmarkStart w:name="z160" w:id="151"/>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151"/>
    <w:bookmarkStart w:name="z161" w:id="152"/>
    <w:p>
      <w:pPr>
        <w:spacing w:after="0"/>
        <w:ind w:left="0"/>
        <w:jc w:val="both"/>
      </w:pPr>
      <w:r>
        <w:rPr>
          <w:rFonts w:ascii="Times New Roman"/>
          <w:b w:val="false"/>
          <w:i w:val="false"/>
          <w:color w:val="000000"/>
          <w:sz w:val="28"/>
        </w:rPr>
        <w:t>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законодательством Республики Казахстан о физической культуре и спорту. Данный счет включает следующие субсчета:</w:t>
      </w:r>
    </w:p>
    <w:bookmarkEnd w:id="152"/>
    <w:bookmarkStart w:name="z162" w:id="153"/>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153"/>
    <w:bookmarkStart w:name="z163" w:id="154"/>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154"/>
    <w:bookmarkStart w:name="z164" w:id="155"/>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155"/>
    <w:bookmarkStart w:name="z165" w:id="156"/>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156"/>
    <w:bookmarkStart w:name="z166" w:id="157"/>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157"/>
    <w:bookmarkStart w:name="z167" w:id="158"/>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158"/>
    <w:bookmarkStart w:name="z168" w:id="159"/>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159"/>
    <w:bookmarkStart w:name="z169" w:id="160"/>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160"/>
    <w:bookmarkStart w:name="z170" w:id="161"/>
    <w:p>
      <w:pPr>
        <w:spacing w:after="0"/>
        <w:ind w:left="0"/>
        <w:jc w:val="both"/>
      </w:pPr>
      <w:r>
        <w:rPr>
          <w:rFonts w:ascii="Times New Roman"/>
          <w:b w:val="false"/>
          <w:i w:val="false"/>
          <w:color w:val="000000"/>
          <w:sz w:val="28"/>
        </w:rPr>
        <w:t>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законодательством Республики Казахстан о физической культуре и спорту;</w:t>
      </w:r>
    </w:p>
    <w:bookmarkEnd w:id="161"/>
    <w:bookmarkStart w:name="z171" w:id="162"/>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162"/>
    <w:bookmarkStart w:name="z172" w:id="163"/>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163"/>
    <w:bookmarkStart w:name="z173" w:id="164"/>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164"/>
    <w:bookmarkStart w:name="z174" w:id="165"/>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165"/>
    <w:bookmarkStart w:name="z175" w:id="166"/>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166"/>
    <w:bookmarkStart w:name="z176" w:id="167"/>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167"/>
    <w:bookmarkStart w:name="z177" w:id="168"/>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168"/>
    <w:bookmarkStart w:name="z178" w:id="169"/>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169"/>
    <w:bookmarkStart w:name="z179" w:id="170"/>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70"/>
    <w:bookmarkStart w:name="z180" w:id="171"/>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71"/>
    <w:bookmarkStart w:name="z181" w:id="172"/>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172"/>
    <w:bookmarkStart w:name="z182" w:id="173"/>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ЕЭС",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84" w:id="174"/>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174"/>
    <w:bookmarkStart w:name="z185" w:id="175"/>
    <w:p>
      <w:pPr>
        <w:spacing w:after="0"/>
        <w:ind w:left="0"/>
        <w:jc w:val="both"/>
      </w:pPr>
      <w:r>
        <w:rPr>
          <w:rFonts w:ascii="Times New Roman"/>
          <w:b w:val="false"/>
          <w:i w:val="false"/>
          <w:color w:val="000000"/>
          <w:sz w:val="28"/>
        </w:rPr>
        <w:t>
      Данный подраздел включает следующие счета:</w:t>
      </w:r>
    </w:p>
    <w:bookmarkEnd w:id="175"/>
    <w:bookmarkStart w:name="z186" w:id="176"/>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bookmarkEnd w:id="176"/>
    <w:bookmarkStart w:name="z187" w:id="177"/>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177"/>
    <w:bookmarkStart w:name="z188" w:id="178"/>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178"/>
    <w:bookmarkStart w:name="z189" w:id="179"/>
    <w:p>
      <w:pPr>
        <w:spacing w:after="0"/>
        <w:ind w:left="0"/>
        <w:jc w:val="both"/>
      </w:pPr>
      <w:r>
        <w:rPr>
          <w:rFonts w:ascii="Times New Roman"/>
          <w:b w:val="false"/>
          <w:i w:val="false"/>
          <w:color w:val="000000"/>
          <w:sz w:val="28"/>
        </w:rPr>
        <w:t>
      4040 - "Долгосрочные обязательства по проектам ГЧП", предназначен для учета долгосрочных финансовых обязательств по проектам государственно-частного партнерства.";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91" w:id="180"/>
    <w:p>
      <w:pPr>
        <w:spacing w:after="0"/>
        <w:ind w:left="0"/>
        <w:jc w:val="both"/>
      </w:pPr>
      <w:r>
        <w:rPr>
          <w:rFonts w:ascii="Times New Roman"/>
          <w:b w:val="false"/>
          <w:i w:val="false"/>
          <w:color w:val="000000"/>
          <w:sz w:val="28"/>
        </w:rPr>
        <w:t>
      "37. Подраздел 5000 "Финансирование" предназначен для учета источников финансирования.</w:t>
      </w:r>
    </w:p>
    <w:bookmarkEnd w:id="180"/>
    <w:bookmarkStart w:name="z192" w:id="181"/>
    <w:p>
      <w:pPr>
        <w:spacing w:after="0"/>
        <w:ind w:left="0"/>
        <w:jc w:val="both"/>
      </w:pPr>
      <w:r>
        <w:rPr>
          <w:rFonts w:ascii="Times New Roman"/>
          <w:b w:val="false"/>
          <w:i w:val="false"/>
          <w:color w:val="000000"/>
          <w:sz w:val="28"/>
        </w:rPr>
        <w:t>
      Данный подраздел включает счет:</w:t>
      </w:r>
    </w:p>
    <w:bookmarkEnd w:id="181"/>
    <w:bookmarkStart w:name="z193" w:id="182"/>
    <w:p>
      <w:pPr>
        <w:spacing w:after="0"/>
        <w:ind w:left="0"/>
        <w:jc w:val="both"/>
      </w:pPr>
      <w:r>
        <w:rPr>
          <w:rFonts w:ascii="Times New Roman"/>
          <w:b w:val="false"/>
          <w:i w:val="false"/>
          <w:color w:val="000000"/>
          <w:sz w:val="28"/>
        </w:rPr>
        <w:t>
      5010 - "Финансирование капитальных вложений". Данный счет включает субсчет:</w:t>
      </w:r>
    </w:p>
    <w:bookmarkEnd w:id="182"/>
    <w:bookmarkStart w:name="z194" w:id="183"/>
    <w:p>
      <w:pPr>
        <w:spacing w:after="0"/>
        <w:ind w:left="0"/>
        <w:jc w:val="both"/>
      </w:pP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96" w:id="184"/>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184"/>
    <w:bookmarkStart w:name="z197" w:id="185"/>
    <w:p>
      <w:pPr>
        <w:spacing w:after="0"/>
        <w:ind w:left="0"/>
        <w:jc w:val="both"/>
      </w:pPr>
      <w:r>
        <w:rPr>
          <w:rFonts w:ascii="Times New Roman"/>
          <w:b w:val="false"/>
          <w:i w:val="false"/>
          <w:color w:val="000000"/>
          <w:sz w:val="28"/>
        </w:rPr>
        <w:t>
      Данный подраздел включает следующие счета:</w:t>
      </w:r>
    </w:p>
    <w:bookmarkEnd w:id="185"/>
    <w:bookmarkStart w:name="z198" w:id="186"/>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186"/>
    <w:bookmarkStart w:name="z199" w:id="187"/>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187"/>
    <w:bookmarkStart w:name="z200" w:id="188"/>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188"/>
    <w:bookmarkStart w:name="z201" w:id="189"/>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189"/>
    <w:bookmarkStart w:name="z202" w:id="190"/>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190"/>
    <w:bookmarkStart w:name="z203" w:id="191"/>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191"/>
    <w:bookmarkStart w:name="z204" w:id="192"/>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92"/>
    <w:bookmarkStart w:name="z205" w:id="193"/>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193"/>
    <w:bookmarkStart w:name="z206" w:id="194"/>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Фонду социального медицинского страхования и в Национальный фонд Республики Казахстан;</w:t>
      </w:r>
    </w:p>
    <w:bookmarkEnd w:id="194"/>
    <w:bookmarkStart w:name="z207" w:id="195"/>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195"/>
    <w:bookmarkStart w:name="z208" w:id="196"/>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196"/>
    <w:bookmarkStart w:name="z209" w:id="197"/>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197"/>
    <w:bookmarkStart w:name="z210" w:id="198"/>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198"/>
    <w:bookmarkStart w:name="z211" w:id="199"/>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199"/>
    <w:bookmarkStart w:name="z212" w:id="200"/>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200"/>
    <w:bookmarkStart w:name="z213" w:id="201"/>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201"/>
    <w:bookmarkStart w:name="z214" w:id="202"/>
    <w:p>
      <w:pPr>
        <w:spacing w:after="0"/>
        <w:ind w:left="0"/>
        <w:jc w:val="both"/>
      </w:pPr>
      <w:r>
        <w:rPr>
          <w:rFonts w:ascii="Times New Roman"/>
          <w:b w:val="false"/>
          <w:i w:val="false"/>
          <w:color w:val="000000"/>
          <w:sz w:val="28"/>
        </w:rPr>
        <w:t xml:space="preserve">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и таможенным законодательством Евразийского экономического союза и/или Республики Казахстан;</w:t>
      </w:r>
    </w:p>
    <w:bookmarkEnd w:id="202"/>
    <w:bookmarkStart w:name="z215" w:id="203"/>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03"/>
    <w:bookmarkStart w:name="z216" w:id="204"/>
    <w:p>
      <w:pPr>
        <w:spacing w:after="0"/>
        <w:ind w:left="0"/>
        <w:jc w:val="both"/>
      </w:pPr>
      <w:r>
        <w:rPr>
          <w:rFonts w:ascii="Times New Roman"/>
          <w:b w:val="false"/>
          <w:i w:val="false"/>
          <w:color w:val="000000"/>
          <w:sz w:val="28"/>
        </w:rPr>
        <w:t>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204"/>
    <w:bookmarkStart w:name="z217" w:id="205"/>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205"/>
    <w:bookmarkStart w:name="z218" w:id="206"/>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Республики Казахстан, целевые трансферты и другие трансферты в республиканский и местный бюджеты);</w:t>
      </w:r>
    </w:p>
    <w:bookmarkEnd w:id="206"/>
    <w:bookmarkStart w:name="z219" w:id="207"/>
    <w:p>
      <w:pPr>
        <w:spacing w:after="0"/>
        <w:ind w:left="0"/>
        <w:jc w:val="both"/>
      </w:pPr>
      <w:r>
        <w:rPr>
          <w:rFonts w:ascii="Times New Roman"/>
          <w:b w:val="false"/>
          <w:i w:val="false"/>
          <w:color w:val="000000"/>
          <w:sz w:val="28"/>
        </w:rPr>
        <w:t>
      6086 - "Доходы от финансирования проектов ГЧП",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07"/>
    <w:bookmarkStart w:name="z220" w:id="208"/>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08"/>
    <w:bookmarkStart w:name="z221" w:id="209"/>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w:t>
      </w:r>
    </w:p>
    <w:bookmarkEnd w:id="209"/>
    <w:bookmarkStart w:name="z222" w:id="210"/>
    <w:p>
      <w:pPr>
        <w:spacing w:after="0"/>
        <w:ind w:left="0"/>
        <w:jc w:val="both"/>
      </w:pPr>
      <w:r>
        <w:rPr>
          <w:rFonts w:ascii="Times New Roman"/>
          <w:b w:val="false"/>
          <w:i w:val="false"/>
          <w:color w:val="000000"/>
          <w:sz w:val="28"/>
        </w:rPr>
        <w:t>
      Данный подраздел включает следующие счета:</w:t>
      </w:r>
    </w:p>
    <w:bookmarkEnd w:id="210"/>
    <w:bookmarkStart w:name="z223" w:id="211"/>
    <w:p>
      <w:pPr>
        <w:spacing w:after="0"/>
        <w:ind w:left="0"/>
        <w:jc w:val="both"/>
      </w:pPr>
      <w:r>
        <w:rPr>
          <w:rFonts w:ascii="Times New Roman"/>
          <w:b w:val="false"/>
          <w:i w:val="false"/>
          <w:color w:val="000000"/>
          <w:sz w:val="28"/>
        </w:rPr>
        <w:t>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в том числе от реализации товаров из государственного материального резерва.";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25" w:id="212"/>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212"/>
    <w:bookmarkStart w:name="z226" w:id="213"/>
    <w:p>
      <w:pPr>
        <w:spacing w:after="0"/>
        <w:ind w:left="0"/>
        <w:jc w:val="both"/>
      </w:pPr>
      <w:r>
        <w:rPr>
          <w:rFonts w:ascii="Times New Roman"/>
          <w:b w:val="false"/>
          <w:i w:val="false"/>
          <w:color w:val="000000"/>
          <w:sz w:val="28"/>
        </w:rPr>
        <w:t>
      Данный подраздел включает следующие счета:</w:t>
      </w:r>
    </w:p>
    <w:bookmarkEnd w:id="213"/>
    <w:bookmarkStart w:name="z227" w:id="214"/>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14"/>
    <w:bookmarkStart w:name="z228" w:id="215"/>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15"/>
    <w:bookmarkStart w:name="z229" w:id="216"/>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16"/>
    <w:bookmarkStart w:name="z230" w:id="217"/>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17"/>
    <w:bookmarkStart w:name="z231" w:id="218"/>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18"/>
    <w:bookmarkStart w:name="z232" w:id="219"/>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w:t>
      </w:r>
    </w:p>
    <w:bookmarkEnd w:id="219"/>
    <w:bookmarkStart w:name="z233" w:id="220"/>
    <w:p>
      <w:pPr>
        <w:spacing w:after="0"/>
        <w:ind w:left="0"/>
        <w:jc w:val="both"/>
      </w:pPr>
      <w:r>
        <w:rPr>
          <w:rFonts w:ascii="Times New Roman"/>
          <w:b w:val="false"/>
          <w:i w:val="false"/>
          <w:color w:val="000000"/>
          <w:sz w:val="28"/>
        </w:rPr>
        <w:t>
      6370 -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законодательством Республики Казахстан;</w:t>
      </w:r>
    </w:p>
    <w:bookmarkEnd w:id="220"/>
    <w:bookmarkStart w:name="z234" w:id="221"/>
    <w:p>
      <w:pPr>
        <w:spacing w:after="0"/>
        <w:ind w:left="0"/>
        <w:jc w:val="both"/>
      </w:pPr>
      <w:r>
        <w:rPr>
          <w:rFonts w:ascii="Times New Roman"/>
          <w:b w:val="false"/>
          <w:i w:val="false"/>
          <w:color w:val="000000"/>
          <w:sz w:val="28"/>
        </w:rPr>
        <w:t>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21"/>
    <w:bookmarkStart w:name="z235" w:id="222"/>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222"/>
    <w:bookmarkStart w:name="z236" w:id="223"/>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238" w:id="224"/>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24"/>
    <w:bookmarkStart w:name="z239" w:id="225"/>
    <w:p>
      <w:pPr>
        <w:spacing w:after="0"/>
        <w:ind w:left="0"/>
        <w:jc w:val="both"/>
      </w:pPr>
      <w:r>
        <w:rPr>
          <w:rFonts w:ascii="Times New Roman"/>
          <w:b w:val="false"/>
          <w:i w:val="false"/>
          <w:color w:val="000000"/>
          <w:sz w:val="28"/>
        </w:rPr>
        <w:t>
      Данный подраздел включает следующие счета:</w:t>
      </w:r>
    </w:p>
    <w:bookmarkEnd w:id="225"/>
    <w:bookmarkStart w:name="z240" w:id="226"/>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226"/>
    <w:bookmarkStart w:name="z241" w:id="227"/>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Государственной корпорации "Правительство для граждан";</w:t>
      </w:r>
    </w:p>
    <w:bookmarkEnd w:id="227"/>
    <w:bookmarkStart w:name="z242" w:id="228"/>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228"/>
    <w:bookmarkStart w:name="z243" w:id="229"/>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229"/>
    <w:bookmarkStart w:name="z244" w:id="230"/>
    <w:p>
      <w:pPr>
        <w:spacing w:after="0"/>
        <w:ind w:left="0"/>
        <w:jc w:val="both"/>
      </w:pPr>
      <w:r>
        <w:rPr>
          <w:rFonts w:ascii="Times New Roman"/>
          <w:b w:val="false"/>
          <w:i w:val="false"/>
          <w:color w:val="000000"/>
          <w:sz w:val="28"/>
        </w:rPr>
        <w:t>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законодательством Республики Казахстан о местном государственном управлении и самоуправлении;</w:t>
      </w:r>
    </w:p>
    <w:bookmarkEnd w:id="230"/>
    <w:bookmarkStart w:name="z245" w:id="231"/>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231"/>
    <w:bookmarkStart w:name="z246" w:id="232"/>
    <w:p>
      <w:pPr>
        <w:spacing w:after="0"/>
        <w:ind w:left="0"/>
        <w:jc w:val="both"/>
      </w:pPr>
      <w:r>
        <w:rPr>
          <w:rFonts w:ascii="Times New Roman"/>
          <w:b w:val="false"/>
          <w:i w:val="false"/>
          <w:color w:val="000000"/>
          <w:sz w:val="28"/>
        </w:rPr>
        <w:t>
      7270 - "Расходы по прочим трансфертам", предназначен для учета расходов по трансфертам Фонду социального медицинского страхования и в Национальный фонд Республики Казахстан.</w:t>
      </w:r>
    </w:p>
    <w:bookmarkEnd w:id="232"/>
    <w:bookmarkStart w:name="z247" w:id="233"/>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233"/>
    <w:bookmarkStart w:name="z248" w:id="234"/>
    <w:p>
      <w:pPr>
        <w:spacing w:after="0"/>
        <w:ind w:left="0"/>
        <w:jc w:val="both"/>
      </w:pPr>
      <w:r>
        <w:rPr>
          <w:rFonts w:ascii="Times New Roman"/>
          <w:b w:val="false"/>
          <w:i w:val="false"/>
          <w:color w:val="000000"/>
          <w:sz w:val="28"/>
        </w:rPr>
        <w:t>
      Данный подраздел включает следующие счета:</w:t>
      </w:r>
    </w:p>
    <w:bookmarkEnd w:id="234"/>
    <w:bookmarkStart w:name="z249" w:id="235"/>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235"/>
    <w:bookmarkStart w:name="z250" w:id="236"/>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236"/>
    <w:bookmarkStart w:name="z251" w:id="237"/>
    <w:p>
      <w:pPr>
        <w:spacing w:after="0"/>
        <w:ind w:left="0"/>
        <w:jc w:val="both"/>
      </w:pPr>
      <w:r>
        <w:rPr>
          <w:rFonts w:ascii="Times New Roman"/>
          <w:b w:val="false"/>
          <w:i w:val="false"/>
          <w:color w:val="000000"/>
          <w:sz w:val="28"/>
        </w:rPr>
        <w:t>
      7330 - "Расходы по ГЧП", предназначен для учета расходов по проектам государственно-частного партнерства.</w:t>
      </w:r>
    </w:p>
    <w:bookmarkEnd w:id="237"/>
    <w:bookmarkStart w:name="z252" w:id="23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38"/>
    <w:bookmarkStart w:name="z253" w:id="239"/>
    <w:p>
      <w:pPr>
        <w:spacing w:after="0"/>
        <w:ind w:left="0"/>
        <w:jc w:val="both"/>
      </w:pPr>
      <w:r>
        <w:rPr>
          <w:rFonts w:ascii="Times New Roman"/>
          <w:b w:val="false"/>
          <w:i w:val="false"/>
          <w:color w:val="000000"/>
          <w:sz w:val="28"/>
        </w:rPr>
        <w:t>
      Данный подраздел включает следующие счета:</w:t>
      </w:r>
    </w:p>
    <w:bookmarkEnd w:id="239"/>
    <w:bookmarkStart w:name="z254" w:id="24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240"/>
    <w:bookmarkStart w:name="z255" w:id="24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241"/>
    <w:bookmarkStart w:name="z256" w:id="24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42"/>
    <w:bookmarkStart w:name="z257" w:id="24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243"/>
    <w:bookmarkStart w:name="z258" w:id="24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244"/>
    <w:bookmarkStart w:name="z259" w:id="245"/>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245"/>
    <w:bookmarkStart w:name="z260" w:id="246"/>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246"/>
    <w:bookmarkStart w:name="z261" w:id="247"/>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247"/>
    <w:bookmarkStart w:name="z262" w:id="248"/>
    <w:p>
      <w:pPr>
        <w:spacing w:after="0"/>
        <w:ind w:left="0"/>
        <w:jc w:val="both"/>
      </w:pPr>
      <w:r>
        <w:rPr>
          <w:rFonts w:ascii="Times New Roman"/>
          <w:b w:val="false"/>
          <w:i w:val="false"/>
          <w:color w:val="000000"/>
          <w:sz w:val="28"/>
        </w:rPr>
        <w:t xml:space="preserve">
      абзацы третий и четвертый части второй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248"/>
    <w:bookmarkStart w:name="z263" w:id="249"/>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имущество, поступившее в состав государственного имущества по иным основаниям, предусмотренным законодательством Республики Казахстан о государственном имуществе,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249"/>
    <w:bookmarkStart w:name="z264" w:id="250"/>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250"/>
    <w:bookmarkStart w:name="z265"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w:t>
      </w:r>
    </w:p>
    <w:bookmarkEnd w:id="251"/>
    <w:bookmarkStart w:name="z266" w:id="252"/>
    <w:p>
      <w:pPr>
        <w:spacing w:after="0"/>
        <w:ind w:left="0"/>
        <w:jc w:val="both"/>
      </w:pPr>
      <w:r>
        <w:rPr>
          <w:rFonts w:ascii="Times New Roman"/>
          <w:b w:val="false"/>
          <w:i w:val="false"/>
          <w:color w:val="000000"/>
          <w:sz w:val="28"/>
        </w:rPr>
        <w:t>
      в разделе 1 "Краткосрочные активы":</w:t>
      </w:r>
    </w:p>
    <w:bookmarkEnd w:id="252"/>
    <w:bookmarkStart w:name="z267" w:id="253"/>
    <w:p>
      <w:pPr>
        <w:spacing w:after="0"/>
        <w:ind w:left="0"/>
        <w:jc w:val="both"/>
      </w:pPr>
      <w:r>
        <w:rPr>
          <w:rFonts w:ascii="Times New Roman"/>
          <w:b w:val="false"/>
          <w:i w:val="false"/>
          <w:color w:val="000000"/>
          <w:sz w:val="28"/>
        </w:rPr>
        <w:t>
      после строки:</w:t>
      </w:r>
    </w:p>
    <w:bookmarkEnd w:id="253"/>
    <w:bookmarkStart w:name="z268" w:id="254"/>
    <w:p>
      <w:pPr>
        <w:spacing w:after="0"/>
        <w:ind w:left="0"/>
        <w:jc w:val="both"/>
      </w:pPr>
      <w:r>
        <w:rPr>
          <w:rFonts w:ascii="Times New Roman"/>
          <w:b w:val="false"/>
          <w:i w:val="false"/>
          <w:color w:val="000000"/>
          <w:sz w:val="28"/>
        </w:rPr>
        <w:t>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0" w:id="255"/>
    <w:p>
      <w:pPr>
        <w:spacing w:after="0"/>
        <w:ind w:left="0"/>
        <w:jc w:val="both"/>
      </w:pPr>
      <w:r>
        <w:rPr>
          <w:rFonts w:ascii="Times New Roman"/>
          <w:b w:val="false"/>
          <w:i w:val="false"/>
          <w:color w:val="000000"/>
          <w:sz w:val="28"/>
        </w:rPr>
        <w:t>
      дополнить строкой следующего содержания:</w:t>
      </w:r>
    </w:p>
    <w:bookmarkEnd w:id="255"/>
    <w:bookmarkStart w:name="z271" w:id="256"/>
    <w:p>
      <w:pPr>
        <w:spacing w:after="0"/>
        <w:ind w:left="0"/>
        <w:jc w:val="both"/>
      </w:pPr>
      <w:r>
        <w:rPr>
          <w:rFonts w:ascii="Times New Roman"/>
          <w:b w:val="false"/>
          <w:i w:val="false"/>
          <w:color w:val="000000"/>
          <w:sz w:val="28"/>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3" w:id="257"/>
    <w:p>
      <w:pPr>
        <w:spacing w:after="0"/>
        <w:ind w:left="0"/>
        <w:jc w:val="both"/>
      </w:pPr>
      <w:r>
        <w:rPr>
          <w:rFonts w:ascii="Times New Roman"/>
          <w:b w:val="false"/>
          <w:i w:val="false"/>
          <w:color w:val="000000"/>
          <w:sz w:val="28"/>
        </w:rPr>
        <w:t>
      строки:</w:t>
      </w:r>
    </w:p>
    <w:bookmarkEnd w:id="257"/>
    <w:bookmarkStart w:name="z274"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76" w:id="259"/>
    <w:p>
      <w:pPr>
        <w:spacing w:after="0"/>
        <w:ind w:left="0"/>
        <w:jc w:val="both"/>
      </w:pPr>
      <w:r>
        <w:rPr>
          <w:rFonts w:ascii="Times New Roman"/>
          <w:b w:val="false"/>
          <w:i w:val="false"/>
          <w:color w:val="000000"/>
          <w:sz w:val="28"/>
        </w:rPr>
        <w:t>
      изложить в следующей редакции:</w:t>
      </w:r>
    </w:p>
    <w:bookmarkEnd w:id="259"/>
    <w:bookmarkStart w:name="z277" w:id="260"/>
    <w:p>
      <w:pPr>
        <w:spacing w:after="0"/>
        <w:ind w:left="0"/>
        <w:jc w:val="both"/>
      </w:pPr>
      <w:r>
        <w:rPr>
          <w:rFonts w:ascii="Times New Roman"/>
          <w:b w:val="false"/>
          <w:i w:val="false"/>
          <w:color w:val="000000"/>
          <w:sz w:val="28"/>
        </w:rPr>
        <w:t>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9" w:id="261"/>
    <w:p>
      <w:pPr>
        <w:spacing w:after="0"/>
        <w:ind w:left="0"/>
        <w:jc w:val="both"/>
      </w:pPr>
      <w:r>
        <w:rPr>
          <w:rFonts w:ascii="Times New Roman"/>
          <w:b w:val="false"/>
          <w:i w:val="false"/>
          <w:color w:val="000000"/>
          <w:sz w:val="28"/>
        </w:rPr>
        <w:t>
      строку:</w:t>
      </w:r>
    </w:p>
    <w:bookmarkEnd w:id="261"/>
    <w:bookmarkStart w:name="z280" w:id="262"/>
    <w:p>
      <w:pPr>
        <w:spacing w:after="0"/>
        <w:ind w:left="0"/>
        <w:jc w:val="both"/>
      </w:pPr>
      <w:r>
        <w:rPr>
          <w:rFonts w:ascii="Times New Roman"/>
          <w:b w:val="false"/>
          <w:i w:val="false"/>
          <w:color w:val="000000"/>
          <w:sz w:val="28"/>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за счет внешних займов и связанных грантов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2" w:id="263"/>
    <w:p>
      <w:pPr>
        <w:spacing w:after="0"/>
        <w:ind w:left="0"/>
        <w:jc w:val="both"/>
      </w:pPr>
      <w:r>
        <w:rPr>
          <w:rFonts w:ascii="Times New Roman"/>
          <w:b w:val="false"/>
          <w:i w:val="false"/>
          <w:color w:val="000000"/>
          <w:sz w:val="28"/>
        </w:rPr>
        <w:t>
      изложить в следующей редакции:</w:t>
      </w:r>
    </w:p>
    <w:bookmarkEnd w:id="263"/>
    <w:bookmarkStart w:name="z283"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5" w:id="265"/>
    <w:p>
      <w:pPr>
        <w:spacing w:after="0"/>
        <w:ind w:left="0"/>
        <w:jc w:val="both"/>
      </w:pPr>
      <w:r>
        <w:rPr>
          <w:rFonts w:ascii="Times New Roman"/>
          <w:b w:val="false"/>
          <w:i w:val="false"/>
          <w:color w:val="000000"/>
          <w:sz w:val="28"/>
        </w:rPr>
        <w:t>
      дополнить строкой следующего содержания:</w:t>
      </w:r>
    </w:p>
    <w:bookmarkEnd w:id="265"/>
    <w:bookmarkStart w:name="z286"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8" w:id="267"/>
    <w:p>
      <w:pPr>
        <w:spacing w:after="0"/>
        <w:ind w:left="0"/>
        <w:jc w:val="both"/>
      </w:pPr>
      <w:r>
        <w:rPr>
          <w:rFonts w:ascii="Times New Roman"/>
          <w:b w:val="false"/>
          <w:i w:val="false"/>
          <w:color w:val="000000"/>
          <w:sz w:val="28"/>
        </w:rPr>
        <w:t>
      после строки:</w:t>
      </w:r>
    </w:p>
    <w:bookmarkEnd w:id="267"/>
    <w:bookmarkStart w:name="z289"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1" w:id="269"/>
    <w:p>
      <w:pPr>
        <w:spacing w:after="0"/>
        <w:ind w:left="0"/>
        <w:jc w:val="both"/>
      </w:pPr>
      <w:r>
        <w:rPr>
          <w:rFonts w:ascii="Times New Roman"/>
          <w:b w:val="false"/>
          <w:i w:val="false"/>
          <w:color w:val="000000"/>
          <w:sz w:val="28"/>
        </w:rPr>
        <w:t>
      дополнить строкой следующего содержания:</w:t>
      </w:r>
    </w:p>
    <w:bookmarkEnd w:id="269"/>
    <w:bookmarkStart w:name="z292"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4"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6" w:id="272"/>
    <w:p>
      <w:pPr>
        <w:spacing w:after="0"/>
        <w:ind w:left="0"/>
        <w:jc w:val="both"/>
      </w:pPr>
      <w:r>
        <w:rPr>
          <w:rFonts w:ascii="Times New Roman"/>
          <w:b w:val="false"/>
          <w:i w:val="false"/>
          <w:color w:val="000000"/>
          <w:sz w:val="28"/>
        </w:rPr>
        <w:t>
      дополнить строкой следующего содержания:</w:t>
      </w:r>
    </w:p>
    <w:bookmarkEnd w:id="272"/>
    <w:bookmarkStart w:name="z297" w:id="273"/>
    <w:p>
      <w:pPr>
        <w:spacing w:after="0"/>
        <w:ind w:left="0"/>
        <w:jc w:val="both"/>
      </w:pPr>
      <w:r>
        <w:rPr>
          <w:rFonts w:ascii="Times New Roman"/>
          <w:b w:val="false"/>
          <w:i w:val="false"/>
          <w:color w:val="000000"/>
          <w:sz w:val="28"/>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9" w:id="274"/>
    <w:p>
      <w:pPr>
        <w:spacing w:after="0"/>
        <w:ind w:left="0"/>
        <w:jc w:val="both"/>
      </w:pPr>
      <w:r>
        <w:rPr>
          <w:rFonts w:ascii="Times New Roman"/>
          <w:b w:val="false"/>
          <w:i w:val="false"/>
          <w:color w:val="000000"/>
          <w:sz w:val="28"/>
        </w:rPr>
        <w:t>
      строку:</w:t>
      </w:r>
    </w:p>
    <w:bookmarkEnd w:id="274"/>
    <w:bookmarkStart w:name="z300" w:id="275"/>
    <w:p>
      <w:pPr>
        <w:spacing w:after="0"/>
        <w:ind w:left="0"/>
        <w:jc w:val="both"/>
      </w:pPr>
      <w:r>
        <w:rPr>
          <w:rFonts w:ascii="Times New Roman"/>
          <w:b w:val="false"/>
          <w:i w:val="false"/>
          <w:color w:val="000000"/>
          <w:sz w:val="28"/>
        </w:rPr>
        <w:t>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2" w:id="276"/>
    <w:p>
      <w:pPr>
        <w:spacing w:after="0"/>
        <w:ind w:left="0"/>
        <w:jc w:val="both"/>
      </w:pPr>
      <w:r>
        <w:rPr>
          <w:rFonts w:ascii="Times New Roman"/>
          <w:b w:val="false"/>
          <w:i w:val="false"/>
          <w:color w:val="000000"/>
          <w:sz w:val="28"/>
        </w:rPr>
        <w:t>
      изложить в следующей редакции:</w:t>
      </w:r>
    </w:p>
    <w:bookmarkEnd w:id="276"/>
    <w:bookmarkStart w:name="z303" w:id="277"/>
    <w:p>
      <w:pPr>
        <w:spacing w:after="0"/>
        <w:ind w:left="0"/>
        <w:jc w:val="both"/>
      </w:pPr>
      <w:r>
        <w:rPr>
          <w:rFonts w:ascii="Times New Roman"/>
          <w:b w:val="false"/>
          <w:i w:val="false"/>
          <w:color w:val="000000"/>
          <w:sz w:val="28"/>
        </w:rPr>
        <w:t>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5" w:id="278"/>
    <w:p>
      <w:pPr>
        <w:spacing w:after="0"/>
        <w:ind w:left="0"/>
        <w:jc w:val="both"/>
      </w:pPr>
      <w:r>
        <w:rPr>
          <w:rFonts w:ascii="Times New Roman"/>
          <w:b w:val="false"/>
          <w:i w:val="false"/>
          <w:color w:val="000000"/>
          <w:sz w:val="28"/>
        </w:rPr>
        <w:t>
      после строки:</w:t>
      </w:r>
    </w:p>
    <w:bookmarkEnd w:id="278"/>
    <w:bookmarkStart w:name="z306"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280"/>
    <w:p>
      <w:pPr>
        <w:spacing w:after="0"/>
        <w:ind w:left="0"/>
        <w:jc w:val="both"/>
      </w:pPr>
      <w:r>
        <w:rPr>
          <w:rFonts w:ascii="Times New Roman"/>
          <w:b w:val="false"/>
          <w:i w:val="false"/>
          <w:color w:val="000000"/>
          <w:sz w:val="28"/>
        </w:rPr>
        <w:t>
      дополнить строкой следующего содержания:</w:t>
      </w:r>
    </w:p>
    <w:bookmarkEnd w:id="280"/>
    <w:bookmarkStart w:name="z309" w:id="281"/>
    <w:p>
      <w:pPr>
        <w:spacing w:after="0"/>
        <w:ind w:left="0"/>
        <w:jc w:val="both"/>
      </w:pPr>
      <w:r>
        <w:rPr>
          <w:rFonts w:ascii="Times New Roman"/>
          <w:b w:val="false"/>
          <w:i w:val="false"/>
          <w:color w:val="000000"/>
          <w:sz w:val="28"/>
        </w:rPr>
        <w:t>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1" w:id="282"/>
    <w:p>
      <w:pPr>
        <w:spacing w:after="0"/>
        <w:ind w:left="0"/>
        <w:jc w:val="both"/>
      </w:pPr>
      <w:r>
        <w:rPr>
          <w:rFonts w:ascii="Times New Roman"/>
          <w:b w:val="false"/>
          <w:i w:val="false"/>
          <w:color w:val="000000"/>
          <w:sz w:val="28"/>
        </w:rPr>
        <w:t>
      строку:</w:t>
      </w:r>
    </w:p>
    <w:bookmarkEnd w:id="282"/>
    <w:bookmarkStart w:name="z312"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 и финансовых активов государства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4" w:id="284"/>
    <w:p>
      <w:pPr>
        <w:spacing w:after="0"/>
        <w:ind w:left="0"/>
        <w:jc w:val="both"/>
      </w:pPr>
      <w:r>
        <w:rPr>
          <w:rFonts w:ascii="Times New Roman"/>
          <w:b w:val="false"/>
          <w:i w:val="false"/>
          <w:color w:val="000000"/>
          <w:sz w:val="28"/>
        </w:rPr>
        <w:t>
      изложить в следующей редакции:</w:t>
      </w:r>
    </w:p>
    <w:bookmarkEnd w:id="284"/>
    <w:bookmarkStart w:name="z315"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от реализации основного капитала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7" w:id="286"/>
    <w:p>
      <w:pPr>
        <w:spacing w:after="0"/>
        <w:ind w:left="0"/>
        <w:jc w:val="both"/>
      </w:pPr>
      <w:r>
        <w:rPr>
          <w:rFonts w:ascii="Times New Roman"/>
          <w:b w:val="false"/>
          <w:i w:val="false"/>
          <w:color w:val="000000"/>
          <w:sz w:val="28"/>
        </w:rPr>
        <w:t>
      дополнить строкой следующего содержания:</w:t>
      </w:r>
    </w:p>
    <w:bookmarkEnd w:id="286"/>
    <w:bookmarkStart w:name="z318"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от реализации финансовых активов государства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0" w:id="288"/>
    <w:p>
      <w:pPr>
        <w:spacing w:after="0"/>
        <w:ind w:left="0"/>
        <w:jc w:val="both"/>
      </w:pPr>
      <w:r>
        <w:rPr>
          <w:rFonts w:ascii="Times New Roman"/>
          <w:b w:val="false"/>
          <w:i w:val="false"/>
          <w:color w:val="000000"/>
          <w:sz w:val="28"/>
        </w:rPr>
        <w:t>
      в разделе 3 "Краткосрочные обязательства":</w:t>
      </w:r>
    </w:p>
    <w:bookmarkEnd w:id="288"/>
    <w:bookmarkStart w:name="z321" w:id="289"/>
    <w:p>
      <w:pPr>
        <w:spacing w:after="0"/>
        <w:ind w:left="0"/>
        <w:jc w:val="both"/>
      </w:pPr>
      <w:r>
        <w:rPr>
          <w:rFonts w:ascii="Times New Roman"/>
          <w:b w:val="false"/>
          <w:i w:val="false"/>
          <w:color w:val="000000"/>
          <w:sz w:val="28"/>
        </w:rPr>
        <w:t>
      строки:</w:t>
      </w:r>
    </w:p>
    <w:bookmarkEnd w:id="289"/>
    <w:bookmarkStart w:name="z322" w:id="290"/>
    <w:p>
      <w:pPr>
        <w:spacing w:after="0"/>
        <w:ind w:left="0"/>
        <w:jc w:val="both"/>
      </w:pPr>
      <w:r>
        <w:rPr>
          <w:rFonts w:ascii="Times New Roman"/>
          <w:b w:val="false"/>
          <w:i w:val="false"/>
          <w:color w:val="000000"/>
          <w:sz w:val="28"/>
        </w:rPr>
        <w:t>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24" w:id="291"/>
    <w:p>
      <w:pPr>
        <w:spacing w:after="0"/>
        <w:ind w:left="0"/>
        <w:jc w:val="both"/>
      </w:pPr>
      <w:r>
        <w:rPr>
          <w:rFonts w:ascii="Times New Roman"/>
          <w:b w:val="false"/>
          <w:i w:val="false"/>
          <w:color w:val="000000"/>
          <w:sz w:val="28"/>
        </w:rPr>
        <w:t>
      изложить в следующей редакции:</w:t>
      </w:r>
    </w:p>
    <w:bookmarkEnd w:id="291"/>
    <w:bookmarkStart w:name="z325"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27" w:id="293"/>
    <w:p>
      <w:pPr>
        <w:spacing w:after="0"/>
        <w:ind w:left="0"/>
        <w:jc w:val="both"/>
      </w:pPr>
      <w:r>
        <w:rPr>
          <w:rFonts w:ascii="Times New Roman"/>
          <w:b w:val="false"/>
          <w:i w:val="false"/>
          <w:color w:val="000000"/>
          <w:sz w:val="28"/>
        </w:rPr>
        <w:t>
      дополнить строками следующего содержания:</w:t>
      </w:r>
    </w:p>
    <w:bookmarkEnd w:id="293"/>
    <w:bookmarkStart w:name="z328"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0" w:id="295"/>
    <w:p>
      <w:pPr>
        <w:spacing w:after="0"/>
        <w:ind w:left="0"/>
        <w:jc w:val="both"/>
      </w:pPr>
      <w:r>
        <w:rPr>
          <w:rFonts w:ascii="Times New Roman"/>
          <w:b w:val="false"/>
          <w:i w:val="false"/>
          <w:color w:val="000000"/>
          <w:sz w:val="28"/>
        </w:rPr>
        <w:t>
      строку:</w:t>
      </w:r>
    </w:p>
    <w:bookmarkEnd w:id="295"/>
    <w:bookmarkStart w:name="z331" w:id="296"/>
    <w:p>
      <w:pPr>
        <w:spacing w:after="0"/>
        <w:ind w:left="0"/>
        <w:jc w:val="both"/>
      </w:pPr>
      <w:r>
        <w:rPr>
          <w:rFonts w:ascii="Times New Roman"/>
          <w:b w:val="false"/>
          <w:i w:val="false"/>
          <w:color w:val="000000"/>
          <w:sz w:val="28"/>
        </w:rPr>
        <w:t>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33" w:id="297"/>
    <w:p>
      <w:pPr>
        <w:spacing w:after="0"/>
        <w:ind w:left="0"/>
        <w:jc w:val="both"/>
      </w:pPr>
      <w:r>
        <w:rPr>
          <w:rFonts w:ascii="Times New Roman"/>
          <w:b w:val="false"/>
          <w:i w:val="false"/>
          <w:color w:val="000000"/>
          <w:sz w:val="28"/>
        </w:rPr>
        <w:t>
      изложить в следующей редакции:</w:t>
      </w:r>
    </w:p>
    <w:bookmarkEnd w:id="297"/>
    <w:bookmarkStart w:name="z334"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36" w:id="299"/>
    <w:p>
      <w:pPr>
        <w:spacing w:after="0"/>
        <w:ind w:left="0"/>
        <w:jc w:val="both"/>
      </w:pPr>
      <w:r>
        <w:rPr>
          <w:rFonts w:ascii="Times New Roman"/>
          <w:b w:val="false"/>
          <w:i w:val="false"/>
          <w:color w:val="000000"/>
          <w:sz w:val="28"/>
        </w:rPr>
        <w:t>
      после строки:</w:t>
      </w:r>
    </w:p>
    <w:bookmarkEnd w:id="299"/>
    <w:bookmarkStart w:name="z337"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39" w:id="301"/>
    <w:p>
      <w:pPr>
        <w:spacing w:after="0"/>
        <w:ind w:left="0"/>
        <w:jc w:val="both"/>
      </w:pPr>
      <w:r>
        <w:rPr>
          <w:rFonts w:ascii="Times New Roman"/>
          <w:b w:val="false"/>
          <w:i w:val="false"/>
          <w:color w:val="000000"/>
          <w:sz w:val="28"/>
        </w:rPr>
        <w:t>
      дополнить строкой следующего содержания:</w:t>
      </w:r>
    </w:p>
    <w:bookmarkEnd w:id="301"/>
    <w:bookmarkStart w:name="z340" w:id="302"/>
    <w:p>
      <w:pPr>
        <w:spacing w:after="0"/>
        <w:ind w:left="0"/>
        <w:jc w:val="both"/>
      </w:pPr>
      <w:r>
        <w:rPr>
          <w:rFonts w:ascii="Times New Roman"/>
          <w:b w:val="false"/>
          <w:i w:val="false"/>
          <w:color w:val="000000"/>
          <w:sz w:val="28"/>
        </w:rPr>
        <w:t>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42" w:id="303"/>
    <w:p>
      <w:pPr>
        <w:spacing w:after="0"/>
        <w:ind w:left="0"/>
        <w:jc w:val="both"/>
      </w:pPr>
      <w:r>
        <w:rPr>
          <w:rFonts w:ascii="Times New Roman"/>
          <w:b w:val="false"/>
          <w:i w:val="false"/>
          <w:color w:val="000000"/>
          <w:sz w:val="28"/>
        </w:rPr>
        <w:t>
      после строки:</w:t>
      </w:r>
    </w:p>
    <w:bookmarkEnd w:id="303"/>
    <w:bookmarkStart w:name="z343" w:id="304"/>
    <w:p>
      <w:pPr>
        <w:spacing w:after="0"/>
        <w:ind w:left="0"/>
        <w:jc w:val="both"/>
      </w:pPr>
      <w:r>
        <w:rPr>
          <w:rFonts w:ascii="Times New Roman"/>
          <w:b w:val="false"/>
          <w:i w:val="false"/>
          <w:color w:val="000000"/>
          <w:sz w:val="28"/>
        </w:rPr>
        <w:t>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5" w:id="305"/>
    <w:p>
      <w:pPr>
        <w:spacing w:after="0"/>
        <w:ind w:left="0"/>
        <w:jc w:val="both"/>
      </w:pPr>
      <w:r>
        <w:rPr>
          <w:rFonts w:ascii="Times New Roman"/>
          <w:b w:val="false"/>
          <w:i w:val="false"/>
          <w:color w:val="000000"/>
          <w:sz w:val="28"/>
        </w:rPr>
        <w:t>
      дополнить строкой следующего содержания:</w:t>
      </w:r>
    </w:p>
    <w:bookmarkEnd w:id="305"/>
    <w:bookmarkStart w:name="z346"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распределяемым таможенным пошлинам перед государствами-членами ЕЭС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8" w:id="307"/>
    <w:p>
      <w:pPr>
        <w:spacing w:after="0"/>
        <w:ind w:left="0"/>
        <w:jc w:val="both"/>
      </w:pPr>
      <w:r>
        <w:rPr>
          <w:rFonts w:ascii="Times New Roman"/>
          <w:b w:val="false"/>
          <w:i w:val="false"/>
          <w:color w:val="000000"/>
          <w:sz w:val="28"/>
        </w:rPr>
        <w:t>
      в разделе 4 "Долгосрочные обязательства":</w:t>
      </w:r>
    </w:p>
    <w:bookmarkEnd w:id="307"/>
    <w:bookmarkStart w:name="z349" w:id="308"/>
    <w:p>
      <w:pPr>
        <w:spacing w:after="0"/>
        <w:ind w:left="0"/>
        <w:jc w:val="both"/>
      </w:pPr>
      <w:r>
        <w:rPr>
          <w:rFonts w:ascii="Times New Roman"/>
          <w:b w:val="false"/>
          <w:i w:val="false"/>
          <w:color w:val="000000"/>
          <w:sz w:val="28"/>
        </w:rPr>
        <w:t>
      строки:</w:t>
      </w:r>
    </w:p>
    <w:bookmarkEnd w:id="308"/>
    <w:bookmarkStart w:name="z350"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52" w:id="310"/>
    <w:p>
      <w:pPr>
        <w:spacing w:after="0"/>
        <w:ind w:left="0"/>
        <w:jc w:val="both"/>
      </w:pPr>
      <w:r>
        <w:rPr>
          <w:rFonts w:ascii="Times New Roman"/>
          <w:b w:val="false"/>
          <w:i w:val="false"/>
          <w:color w:val="000000"/>
          <w:sz w:val="28"/>
        </w:rPr>
        <w:t>
      изложить в следующей редакции:</w:t>
      </w:r>
    </w:p>
    <w:bookmarkEnd w:id="310"/>
    <w:bookmarkStart w:name="z353" w:id="311"/>
    <w:p>
      <w:pPr>
        <w:spacing w:after="0"/>
        <w:ind w:left="0"/>
        <w:jc w:val="both"/>
      </w:pPr>
      <w:r>
        <w:rPr>
          <w:rFonts w:ascii="Times New Roman"/>
          <w:b w:val="false"/>
          <w:i w:val="false"/>
          <w:color w:val="000000"/>
          <w:sz w:val="28"/>
        </w:rPr>
        <w:t>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55" w:id="312"/>
    <w:p>
      <w:pPr>
        <w:spacing w:after="0"/>
        <w:ind w:left="0"/>
        <w:jc w:val="both"/>
      </w:pPr>
      <w:r>
        <w:rPr>
          <w:rFonts w:ascii="Times New Roman"/>
          <w:b w:val="false"/>
          <w:i w:val="false"/>
          <w:color w:val="000000"/>
          <w:sz w:val="28"/>
        </w:rPr>
        <w:t>
      дополнить строками следующего содержания:</w:t>
      </w:r>
    </w:p>
    <w:bookmarkEnd w:id="312"/>
    <w:bookmarkStart w:name="z356" w:id="313"/>
    <w:p>
      <w:pPr>
        <w:spacing w:after="0"/>
        <w:ind w:left="0"/>
        <w:jc w:val="both"/>
      </w:pPr>
      <w:r>
        <w:rPr>
          <w:rFonts w:ascii="Times New Roman"/>
          <w:b w:val="false"/>
          <w:i w:val="false"/>
          <w:color w:val="000000"/>
          <w:sz w:val="28"/>
        </w:rPr>
        <w:t>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8" w:id="314"/>
    <w:p>
      <w:pPr>
        <w:spacing w:after="0"/>
        <w:ind w:left="0"/>
        <w:jc w:val="both"/>
      </w:pPr>
      <w:r>
        <w:rPr>
          <w:rFonts w:ascii="Times New Roman"/>
          <w:b w:val="false"/>
          <w:i w:val="false"/>
          <w:color w:val="000000"/>
          <w:sz w:val="28"/>
        </w:rPr>
        <w:t>
      в разделе 6 "Доходы":</w:t>
      </w:r>
    </w:p>
    <w:bookmarkEnd w:id="314"/>
    <w:bookmarkStart w:name="z359" w:id="315"/>
    <w:p>
      <w:pPr>
        <w:spacing w:after="0"/>
        <w:ind w:left="0"/>
        <w:jc w:val="both"/>
      </w:pPr>
      <w:r>
        <w:rPr>
          <w:rFonts w:ascii="Times New Roman"/>
          <w:b w:val="false"/>
          <w:i w:val="false"/>
          <w:color w:val="000000"/>
          <w:sz w:val="28"/>
        </w:rPr>
        <w:t>
      после строки:</w:t>
      </w:r>
    </w:p>
    <w:bookmarkEnd w:id="315"/>
    <w:bookmarkStart w:name="z360" w:id="316"/>
    <w:p>
      <w:pPr>
        <w:spacing w:after="0"/>
        <w:ind w:left="0"/>
        <w:jc w:val="both"/>
      </w:pPr>
      <w:r>
        <w:rPr>
          <w:rFonts w:ascii="Times New Roman"/>
          <w:b w:val="false"/>
          <w:i w:val="false"/>
          <w:color w:val="000000"/>
          <w:sz w:val="28"/>
        </w:rPr>
        <w:t>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2" w:id="317"/>
    <w:p>
      <w:pPr>
        <w:spacing w:after="0"/>
        <w:ind w:left="0"/>
        <w:jc w:val="both"/>
      </w:pPr>
      <w:r>
        <w:rPr>
          <w:rFonts w:ascii="Times New Roman"/>
          <w:b w:val="false"/>
          <w:i w:val="false"/>
          <w:color w:val="000000"/>
          <w:sz w:val="28"/>
        </w:rPr>
        <w:t xml:space="preserve">
      дополнить строкой следующего содержания: </w:t>
      </w:r>
    </w:p>
    <w:bookmarkEnd w:id="317"/>
    <w:bookmarkStart w:name="z363" w:id="318"/>
    <w:p>
      <w:pPr>
        <w:spacing w:after="0"/>
        <w:ind w:left="0"/>
        <w:jc w:val="both"/>
      </w:pPr>
      <w:r>
        <w:rPr>
          <w:rFonts w:ascii="Times New Roman"/>
          <w:b w:val="false"/>
          <w:i w:val="false"/>
          <w:color w:val="000000"/>
          <w:sz w:val="28"/>
        </w:rPr>
        <w:t>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65" w:id="319"/>
    <w:p>
      <w:pPr>
        <w:spacing w:after="0"/>
        <w:ind w:left="0"/>
        <w:jc w:val="both"/>
      </w:pPr>
      <w:r>
        <w:rPr>
          <w:rFonts w:ascii="Times New Roman"/>
          <w:b w:val="false"/>
          <w:i w:val="false"/>
          <w:color w:val="000000"/>
          <w:sz w:val="28"/>
        </w:rPr>
        <w:t>
      строку:</w:t>
      </w:r>
    </w:p>
    <w:bookmarkEnd w:id="319"/>
    <w:bookmarkStart w:name="z366" w:id="320"/>
    <w:p>
      <w:pPr>
        <w:spacing w:after="0"/>
        <w:ind w:left="0"/>
        <w:jc w:val="both"/>
      </w:pP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за счет внешних займов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68" w:id="321"/>
    <w:p>
      <w:pPr>
        <w:spacing w:after="0"/>
        <w:ind w:left="0"/>
        <w:jc w:val="both"/>
      </w:pPr>
      <w:r>
        <w:rPr>
          <w:rFonts w:ascii="Times New Roman"/>
          <w:b w:val="false"/>
          <w:i w:val="false"/>
          <w:color w:val="000000"/>
          <w:sz w:val="28"/>
        </w:rPr>
        <w:t>
      изложить в следующей редакции:</w:t>
      </w:r>
    </w:p>
    <w:bookmarkEnd w:id="321"/>
    <w:bookmarkStart w:name="z369"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71" w:id="323"/>
    <w:p>
      <w:pPr>
        <w:spacing w:after="0"/>
        <w:ind w:left="0"/>
        <w:jc w:val="both"/>
      </w:pPr>
      <w:r>
        <w:rPr>
          <w:rFonts w:ascii="Times New Roman"/>
          <w:b w:val="false"/>
          <w:i w:val="false"/>
          <w:color w:val="000000"/>
          <w:sz w:val="28"/>
        </w:rPr>
        <w:t>
      дополнить строками следующего содержания:</w:t>
      </w:r>
    </w:p>
    <w:bookmarkEnd w:id="323"/>
    <w:bookmarkStart w:name="z372" w:id="324"/>
    <w:p>
      <w:pPr>
        <w:spacing w:after="0"/>
        <w:ind w:left="0"/>
        <w:jc w:val="both"/>
      </w:pPr>
      <w:r>
        <w:rPr>
          <w:rFonts w:ascii="Times New Roman"/>
          <w:b w:val="false"/>
          <w:i w:val="false"/>
          <w:color w:val="000000"/>
          <w:sz w:val="28"/>
        </w:rPr>
        <w:t>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74" w:id="325"/>
    <w:p>
      <w:pPr>
        <w:spacing w:after="0"/>
        <w:ind w:left="0"/>
        <w:jc w:val="both"/>
      </w:pPr>
      <w:r>
        <w:rPr>
          <w:rFonts w:ascii="Times New Roman"/>
          <w:b w:val="false"/>
          <w:i w:val="false"/>
          <w:color w:val="000000"/>
          <w:sz w:val="28"/>
        </w:rPr>
        <w:t>
      после строки:</w:t>
      </w:r>
    </w:p>
    <w:bookmarkEnd w:id="325"/>
    <w:bookmarkStart w:name="z375" w:id="326"/>
    <w:p>
      <w:pPr>
        <w:spacing w:after="0"/>
        <w:ind w:left="0"/>
        <w:jc w:val="both"/>
      </w:pPr>
      <w:r>
        <w:rPr>
          <w:rFonts w:ascii="Times New Roman"/>
          <w:b w:val="false"/>
          <w:i w:val="false"/>
          <w:color w:val="000000"/>
          <w:sz w:val="28"/>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7" w:id="327"/>
    <w:p>
      <w:pPr>
        <w:spacing w:after="0"/>
        <w:ind w:left="0"/>
        <w:jc w:val="both"/>
      </w:pPr>
      <w:r>
        <w:rPr>
          <w:rFonts w:ascii="Times New Roman"/>
          <w:b w:val="false"/>
          <w:i w:val="false"/>
          <w:color w:val="000000"/>
          <w:sz w:val="28"/>
        </w:rPr>
        <w:t>
      дополнить строкой следующего содержания:</w:t>
      </w:r>
    </w:p>
    <w:bookmarkEnd w:id="327"/>
    <w:bookmarkStart w:name="z378" w:id="328"/>
    <w:p>
      <w:pPr>
        <w:spacing w:after="0"/>
        <w:ind w:left="0"/>
        <w:jc w:val="both"/>
      </w:pPr>
      <w:r>
        <w:rPr>
          <w:rFonts w:ascii="Times New Roman"/>
          <w:b w:val="false"/>
          <w:i w:val="false"/>
          <w:color w:val="000000"/>
          <w:sz w:val="28"/>
        </w:rPr>
        <w:t>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0" w:id="329"/>
    <w:p>
      <w:pPr>
        <w:spacing w:after="0"/>
        <w:ind w:left="0"/>
        <w:jc w:val="both"/>
      </w:pPr>
      <w:r>
        <w:rPr>
          <w:rFonts w:ascii="Times New Roman"/>
          <w:b w:val="false"/>
          <w:i w:val="false"/>
          <w:color w:val="000000"/>
          <w:sz w:val="28"/>
        </w:rPr>
        <w:t>
      строки:</w:t>
      </w:r>
    </w:p>
    <w:bookmarkEnd w:id="329"/>
    <w:bookmarkStart w:name="z381"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финансовых активов капитала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83" w:id="331"/>
    <w:p>
      <w:pPr>
        <w:spacing w:after="0"/>
        <w:ind w:left="0"/>
        <w:jc w:val="both"/>
      </w:pPr>
      <w:r>
        <w:rPr>
          <w:rFonts w:ascii="Times New Roman"/>
          <w:b w:val="false"/>
          <w:i w:val="false"/>
          <w:color w:val="000000"/>
          <w:sz w:val="28"/>
        </w:rPr>
        <w:t>
      исключить;</w:t>
      </w:r>
    </w:p>
    <w:bookmarkEnd w:id="331"/>
    <w:bookmarkStart w:name="z384" w:id="332"/>
    <w:p>
      <w:pPr>
        <w:spacing w:after="0"/>
        <w:ind w:left="0"/>
        <w:jc w:val="both"/>
      </w:pPr>
      <w:r>
        <w:rPr>
          <w:rFonts w:ascii="Times New Roman"/>
          <w:b w:val="false"/>
          <w:i w:val="false"/>
          <w:color w:val="000000"/>
          <w:sz w:val="28"/>
        </w:rPr>
        <w:t>
      после строки:</w:t>
      </w:r>
    </w:p>
    <w:bookmarkEnd w:id="332"/>
    <w:bookmarkStart w:name="z385" w:id="333"/>
    <w:p>
      <w:pPr>
        <w:spacing w:after="0"/>
        <w:ind w:left="0"/>
        <w:jc w:val="both"/>
      </w:pPr>
      <w:r>
        <w:rPr>
          <w:rFonts w:ascii="Times New Roman"/>
          <w:b w:val="false"/>
          <w:i w:val="false"/>
          <w:color w:val="000000"/>
          <w:sz w:val="28"/>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7" w:id="334"/>
    <w:p>
      <w:pPr>
        <w:spacing w:after="0"/>
        <w:ind w:left="0"/>
        <w:jc w:val="both"/>
      </w:pPr>
      <w:r>
        <w:rPr>
          <w:rFonts w:ascii="Times New Roman"/>
          <w:b w:val="false"/>
          <w:i w:val="false"/>
          <w:color w:val="000000"/>
          <w:sz w:val="28"/>
        </w:rPr>
        <w:t xml:space="preserve">
      дополнить строками следующего содержания: </w:t>
      </w:r>
    </w:p>
    <w:bookmarkEnd w:id="334"/>
    <w:bookmarkStart w:name="z388" w:id="335"/>
    <w:p>
      <w:pPr>
        <w:spacing w:after="0"/>
        <w:ind w:left="0"/>
        <w:jc w:val="both"/>
      </w:pPr>
      <w:r>
        <w:rPr>
          <w:rFonts w:ascii="Times New Roman"/>
          <w:b w:val="false"/>
          <w:i w:val="false"/>
          <w:color w:val="000000"/>
          <w:sz w:val="28"/>
        </w:rPr>
        <w:t>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90" w:id="336"/>
    <w:p>
      <w:pPr>
        <w:spacing w:after="0"/>
        <w:ind w:left="0"/>
        <w:jc w:val="both"/>
      </w:pPr>
      <w:r>
        <w:rPr>
          <w:rFonts w:ascii="Times New Roman"/>
          <w:b w:val="false"/>
          <w:i w:val="false"/>
          <w:color w:val="000000"/>
          <w:sz w:val="28"/>
        </w:rPr>
        <w:t>
      в разделе 7 "Расходы":</w:t>
      </w:r>
    </w:p>
    <w:bookmarkEnd w:id="336"/>
    <w:bookmarkStart w:name="z391" w:id="337"/>
    <w:p>
      <w:pPr>
        <w:spacing w:after="0"/>
        <w:ind w:left="0"/>
        <w:jc w:val="both"/>
      </w:pPr>
      <w:r>
        <w:rPr>
          <w:rFonts w:ascii="Times New Roman"/>
          <w:b w:val="false"/>
          <w:i w:val="false"/>
          <w:color w:val="000000"/>
          <w:sz w:val="28"/>
        </w:rPr>
        <w:t>
      после строки:</w:t>
      </w:r>
    </w:p>
    <w:bookmarkEnd w:id="337"/>
    <w:bookmarkStart w:name="z392"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94" w:id="339"/>
    <w:p>
      <w:pPr>
        <w:spacing w:after="0"/>
        <w:ind w:left="0"/>
        <w:jc w:val="both"/>
      </w:pPr>
      <w:r>
        <w:rPr>
          <w:rFonts w:ascii="Times New Roman"/>
          <w:b w:val="false"/>
          <w:i w:val="false"/>
          <w:color w:val="000000"/>
          <w:sz w:val="28"/>
        </w:rPr>
        <w:t>
      дополнить строкой следующего содержания:</w:t>
      </w:r>
    </w:p>
    <w:bookmarkEnd w:id="339"/>
    <w:bookmarkStart w:name="z395" w:id="340"/>
    <w:p>
      <w:pPr>
        <w:spacing w:after="0"/>
        <w:ind w:left="0"/>
        <w:jc w:val="both"/>
      </w:pPr>
      <w:r>
        <w:rPr>
          <w:rFonts w:ascii="Times New Roman"/>
          <w:b w:val="false"/>
          <w:i w:val="false"/>
          <w:color w:val="000000"/>
          <w:sz w:val="28"/>
        </w:rPr>
        <w:t>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97" w:id="341"/>
    <w:p>
      <w:pPr>
        <w:spacing w:after="0"/>
        <w:ind w:left="0"/>
        <w:jc w:val="both"/>
      </w:pPr>
      <w:r>
        <w:rPr>
          <w:rFonts w:ascii="Times New Roman"/>
          <w:b w:val="false"/>
          <w:i w:val="false"/>
          <w:color w:val="000000"/>
          <w:sz w:val="28"/>
        </w:rPr>
        <w:t>
      после строки:</w:t>
      </w:r>
    </w:p>
    <w:bookmarkEnd w:id="341"/>
    <w:bookmarkStart w:name="z398"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0" w:id="343"/>
    <w:p>
      <w:pPr>
        <w:spacing w:after="0"/>
        <w:ind w:left="0"/>
        <w:jc w:val="both"/>
      </w:pPr>
      <w:r>
        <w:rPr>
          <w:rFonts w:ascii="Times New Roman"/>
          <w:b w:val="false"/>
          <w:i w:val="false"/>
          <w:color w:val="000000"/>
          <w:sz w:val="28"/>
        </w:rPr>
        <w:t>
      дополнить строкой следующего содержания:</w:t>
      </w:r>
    </w:p>
    <w:bookmarkEnd w:id="343"/>
    <w:bookmarkStart w:name="z401" w:id="344"/>
    <w:p>
      <w:pPr>
        <w:spacing w:after="0"/>
        <w:ind w:left="0"/>
        <w:jc w:val="both"/>
      </w:pPr>
      <w:r>
        <w:rPr>
          <w:rFonts w:ascii="Times New Roman"/>
          <w:b w:val="false"/>
          <w:i w:val="false"/>
          <w:color w:val="000000"/>
          <w:sz w:val="28"/>
        </w:rPr>
        <w:t>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3" w:id="345"/>
    <w:p>
      <w:pPr>
        <w:spacing w:after="0"/>
        <w:ind w:left="0"/>
        <w:jc w:val="both"/>
      </w:pPr>
      <w:r>
        <w:rPr>
          <w:rFonts w:ascii="Times New Roman"/>
          <w:b w:val="false"/>
          <w:i w:val="false"/>
          <w:color w:val="000000"/>
          <w:sz w:val="28"/>
        </w:rPr>
        <w:t>
      после строки:</w:t>
      </w:r>
    </w:p>
    <w:bookmarkEnd w:id="345"/>
    <w:bookmarkStart w:name="z404" w:id="346"/>
    <w:p>
      <w:pPr>
        <w:spacing w:after="0"/>
        <w:ind w:left="0"/>
        <w:jc w:val="both"/>
      </w:pPr>
      <w:r>
        <w:rPr>
          <w:rFonts w:ascii="Times New Roman"/>
          <w:b w:val="false"/>
          <w:i w:val="false"/>
          <w:color w:val="000000"/>
          <w:sz w:val="28"/>
        </w:rPr>
        <w:t>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6" w:id="347"/>
    <w:p>
      <w:pPr>
        <w:spacing w:after="0"/>
        <w:ind w:left="0"/>
        <w:jc w:val="both"/>
      </w:pPr>
      <w:r>
        <w:rPr>
          <w:rFonts w:ascii="Times New Roman"/>
          <w:b w:val="false"/>
          <w:i w:val="false"/>
          <w:color w:val="000000"/>
          <w:sz w:val="28"/>
        </w:rPr>
        <w:t>
      дополнить строкой следующего содержания:</w:t>
      </w:r>
    </w:p>
    <w:bookmarkEnd w:id="347"/>
    <w:bookmarkStart w:name="z407"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9"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w:t>
      </w:r>
    </w:p>
    <w:bookmarkEnd w:id="349"/>
    <w:bookmarkStart w:name="z410" w:id="350"/>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350"/>
    <w:bookmarkStart w:name="z411"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3" w:id="352"/>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352"/>
    <w:bookmarkStart w:name="z414"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4"/>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54"/>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5"/>
          <w:p>
            <w:pPr>
              <w:spacing w:after="20"/>
              <w:ind w:left="20"/>
              <w:jc w:val="both"/>
            </w:pPr>
            <w:r>
              <w:rPr>
                <w:rFonts w:ascii="Times New Roman"/>
                <w:b w:val="false"/>
                <w:i w:val="false"/>
                <w:color w:val="000000"/>
                <w:sz w:val="20"/>
              </w:rPr>
              <w:t>
6032 Доходы по целевым текущим трансфертам</w:t>
            </w:r>
          </w:p>
          <w:bookmarkEnd w:id="355"/>
          <w:p>
            <w:pPr>
              <w:spacing w:after="20"/>
              <w:ind w:left="20"/>
              <w:jc w:val="both"/>
            </w:pPr>
            <w:r>
              <w:rPr>
                <w:rFonts w:ascii="Times New Roman"/>
                <w:b w:val="false"/>
                <w:i w:val="false"/>
                <w:color w:val="000000"/>
                <w:sz w:val="20"/>
              </w:rPr>
              <w:t>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6"/>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356"/>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7"/>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57"/>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Расходы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8"/>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358"/>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кредиторской задолженности нижестоящим бюджетом на сумму неиспользованных трансфертов в конце отчетного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1" w:id="359"/>
    <w:p>
      <w:pPr>
        <w:spacing w:after="0"/>
        <w:ind w:left="0"/>
        <w:jc w:val="both"/>
      </w:pPr>
      <w:r>
        <w:rPr>
          <w:rFonts w:ascii="Times New Roman"/>
          <w:b w:val="false"/>
          <w:i w:val="false"/>
          <w:color w:val="000000"/>
          <w:sz w:val="28"/>
        </w:rPr>
        <w:t>
      строку, порядковый номер 7-1, изложить в следующей редакции:</w:t>
      </w:r>
    </w:p>
    <w:bookmarkEnd w:id="359"/>
    <w:bookmarkStart w:name="z422"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4" w:id="361"/>
    <w:p>
      <w:pPr>
        <w:spacing w:after="0"/>
        <w:ind w:left="0"/>
        <w:jc w:val="both"/>
      </w:pPr>
      <w:r>
        <w:rPr>
          <w:rFonts w:ascii="Times New Roman"/>
          <w:b w:val="false"/>
          <w:i w:val="false"/>
          <w:color w:val="000000"/>
          <w:sz w:val="28"/>
        </w:rPr>
        <w:t>
      строку, порядковый номер 28, изложить в следующей редакции:</w:t>
      </w:r>
    </w:p>
    <w:bookmarkEnd w:id="361"/>
    <w:bookmarkStart w:name="z425" w:id="362"/>
    <w:p>
      <w:pPr>
        <w:spacing w:after="0"/>
        <w:ind w:left="0"/>
        <w:jc w:val="both"/>
      </w:pPr>
      <w:r>
        <w:rPr>
          <w:rFonts w:ascii="Times New Roman"/>
          <w:b w:val="false"/>
          <w:i w:val="false"/>
          <w:color w:val="000000"/>
          <w:sz w:val="28"/>
        </w:rPr>
        <w:t>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3"/>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363"/>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8" w:id="364"/>
    <w:p>
      <w:pPr>
        <w:spacing w:after="0"/>
        <w:ind w:left="0"/>
        <w:jc w:val="both"/>
      </w:pPr>
      <w:r>
        <w:rPr>
          <w:rFonts w:ascii="Times New Roman"/>
          <w:b w:val="false"/>
          <w:i w:val="false"/>
          <w:color w:val="000000"/>
          <w:sz w:val="28"/>
        </w:rPr>
        <w:t>
      строки, порядковые номера 31 и 32, изложить в следующей редакции:</w:t>
      </w:r>
    </w:p>
    <w:bookmarkEnd w:id="364"/>
    <w:bookmarkStart w:name="z429" w:id="365"/>
    <w:p>
      <w:pPr>
        <w:spacing w:after="0"/>
        <w:ind w:left="0"/>
        <w:jc w:val="both"/>
      </w:pPr>
      <w:r>
        <w:rPr>
          <w:rFonts w:ascii="Times New Roman"/>
          <w:b w:val="false"/>
          <w:i w:val="false"/>
          <w:color w:val="000000"/>
          <w:sz w:val="28"/>
        </w:rPr>
        <w:t>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6"/>
          <w:p>
            <w:pPr>
              <w:spacing w:after="20"/>
              <w:ind w:left="20"/>
              <w:jc w:val="both"/>
            </w:pPr>
            <w:r>
              <w:rPr>
                <w:rFonts w:ascii="Times New Roman"/>
                <w:b w:val="false"/>
                <w:i w:val="false"/>
                <w:color w:val="000000"/>
                <w:sz w:val="20"/>
              </w:rPr>
              <w:t>
7070 Расходы на командировки</w:t>
            </w:r>
          </w:p>
          <w:bookmarkEnd w:id="366"/>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7"/>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367"/>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8"/>
          <w:p>
            <w:pPr>
              <w:spacing w:after="20"/>
              <w:ind w:left="20"/>
              <w:jc w:val="both"/>
            </w:pPr>
            <w:r>
              <w:rPr>
                <w:rFonts w:ascii="Times New Roman"/>
                <w:b w:val="false"/>
                <w:i w:val="false"/>
                <w:color w:val="000000"/>
                <w:sz w:val="20"/>
              </w:rPr>
              <w:t>
1010 Денежные средства в кассе</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9"/>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369"/>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1" w:id="370"/>
    <w:p>
      <w:pPr>
        <w:spacing w:after="0"/>
        <w:ind w:left="0"/>
        <w:jc w:val="both"/>
      </w:pPr>
      <w:r>
        <w:rPr>
          <w:rFonts w:ascii="Times New Roman"/>
          <w:b w:val="false"/>
          <w:i w:val="false"/>
          <w:color w:val="000000"/>
          <w:sz w:val="28"/>
        </w:rPr>
        <w:t>
      строку, порядковый номер 48-1, изложить в следующей редакции:</w:t>
      </w:r>
    </w:p>
    <w:bookmarkEnd w:id="370"/>
    <w:bookmarkStart w:name="z442" w:id="371"/>
    <w:p>
      <w:pPr>
        <w:spacing w:after="0"/>
        <w:ind w:left="0"/>
        <w:jc w:val="both"/>
      </w:pPr>
      <w:r>
        <w:rPr>
          <w:rFonts w:ascii="Times New Roman"/>
          <w:b w:val="false"/>
          <w:i w:val="false"/>
          <w:color w:val="000000"/>
          <w:sz w:val="28"/>
        </w:rPr>
        <w:t>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4" w:id="372"/>
    <w:p>
      <w:pPr>
        <w:spacing w:after="0"/>
        <w:ind w:left="0"/>
        <w:jc w:val="both"/>
      </w:pPr>
      <w:r>
        <w:rPr>
          <w:rFonts w:ascii="Times New Roman"/>
          <w:b w:val="false"/>
          <w:i w:val="false"/>
          <w:color w:val="000000"/>
          <w:sz w:val="28"/>
        </w:rPr>
        <w:t>
      строки, порядковые номера 49 и 50, изложить в следующей редакции:</w:t>
      </w:r>
    </w:p>
    <w:bookmarkEnd w:id="372"/>
    <w:bookmarkStart w:name="z445" w:id="373"/>
    <w:p>
      <w:pPr>
        <w:spacing w:after="0"/>
        <w:ind w:left="0"/>
        <w:jc w:val="both"/>
      </w:pPr>
      <w:r>
        <w:rPr>
          <w:rFonts w:ascii="Times New Roman"/>
          <w:b w:val="false"/>
          <w:i w:val="false"/>
          <w:color w:val="000000"/>
          <w:sz w:val="28"/>
        </w:rPr>
        <w:t>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Специальный счет внешнего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7" w:id="374"/>
    <w:p>
      <w:pPr>
        <w:spacing w:after="0"/>
        <w:ind w:left="0"/>
        <w:jc w:val="both"/>
      </w:pPr>
      <w:r>
        <w:rPr>
          <w:rFonts w:ascii="Times New Roman"/>
          <w:b w:val="false"/>
          <w:i w:val="false"/>
          <w:color w:val="000000"/>
          <w:sz w:val="28"/>
        </w:rPr>
        <w:t>
      строку, порядковый номер 72, изложить в следующей редакции:</w:t>
      </w:r>
    </w:p>
    <w:bookmarkEnd w:id="374"/>
    <w:bookmarkStart w:name="z448"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1020 Текущий счет государственного учреждения</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3" w:id="377"/>
    <w:p>
      <w:pPr>
        <w:spacing w:after="0"/>
        <w:ind w:left="0"/>
        <w:jc w:val="both"/>
      </w:pPr>
      <w:r>
        <w:rPr>
          <w:rFonts w:ascii="Times New Roman"/>
          <w:b w:val="false"/>
          <w:i w:val="false"/>
          <w:color w:val="000000"/>
          <w:sz w:val="28"/>
        </w:rPr>
        <w:t>
      дополнить строками, порядковые номера 86-1, 86-2 и 86-3, следующего содержания:</w:t>
      </w:r>
    </w:p>
    <w:bookmarkEnd w:id="377"/>
    <w:bookmarkStart w:name="z454" w:id="378"/>
    <w:p>
      <w:pPr>
        <w:spacing w:after="0"/>
        <w:ind w:left="0"/>
        <w:jc w:val="both"/>
      </w:pPr>
      <w:r>
        <w:rPr>
          <w:rFonts w:ascii="Times New Roman"/>
          <w:b w:val="false"/>
          <w:i w:val="false"/>
          <w:color w:val="000000"/>
          <w:sz w:val="28"/>
        </w:rPr>
        <w:t>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здравоохранения произведенных расходов на основании отчета Фонда социального медицинского страхования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7270 Расходы по прочим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6" w:id="379"/>
    <w:p>
      <w:pPr>
        <w:spacing w:after="0"/>
        <w:ind w:left="0"/>
        <w:jc w:val="both"/>
      </w:pPr>
      <w:r>
        <w:rPr>
          <w:rFonts w:ascii="Times New Roman"/>
          <w:b w:val="false"/>
          <w:i w:val="false"/>
          <w:color w:val="000000"/>
          <w:sz w:val="28"/>
        </w:rPr>
        <w:t>
      в строку, порядковый номер 186, внесено изменение на государственном языке, текст на русском языке не меняется;</w:t>
      </w:r>
    </w:p>
    <w:bookmarkEnd w:id="379"/>
    <w:bookmarkStart w:name="z457" w:id="380"/>
    <w:p>
      <w:pPr>
        <w:spacing w:after="0"/>
        <w:ind w:left="0"/>
        <w:jc w:val="both"/>
      </w:pPr>
      <w:r>
        <w:rPr>
          <w:rFonts w:ascii="Times New Roman"/>
          <w:b w:val="false"/>
          <w:i w:val="false"/>
          <w:color w:val="000000"/>
          <w:sz w:val="28"/>
        </w:rPr>
        <w:t>
      строку, порядковый номер 230, изложить в следующей редакции:</w:t>
      </w:r>
    </w:p>
    <w:bookmarkEnd w:id="380"/>
    <w:bookmarkStart w:name="z458" w:id="381"/>
    <w:p>
      <w:pPr>
        <w:spacing w:after="0"/>
        <w:ind w:left="0"/>
        <w:jc w:val="both"/>
      </w:pPr>
      <w:r>
        <w:rPr>
          <w:rFonts w:ascii="Times New Roman"/>
          <w:b w:val="false"/>
          <w:i w:val="false"/>
          <w:color w:val="000000"/>
          <w:sz w:val="28"/>
        </w:rPr>
        <w:t>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суммы обязательных социальных отчислений в Государственную корпорацию "Правительство для граждан"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4" w:id="383"/>
    <w:p>
      <w:pPr>
        <w:spacing w:after="0"/>
        <w:ind w:left="0"/>
        <w:jc w:val="both"/>
      </w:pPr>
      <w:r>
        <w:rPr>
          <w:rFonts w:ascii="Times New Roman"/>
          <w:b w:val="false"/>
          <w:i w:val="false"/>
          <w:color w:val="000000"/>
          <w:sz w:val="28"/>
        </w:rPr>
        <w:t>
      строку, порядковый номер 235, изложить в следующей редакции:</w:t>
      </w:r>
    </w:p>
    <w:bookmarkEnd w:id="383"/>
    <w:bookmarkStart w:name="z465"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85"/>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8" w:id="386"/>
    <w:p>
      <w:pPr>
        <w:spacing w:after="0"/>
        <w:ind w:left="0"/>
        <w:jc w:val="both"/>
      </w:pPr>
      <w:r>
        <w:rPr>
          <w:rFonts w:ascii="Times New Roman"/>
          <w:b w:val="false"/>
          <w:i w:val="false"/>
          <w:color w:val="000000"/>
          <w:sz w:val="28"/>
        </w:rPr>
        <w:t>
      строку, порядковый номер 251, изложить в следующей редакции:</w:t>
      </w:r>
    </w:p>
    <w:bookmarkEnd w:id="386"/>
    <w:bookmarkStart w:name="z469"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суммы обязательных социальных отчислений в Государственную корпорацию "Правительство для граждан"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5" w:id="389"/>
    <w:p>
      <w:pPr>
        <w:spacing w:after="0"/>
        <w:ind w:left="0"/>
        <w:jc w:val="both"/>
      </w:pPr>
      <w:r>
        <w:rPr>
          <w:rFonts w:ascii="Times New Roman"/>
          <w:b w:val="false"/>
          <w:i w:val="false"/>
          <w:color w:val="000000"/>
          <w:sz w:val="28"/>
        </w:rPr>
        <w:t>
      строки, порядковые номера 269 и 270, изложить в следующей редакции:</w:t>
      </w:r>
    </w:p>
    <w:bookmarkEnd w:id="389"/>
    <w:bookmarkStart w:name="z476" w:id="390"/>
    <w:p>
      <w:pPr>
        <w:spacing w:after="0"/>
        <w:ind w:left="0"/>
        <w:jc w:val="both"/>
      </w:pP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8" w:id="391"/>
    <w:p>
      <w:pPr>
        <w:spacing w:after="0"/>
        <w:ind w:left="0"/>
        <w:jc w:val="both"/>
      </w:pPr>
      <w:r>
        <w:rPr>
          <w:rFonts w:ascii="Times New Roman"/>
          <w:b w:val="false"/>
          <w:i w:val="false"/>
          <w:color w:val="000000"/>
          <w:sz w:val="28"/>
        </w:rPr>
        <w:t>
      дополнить строкой, порядковый номер 272-5, следующего содержания:</w:t>
      </w:r>
    </w:p>
    <w:bookmarkEnd w:id="391"/>
    <w:bookmarkStart w:name="z479" w:id="392"/>
    <w:p>
      <w:pPr>
        <w:spacing w:after="0"/>
        <w:ind w:left="0"/>
        <w:jc w:val="both"/>
      </w:pPr>
      <w:r>
        <w:rPr>
          <w:rFonts w:ascii="Times New Roman"/>
          <w:b w:val="false"/>
          <w:i w:val="false"/>
          <w:color w:val="000000"/>
          <w:sz w:val="28"/>
        </w:rPr>
        <w:t>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1" w:id="393"/>
    <w:p>
      <w:pPr>
        <w:spacing w:after="0"/>
        <w:ind w:left="0"/>
        <w:jc w:val="both"/>
      </w:pPr>
      <w:r>
        <w:rPr>
          <w:rFonts w:ascii="Times New Roman"/>
          <w:b w:val="false"/>
          <w:i w:val="false"/>
          <w:color w:val="000000"/>
          <w:sz w:val="28"/>
        </w:rPr>
        <w:t>
      строку, порядковый номер 273, изложить в следующей редакции:</w:t>
      </w:r>
    </w:p>
    <w:bookmarkEnd w:id="393"/>
    <w:bookmarkStart w:name="z482" w:id="394"/>
    <w:p>
      <w:pPr>
        <w:spacing w:after="0"/>
        <w:ind w:left="0"/>
        <w:jc w:val="both"/>
      </w:pPr>
      <w:r>
        <w:rPr>
          <w:rFonts w:ascii="Times New Roman"/>
          <w:b w:val="false"/>
          <w:i w:val="false"/>
          <w:color w:val="000000"/>
          <w:sz w:val="28"/>
        </w:rPr>
        <w:t>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4" w:id="395"/>
    <w:p>
      <w:pPr>
        <w:spacing w:after="0"/>
        <w:ind w:left="0"/>
        <w:jc w:val="both"/>
      </w:pPr>
      <w:r>
        <w:rPr>
          <w:rFonts w:ascii="Times New Roman"/>
          <w:b w:val="false"/>
          <w:i w:val="false"/>
          <w:color w:val="000000"/>
          <w:sz w:val="28"/>
        </w:rPr>
        <w:t>
      строку, порядковый номер 280, изложить в следующей редакции:</w:t>
      </w:r>
    </w:p>
    <w:bookmarkEnd w:id="395"/>
    <w:bookmarkStart w:name="z485" w:id="396"/>
    <w:p>
      <w:pPr>
        <w:spacing w:after="0"/>
        <w:ind w:left="0"/>
        <w:jc w:val="both"/>
      </w:pPr>
      <w:r>
        <w:rPr>
          <w:rFonts w:ascii="Times New Roman"/>
          <w:b w:val="false"/>
          <w:i w:val="false"/>
          <w:color w:val="000000"/>
          <w:sz w:val="28"/>
        </w:rPr>
        <w:t>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7"/>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3240 Краткосрочная кредиторская задолженность перед работниками и прочими подотчетными лицами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1" w:id="398"/>
    <w:p>
      <w:pPr>
        <w:spacing w:after="0"/>
        <w:ind w:left="0"/>
        <w:jc w:val="both"/>
      </w:pPr>
      <w:r>
        <w:rPr>
          <w:rFonts w:ascii="Times New Roman"/>
          <w:b w:val="false"/>
          <w:i w:val="false"/>
          <w:color w:val="000000"/>
          <w:sz w:val="28"/>
        </w:rPr>
        <w:t>
      строку, порядковый номер 286, изложить в следующей редакции:</w:t>
      </w:r>
    </w:p>
    <w:bookmarkEnd w:id="398"/>
    <w:bookmarkStart w:name="z492"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 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0"/>
          <w:p>
            <w:pPr>
              <w:spacing w:after="20"/>
              <w:ind w:left="20"/>
              <w:jc w:val="both"/>
            </w:pPr>
            <w:r>
              <w:rPr>
                <w:rFonts w:ascii="Times New Roman"/>
                <w:b w:val="false"/>
                <w:i w:val="false"/>
                <w:color w:val="000000"/>
                <w:sz w:val="20"/>
              </w:rPr>
              <w:t>
1010 Денежные средства в кассе</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
1062 Специальный счет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6" w:id="401"/>
    <w:p>
      <w:pPr>
        <w:spacing w:after="0"/>
        <w:ind w:left="0"/>
        <w:jc w:val="both"/>
      </w:pPr>
      <w:r>
        <w:rPr>
          <w:rFonts w:ascii="Times New Roman"/>
          <w:b w:val="false"/>
          <w:i w:val="false"/>
          <w:color w:val="000000"/>
          <w:sz w:val="28"/>
        </w:rPr>
        <w:t>
      дополнить строками, порядковые номера 287-1, 287-2 и 287-3, следующего содержания:</w:t>
      </w:r>
    </w:p>
    <w:bookmarkEnd w:id="401"/>
    <w:bookmarkStart w:name="z497" w:id="402"/>
    <w:p>
      <w:pPr>
        <w:spacing w:after="0"/>
        <w:ind w:left="0"/>
        <w:jc w:val="both"/>
      </w:pPr>
      <w:r>
        <w:rPr>
          <w:rFonts w:ascii="Times New Roman"/>
          <w:b w:val="false"/>
          <w:i w:val="false"/>
          <w:color w:val="000000"/>
          <w:sz w:val="28"/>
        </w:rPr>
        <w:t>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9" w:id="403"/>
    <w:p>
      <w:pPr>
        <w:spacing w:after="0"/>
        <w:ind w:left="0"/>
        <w:jc w:val="both"/>
      </w:pPr>
      <w:r>
        <w:rPr>
          <w:rFonts w:ascii="Times New Roman"/>
          <w:b w:val="false"/>
          <w:i w:val="false"/>
          <w:color w:val="000000"/>
          <w:sz w:val="28"/>
        </w:rPr>
        <w:t>
      строку, порядковый номер 291, исключить;</w:t>
      </w:r>
    </w:p>
    <w:bookmarkEnd w:id="403"/>
    <w:bookmarkStart w:name="z500" w:id="404"/>
    <w:p>
      <w:pPr>
        <w:spacing w:after="0"/>
        <w:ind w:left="0"/>
        <w:jc w:val="both"/>
      </w:pPr>
      <w:r>
        <w:rPr>
          <w:rFonts w:ascii="Times New Roman"/>
          <w:b w:val="false"/>
          <w:i w:val="false"/>
          <w:color w:val="000000"/>
          <w:sz w:val="28"/>
        </w:rPr>
        <w:t>
      строку, порядковый номер 292, изложить в следующей редакции:</w:t>
      </w:r>
    </w:p>
    <w:bookmarkEnd w:id="404"/>
    <w:bookmarkStart w:name="z501" w:id="405"/>
    <w:p>
      <w:pPr>
        <w:spacing w:after="0"/>
        <w:ind w:left="0"/>
        <w:jc w:val="both"/>
      </w:pPr>
      <w:r>
        <w:rPr>
          <w:rFonts w:ascii="Times New Roman"/>
          <w:b w:val="false"/>
          <w:i w:val="false"/>
          <w:color w:val="000000"/>
          <w:sz w:val="28"/>
        </w:rPr>
        <w:t>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406"/>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4" w:id="407"/>
    <w:p>
      <w:pPr>
        <w:spacing w:after="0"/>
        <w:ind w:left="0"/>
        <w:jc w:val="both"/>
      </w:pPr>
      <w:r>
        <w:rPr>
          <w:rFonts w:ascii="Times New Roman"/>
          <w:b w:val="false"/>
          <w:i w:val="false"/>
          <w:color w:val="000000"/>
          <w:sz w:val="28"/>
        </w:rPr>
        <w:t>
      строки, порядковые номера 329-1, 330 и 331, изложить в следующей редакции:</w:t>
      </w:r>
    </w:p>
    <w:bookmarkEnd w:id="407"/>
    <w:bookmarkStart w:name="z505" w:id="408"/>
    <w:p>
      <w:pPr>
        <w:spacing w:after="0"/>
        <w:ind w:left="0"/>
        <w:jc w:val="both"/>
      </w:pPr>
      <w:r>
        <w:rPr>
          <w:rFonts w:ascii="Times New Roman"/>
          <w:b w:val="false"/>
          <w:i w:val="false"/>
          <w:color w:val="000000"/>
          <w:sz w:val="28"/>
        </w:rPr>
        <w:t>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7" w:id="409"/>
    <w:p>
      <w:pPr>
        <w:spacing w:after="0"/>
        <w:ind w:left="0"/>
        <w:jc w:val="both"/>
      </w:pPr>
      <w:r>
        <w:rPr>
          <w:rFonts w:ascii="Times New Roman"/>
          <w:b w:val="false"/>
          <w:i w:val="false"/>
          <w:color w:val="000000"/>
          <w:sz w:val="28"/>
        </w:rPr>
        <w:t>
      дополнить строкой, порядковый номер 340-1, следующего содержания:</w:t>
      </w:r>
    </w:p>
    <w:bookmarkEnd w:id="409"/>
    <w:bookmarkStart w:name="z508" w:id="410"/>
    <w:p>
      <w:pPr>
        <w:spacing w:after="0"/>
        <w:ind w:left="0"/>
        <w:jc w:val="both"/>
      </w:pPr>
      <w:r>
        <w:rPr>
          <w:rFonts w:ascii="Times New Roman"/>
          <w:b w:val="false"/>
          <w:i w:val="false"/>
          <w:color w:val="000000"/>
          <w:sz w:val="28"/>
        </w:rPr>
        <w:t>
      "</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0" w:id="411"/>
    <w:p>
      <w:pPr>
        <w:spacing w:after="0"/>
        <w:ind w:left="0"/>
        <w:jc w:val="both"/>
      </w:pPr>
      <w:r>
        <w:rPr>
          <w:rFonts w:ascii="Times New Roman"/>
          <w:b w:val="false"/>
          <w:i w:val="false"/>
          <w:color w:val="000000"/>
          <w:sz w:val="28"/>
        </w:rPr>
        <w:t>
      строку, порядковый номер 349, изложить в следующей редакции:</w:t>
      </w:r>
    </w:p>
    <w:bookmarkEnd w:id="411"/>
    <w:bookmarkStart w:name="z511" w:id="412"/>
    <w:p>
      <w:pPr>
        <w:spacing w:after="0"/>
        <w:ind w:left="0"/>
        <w:jc w:val="both"/>
      </w:pPr>
      <w:r>
        <w:rPr>
          <w:rFonts w:ascii="Times New Roman"/>
          <w:b w:val="false"/>
          <w:i w:val="false"/>
          <w:color w:val="000000"/>
          <w:sz w:val="28"/>
        </w:rPr>
        <w:t>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3"/>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413"/>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4" w:id="414"/>
    <w:p>
      <w:pPr>
        <w:spacing w:after="0"/>
        <w:ind w:left="0"/>
        <w:jc w:val="both"/>
      </w:pPr>
      <w:r>
        <w:rPr>
          <w:rFonts w:ascii="Times New Roman"/>
          <w:b w:val="false"/>
          <w:i w:val="false"/>
          <w:color w:val="000000"/>
          <w:sz w:val="28"/>
        </w:rPr>
        <w:t>
      дополнить строкой, порядковый номер 353-1, следующего содержания:</w:t>
      </w:r>
    </w:p>
    <w:bookmarkEnd w:id="414"/>
    <w:bookmarkStart w:name="z515" w:id="415"/>
    <w:p>
      <w:pPr>
        <w:spacing w:after="0"/>
        <w:ind w:left="0"/>
        <w:jc w:val="both"/>
      </w:pPr>
      <w:r>
        <w:rPr>
          <w:rFonts w:ascii="Times New Roman"/>
          <w:b w:val="false"/>
          <w:i w:val="false"/>
          <w:color w:val="000000"/>
          <w:sz w:val="28"/>
        </w:rPr>
        <w:t>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7" w:id="416"/>
    <w:p>
      <w:pPr>
        <w:spacing w:after="0"/>
        <w:ind w:left="0"/>
        <w:jc w:val="both"/>
      </w:pPr>
      <w:r>
        <w:rPr>
          <w:rFonts w:ascii="Times New Roman"/>
          <w:b w:val="false"/>
          <w:i w:val="false"/>
          <w:color w:val="000000"/>
          <w:sz w:val="28"/>
        </w:rPr>
        <w:t>
      дополнить строкой, порядковый номер 354-1, следующего содержания:</w:t>
      </w:r>
    </w:p>
    <w:bookmarkEnd w:id="416"/>
    <w:bookmarkStart w:name="z518" w:id="417"/>
    <w:p>
      <w:pPr>
        <w:spacing w:after="0"/>
        <w:ind w:left="0"/>
        <w:jc w:val="both"/>
      </w:pPr>
      <w:r>
        <w:rPr>
          <w:rFonts w:ascii="Times New Roman"/>
          <w:b w:val="false"/>
          <w:i w:val="false"/>
          <w:color w:val="000000"/>
          <w:sz w:val="28"/>
        </w:rPr>
        <w:t>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0" w:id="418"/>
    <w:p>
      <w:pPr>
        <w:spacing w:after="0"/>
        <w:ind w:left="0"/>
        <w:jc w:val="both"/>
      </w:pPr>
      <w:r>
        <w:rPr>
          <w:rFonts w:ascii="Times New Roman"/>
          <w:b w:val="false"/>
          <w:i w:val="false"/>
          <w:color w:val="000000"/>
          <w:sz w:val="28"/>
        </w:rPr>
        <w:t xml:space="preserve">
      строки: </w:t>
      </w:r>
    </w:p>
    <w:bookmarkEnd w:id="418"/>
    <w:bookmarkStart w:name="z521" w:id="419"/>
    <w:p>
      <w:pPr>
        <w:spacing w:after="0"/>
        <w:ind w:left="0"/>
        <w:jc w:val="both"/>
      </w:pPr>
      <w:r>
        <w:rPr>
          <w:rFonts w:ascii="Times New Roman"/>
          <w:b w:val="false"/>
          <w:i w:val="false"/>
          <w:color w:val="000000"/>
          <w:sz w:val="28"/>
        </w:rPr>
        <w:t>
      "</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0"/>
          <w:p>
            <w:pPr>
              <w:spacing w:after="20"/>
              <w:ind w:left="20"/>
              <w:jc w:val="both"/>
            </w:pPr>
            <w:r>
              <w:rPr>
                <w:rFonts w:ascii="Times New Roman"/>
                <w:b w:val="false"/>
                <w:i w:val="false"/>
                <w:color w:val="000000"/>
                <w:sz w:val="20"/>
              </w:rPr>
              <w:t>
Раздел 9. Корреспонденции счетов по учету внешних займов, связанных грантов и внутреннему кредитованию</w:t>
            </w:r>
          </w:p>
          <w:bookmarkEnd w:id="420"/>
          <w:p>
            <w:pPr>
              <w:spacing w:after="20"/>
              <w:ind w:left="20"/>
              <w:jc w:val="both"/>
            </w:pPr>
            <w:r>
              <w:rPr>
                <w:rFonts w:ascii="Times New Roman"/>
                <w:b w:val="false"/>
                <w:i w:val="false"/>
                <w:color w:val="000000"/>
                <w:sz w:val="20"/>
              </w:rPr>
              <w:t>
7.7. Учет внешних займов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4" w:id="421"/>
    <w:p>
      <w:pPr>
        <w:spacing w:after="0"/>
        <w:ind w:left="0"/>
        <w:jc w:val="both"/>
      </w:pPr>
      <w:r>
        <w:rPr>
          <w:rFonts w:ascii="Times New Roman"/>
          <w:b w:val="false"/>
          <w:i w:val="false"/>
          <w:color w:val="000000"/>
          <w:sz w:val="28"/>
        </w:rPr>
        <w:t>
      изложить в следующей редакции:</w:t>
      </w:r>
    </w:p>
    <w:bookmarkEnd w:id="421"/>
    <w:bookmarkStart w:name="z525" w:id="422"/>
    <w:p>
      <w:pPr>
        <w:spacing w:after="0"/>
        <w:ind w:left="0"/>
        <w:jc w:val="both"/>
      </w:pPr>
      <w:r>
        <w:rPr>
          <w:rFonts w:ascii="Times New Roman"/>
          <w:b w:val="false"/>
          <w:i w:val="false"/>
          <w:color w:val="000000"/>
          <w:sz w:val="28"/>
        </w:rPr>
        <w:t>
      "</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3"/>
          <w:p>
            <w:pPr>
              <w:spacing w:after="20"/>
              <w:ind w:left="20"/>
              <w:jc w:val="both"/>
            </w:pPr>
            <w:r>
              <w:rPr>
                <w:rFonts w:ascii="Times New Roman"/>
                <w:b w:val="false"/>
                <w:i w:val="false"/>
                <w:color w:val="000000"/>
                <w:sz w:val="20"/>
              </w:rPr>
              <w:t xml:space="preserve">
Раздел 9. Корреспонденции счетов по учету займов, связанных грантов и внутреннему кредитованию </w:t>
            </w:r>
          </w:p>
          <w:bookmarkEnd w:id="423"/>
          <w:p>
            <w:pPr>
              <w:spacing w:after="20"/>
              <w:ind w:left="20"/>
              <w:jc w:val="both"/>
            </w:pPr>
            <w:r>
              <w:rPr>
                <w:rFonts w:ascii="Times New Roman"/>
                <w:b w:val="false"/>
                <w:i w:val="false"/>
                <w:color w:val="000000"/>
                <w:sz w:val="20"/>
              </w:rPr>
              <w:t>
7.7. Учет займов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8" w:id="424"/>
    <w:p>
      <w:pPr>
        <w:spacing w:after="0"/>
        <w:ind w:left="0"/>
        <w:jc w:val="both"/>
      </w:pPr>
      <w:r>
        <w:rPr>
          <w:rFonts w:ascii="Times New Roman"/>
          <w:b w:val="false"/>
          <w:i w:val="false"/>
          <w:color w:val="000000"/>
          <w:sz w:val="28"/>
        </w:rPr>
        <w:t>
      строки, порядковые номера 381, 382 и 383, изложить в следующей редакции:</w:t>
      </w:r>
    </w:p>
    <w:bookmarkEnd w:id="424"/>
    <w:bookmarkStart w:name="z529" w:id="425"/>
    <w:p>
      <w:pPr>
        <w:spacing w:after="0"/>
        <w:ind w:left="0"/>
        <w:jc w:val="both"/>
      </w:pPr>
      <w:r>
        <w:rPr>
          <w:rFonts w:ascii="Times New Roman"/>
          <w:b w:val="false"/>
          <w:i w:val="false"/>
          <w:color w:val="000000"/>
          <w:sz w:val="28"/>
        </w:rPr>
        <w:t>
      "</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1" w:id="426"/>
    <w:p>
      <w:pPr>
        <w:spacing w:after="0"/>
        <w:ind w:left="0"/>
        <w:jc w:val="both"/>
      </w:pPr>
      <w:r>
        <w:rPr>
          <w:rFonts w:ascii="Times New Roman"/>
          <w:b w:val="false"/>
          <w:i w:val="false"/>
          <w:color w:val="000000"/>
          <w:sz w:val="28"/>
        </w:rPr>
        <w:t>
      дополнить строкой, порядковый номер 383-1, следующего содержания:</w:t>
      </w:r>
    </w:p>
    <w:bookmarkEnd w:id="426"/>
    <w:bookmarkStart w:name="z532" w:id="427"/>
    <w:p>
      <w:pPr>
        <w:spacing w:after="0"/>
        <w:ind w:left="0"/>
        <w:jc w:val="both"/>
      </w:pPr>
      <w:r>
        <w:rPr>
          <w:rFonts w:ascii="Times New Roman"/>
          <w:b w:val="false"/>
          <w:i w:val="false"/>
          <w:color w:val="000000"/>
          <w:sz w:val="28"/>
        </w:rPr>
        <w:t>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4" w:id="428"/>
    <w:p>
      <w:pPr>
        <w:spacing w:after="0"/>
        <w:ind w:left="0"/>
        <w:jc w:val="both"/>
      </w:pPr>
      <w:r>
        <w:rPr>
          <w:rFonts w:ascii="Times New Roman"/>
          <w:b w:val="false"/>
          <w:i w:val="false"/>
          <w:color w:val="000000"/>
          <w:sz w:val="28"/>
        </w:rPr>
        <w:t>
      строку, порядковый номер 384, изложить в следующей редакции:</w:t>
      </w:r>
    </w:p>
    <w:bookmarkEnd w:id="428"/>
    <w:bookmarkStart w:name="z535" w:id="429"/>
    <w:p>
      <w:pPr>
        <w:spacing w:after="0"/>
        <w:ind w:left="0"/>
        <w:jc w:val="both"/>
      </w:pPr>
      <w:r>
        <w:rPr>
          <w:rFonts w:ascii="Times New Roman"/>
          <w:b w:val="false"/>
          <w:i w:val="false"/>
          <w:color w:val="000000"/>
          <w:sz w:val="28"/>
        </w:rPr>
        <w:t>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7" w:id="430"/>
    <w:p>
      <w:pPr>
        <w:spacing w:after="0"/>
        <w:ind w:left="0"/>
        <w:jc w:val="both"/>
      </w:pPr>
      <w:r>
        <w:rPr>
          <w:rFonts w:ascii="Times New Roman"/>
          <w:b w:val="false"/>
          <w:i w:val="false"/>
          <w:color w:val="000000"/>
          <w:sz w:val="28"/>
        </w:rPr>
        <w:t>
      дополнить строкой, порядковый номер 386, следующего содержания:</w:t>
      </w:r>
    </w:p>
    <w:bookmarkEnd w:id="430"/>
    <w:bookmarkStart w:name="z538" w:id="431"/>
    <w:p>
      <w:pPr>
        <w:spacing w:after="0"/>
        <w:ind w:left="0"/>
        <w:jc w:val="both"/>
      </w:pPr>
      <w:r>
        <w:rPr>
          <w:rFonts w:ascii="Times New Roman"/>
          <w:b w:val="false"/>
          <w:i w:val="false"/>
          <w:color w:val="000000"/>
          <w:sz w:val="28"/>
        </w:rPr>
        <w:t>
      "</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2"/>
          <w:p>
            <w:pPr>
              <w:spacing w:after="20"/>
              <w:ind w:left="20"/>
              <w:jc w:val="both"/>
            </w:pPr>
            <w:r>
              <w:rPr>
                <w:rFonts w:ascii="Times New Roman"/>
                <w:b w:val="false"/>
                <w:i w:val="false"/>
                <w:color w:val="000000"/>
                <w:sz w:val="20"/>
              </w:rPr>
              <w:t>
1046 КСН республиканского бюджета</w:t>
            </w:r>
          </w:p>
          <w:bookmarkEnd w:id="432"/>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3"/>
          <w:p>
            <w:pPr>
              <w:spacing w:after="20"/>
              <w:ind w:left="20"/>
              <w:jc w:val="both"/>
            </w:pPr>
            <w:r>
              <w:rPr>
                <w:rFonts w:ascii="Times New Roman"/>
                <w:b w:val="false"/>
                <w:i w:val="false"/>
                <w:color w:val="000000"/>
                <w:sz w:val="20"/>
              </w:rPr>
              <w:t>
3010 Краткосрочные внешние займы полученные</w:t>
            </w:r>
          </w:p>
          <w:bookmarkEnd w:id="433"/>
          <w:p>
            <w:pPr>
              <w:spacing w:after="20"/>
              <w:ind w:left="20"/>
              <w:jc w:val="both"/>
            </w:pPr>
            <w:r>
              <w:rPr>
                <w:rFonts w:ascii="Times New Roman"/>
                <w:b w:val="false"/>
                <w:i w:val="false"/>
                <w:color w:val="000000"/>
                <w:sz w:val="20"/>
              </w:rPr>
              <w:t>
4010 Долгосрочные внешние займы полученные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2" w:id="434"/>
    <w:p>
      <w:pPr>
        <w:spacing w:after="0"/>
        <w:ind w:left="0"/>
        <w:jc w:val="both"/>
      </w:pPr>
      <w:r>
        <w:rPr>
          <w:rFonts w:ascii="Times New Roman"/>
          <w:b w:val="false"/>
          <w:i w:val="false"/>
          <w:color w:val="000000"/>
          <w:sz w:val="28"/>
        </w:rPr>
        <w:t xml:space="preserve">
      строку: </w:t>
      </w:r>
    </w:p>
    <w:bookmarkEnd w:id="434"/>
    <w:bookmarkStart w:name="z543" w:id="435"/>
    <w:p>
      <w:pPr>
        <w:spacing w:after="0"/>
        <w:ind w:left="0"/>
        <w:jc w:val="both"/>
      </w:pPr>
      <w:r>
        <w:rPr>
          <w:rFonts w:ascii="Times New Roman"/>
          <w:b w:val="false"/>
          <w:i w:val="false"/>
          <w:color w:val="000000"/>
          <w:sz w:val="28"/>
        </w:rPr>
        <w:t>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внешним займам у Министерства финансов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5" w:id="436"/>
    <w:p>
      <w:pPr>
        <w:spacing w:after="0"/>
        <w:ind w:left="0"/>
        <w:jc w:val="both"/>
      </w:pPr>
      <w:r>
        <w:rPr>
          <w:rFonts w:ascii="Times New Roman"/>
          <w:b w:val="false"/>
          <w:i w:val="false"/>
          <w:color w:val="000000"/>
          <w:sz w:val="28"/>
        </w:rPr>
        <w:t>
      изложить в следующей редакции:</w:t>
      </w:r>
    </w:p>
    <w:bookmarkEnd w:id="436"/>
    <w:bookmarkStart w:name="z546" w:id="437"/>
    <w:p>
      <w:pPr>
        <w:spacing w:after="0"/>
        <w:ind w:left="0"/>
        <w:jc w:val="both"/>
      </w:pPr>
      <w:r>
        <w:rPr>
          <w:rFonts w:ascii="Times New Roman"/>
          <w:b w:val="false"/>
          <w:i w:val="false"/>
          <w:color w:val="000000"/>
          <w:sz w:val="28"/>
        </w:rPr>
        <w:t>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займам у Министерства финансов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8" w:id="438"/>
    <w:p>
      <w:pPr>
        <w:spacing w:after="0"/>
        <w:ind w:left="0"/>
        <w:jc w:val="both"/>
      </w:pPr>
      <w:r>
        <w:rPr>
          <w:rFonts w:ascii="Times New Roman"/>
          <w:b w:val="false"/>
          <w:i w:val="false"/>
          <w:color w:val="000000"/>
          <w:sz w:val="28"/>
        </w:rPr>
        <w:t>
       строки, порядковые номера 387 и 388, изложить в следующей редакции:</w:t>
      </w:r>
    </w:p>
    <w:bookmarkEnd w:id="438"/>
    <w:bookmarkStart w:name="z549" w:id="439"/>
    <w:p>
      <w:pPr>
        <w:spacing w:after="0"/>
        <w:ind w:left="0"/>
        <w:jc w:val="both"/>
      </w:pPr>
      <w:r>
        <w:rPr>
          <w:rFonts w:ascii="Times New Roman"/>
          <w:b w:val="false"/>
          <w:i w:val="false"/>
          <w:color w:val="000000"/>
          <w:sz w:val="28"/>
        </w:rPr>
        <w:t>
      "</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0"/>
          <w:p>
            <w:pPr>
              <w:spacing w:after="20"/>
              <w:ind w:left="20"/>
              <w:jc w:val="both"/>
            </w:pPr>
            <w:r>
              <w:rPr>
                <w:rFonts w:ascii="Times New Roman"/>
                <w:b w:val="false"/>
                <w:i w:val="false"/>
                <w:color w:val="000000"/>
                <w:sz w:val="20"/>
              </w:rPr>
              <w:t>
3010 Краткосрочные внешние займы полученные</w:t>
            </w:r>
          </w:p>
          <w:bookmarkEnd w:id="440"/>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1"/>
          <w:p>
            <w:pPr>
              <w:spacing w:after="20"/>
              <w:ind w:left="20"/>
              <w:jc w:val="both"/>
            </w:pPr>
            <w:r>
              <w:rPr>
                <w:rFonts w:ascii="Times New Roman"/>
                <w:b w:val="false"/>
                <w:i w:val="false"/>
                <w:color w:val="000000"/>
                <w:sz w:val="20"/>
              </w:rPr>
              <w:t>
3010 Краткосрочные внешние займы полученные</w:t>
            </w:r>
          </w:p>
          <w:bookmarkEnd w:id="441"/>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2"/>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442"/>
          <w:p>
            <w:pPr>
              <w:spacing w:after="20"/>
              <w:ind w:left="20"/>
              <w:jc w:val="both"/>
            </w:pPr>
            <w:r>
              <w:rPr>
                <w:rFonts w:ascii="Times New Roman"/>
                <w:b w:val="false"/>
                <w:i w:val="false"/>
                <w:color w:val="000000"/>
                <w:sz w:val="20"/>
              </w:rPr>
              <w:t>
1050 Счет в иностранной валюте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4" w:id="443"/>
    <w:p>
      <w:pPr>
        <w:spacing w:after="0"/>
        <w:ind w:left="0"/>
        <w:jc w:val="both"/>
      </w:pPr>
      <w:r>
        <w:rPr>
          <w:rFonts w:ascii="Times New Roman"/>
          <w:b w:val="false"/>
          <w:i w:val="false"/>
          <w:color w:val="000000"/>
          <w:sz w:val="28"/>
        </w:rPr>
        <w:t>
      дополнить строками, порядковые номера 390-1, 390-2, 390-3, 390-4 и 390-5, следующего содержания:</w:t>
      </w:r>
    </w:p>
    <w:bookmarkEnd w:id="443"/>
    <w:bookmarkStart w:name="z555" w:id="444"/>
    <w:p>
      <w:pPr>
        <w:spacing w:after="0"/>
        <w:ind w:left="0"/>
        <w:jc w:val="both"/>
      </w:pPr>
      <w:r>
        <w:rPr>
          <w:rFonts w:ascii="Times New Roman"/>
          <w:b w:val="false"/>
          <w:i w:val="false"/>
          <w:color w:val="000000"/>
          <w:sz w:val="28"/>
        </w:rPr>
        <w:t>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7" w:id="445"/>
    <w:p>
      <w:pPr>
        <w:spacing w:after="0"/>
        <w:ind w:left="0"/>
        <w:jc w:val="both"/>
      </w:pPr>
      <w:r>
        <w:rPr>
          <w:rFonts w:ascii="Times New Roman"/>
          <w:b w:val="false"/>
          <w:i w:val="false"/>
          <w:color w:val="000000"/>
          <w:sz w:val="28"/>
        </w:rPr>
        <w:t>
      строки, порядковые номера 391, 392, 393 и 394, изложить в следующей редакции:</w:t>
      </w:r>
    </w:p>
    <w:bookmarkEnd w:id="445"/>
    <w:bookmarkStart w:name="z558" w:id="446"/>
    <w:p>
      <w:pPr>
        <w:spacing w:after="0"/>
        <w:ind w:left="0"/>
        <w:jc w:val="both"/>
      </w:pPr>
      <w:r>
        <w:rPr>
          <w:rFonts w:ascii="Times New Roman"/>
          <w:b w:val="false"/>
          <w:i w:val="false"/>
          <w:color w:val="000000"/>
          <w:sz w:val="28"/>
        </w:rPr>
        <w:t>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0" w:id="447"/>
    <w:p>
      <w:pPr>
        <w:spacing w:after="0"/>
        <w:ind w:left="0"/>
        <w:jc w:val="both"/>
      </w:pPr>
      <w:r>
        <w:rPr>
          <w:rFonts w:ascii="Times New Roman"/>
          <w:b w:val="false"/>
          <w:i w:val="false"/>
          <w:color w:val="000000"/>
          <w:sz w:val="28"/>
        </w:rPr>
        <w:t>
      дополнить строками, порядковые номера 400-1 и 400-2, следующего содержания:</w:t>
      </w:r>
    </w:p>
    <w:bookmarkEnd w:id="447"/>
    <w:bookmarkStart w:name="z561" w:id="448"/>
    <w:p>
      <w:pPr>
        <w:spacing w:after="0"/>
        <w:ind w:left="0"/>
        <w:jc w:val="both"/>
      </w:pPr>
      <w:r>
        <w:rPr>
          <w:rFonts w:ascii="Times New Roman"/>
          <w:b w:val="false"/>
          <w:i w:val="false"/>
          <w:color w:val="000000"/>
          <w:sz w:val="28"/>
        </w:rPr>
        <w:t>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9"/>
          <w:p>
            <w:pPr>
              <w:spacing w:after="20"/>
              <w:ind w:left="20"/>
              <w:jc w:val="both"/>
            </w:pPr>
            <w:r>
              <w:rPr>
                <w:rFonts w:ascii="Times New Roman"/>
                <w:b w:val="false"/>
                <w:i w:val="false"/>
                <w:color w:val="000000"/>
                <w:sz w:val="20"/>
              </w:rPr>
              <w:t>
1110 Краткосрочные займы предоставленные</w:t>
            </w:r>
          </w:p>
          <w:bookmarkEnd w:id="449"/>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Финансовый результат предыдущих лет по поступлениям в бюджет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0"/>
          <w:p>
            <w:pPr>
              <w:spacing w:after="20"/>
              <w:ind w:left="20"/>
              <w:jc w:val="both"/>
            </w:pPr>
            <w:r>
              <w:rPr>
                <w:rFonts w:ascii="Times New Roman"/>
                <w:b w:val="false"/>
                <w:i w:val="false"/>
                <w:color w:val="000000"/>
                <w:sz w:val="20"/>
              </w:rPr>
              <w:t>
1046 КСН республиканского бюджета</w:t>
            </w:r>
          </w:p>
          <w:bookmarkEnd w:id="450"/>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51"/>
          <w:p>
            <w:pPr>
              <w:spacing w:after="20"/>
              <w:ind w:left="20"/>
              <w:jc w:val="both"/>
            </w:pPr>
            <w:r>
              <w:rPr>
                <w:rFonts w:ascii="Times New Roman"/>
                <w:b w:val="false"/>
                <w:i w:val="false"/>
                <w:color w:val="000000"/>
                <w:sz w:val="20"/>
              </w:rPr>
              <w:t>
1110 Краткосрочные займы предоставленные</w:t>
            </w:r>
          </w:p>
          <w:bookmarkEnd w:id="451"/>
          <w:p>
            <w:pPr>
              <w:spacing w:after="20"/>
              <w:ind w:left="20"/>
              <w:jc w:val="both"/>
            </w:pPr>
            <w:r>
              <w:rPr>
                <w:rFonts w:ascii="Times New Roman"/>
                <w:b w:val="false"/>
                <w:i w:val="false"/>
                <w:color w:val="000000"/>
                <w:sz w:val="20"/>
              </w:rPr>
              <w:t>
2110 Долгосрочные займы предоставленные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6" w:id="452"/>
    <w:p>
      <w:pPr>
        <w:spacing w:after="0"/>
        <w:ind w:left="0"/>
        <w:jc w:val="both"/>
      </w:pPr>
      <w:r>
        <w:rPr>
          <w:rFonts w:ascii="Times New Roman"/>
          <w:b w:val="false"/>
          <w:i w:val="false"/>
          <w:color w:val="000000"/>
          <w:sz w:val="28"/>
        </w:rPr>
        <w:t>
      после строки, порядковый номер 417:</w:t>
      </w:r>
    </w:p>
    <w:bookmarkEnd w:id="452"/>
    <w:bookmarkStart w:name="z567" w:id="453"/>
    <w:p>
      <w:pPr>
        <w:spacing w:after="0"/>
        <w:ind w:left="0"/>
        <w:jc w:val="both"/>
      </w:pPr>
      <w:r>
        <w:rPr>
          <w:rFonts w:ascii="Times New Roman"/>
          <w:b w:val="false"/>
          <w:i w:val="false"/>
          <w:color w:val="000000"/>
          <w:sz w:val="28"/>
        </w:rPr>
        <w:t>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9" w:id="454"/>
    <w:p>
      <w:pPr>
        <w:spacing w:after="0"/>
        <w:ind w:left="0"/>
        <w:jc w:val="both"/>
      </w:pPr>
      <w:r>
        <w:rPr>
          <w:rFonts w:ascii="Times New Roman"/>
          <w:b w:val="false"/>
          <w:i w:val="false"/>
          <w:color w:val="000000"/>
          <w:sz w:val="28"/>
        </w:rPr>
        <w:t>
      дополнить строками следующего содержания:</w:t>
      </w:r>
    </w:p>
    <w:bookmarkEnd w:id="454"/>
    <w:bookmarkStart w:name="z570" w:id="455"/>
    <w:p>
      <w:pPr>
        <w:spacing w:after="0"/>
        <w:ind w:left="0"/>
        <w:jc w:val="both"/>
      </w:pPr>
      <w:r>
        <w:rPr>
          <w:rFonts w:ascii="Times New Roman"/>
          <w:b w:val="false"/>
          <w:i w:val="false"/>
          <w:color w:val="000000"/>
          <w:sz w:val="28"/>
        </w:rPr>
        <w:t>
      "</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56"/>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bookmarkEnd w:id="456"/>
          <w:p>
            <w:pPr>
              <w:spacing w:after="20"/>
              <w:ind w:left="20"/>
              <w:jc w:val="both"/>
            </w:pPr>
            <w:r>
              <w:rPr>
                <w:rFonts w:ascii="Times New Roman"/>
                <w:b w:val="false"/>
                <w:i w:val="false"/>
                <w:color w:val="000000"/>
                <w:sz w:val="20"/>
              </w:rPr>
              <w:t>
9.1.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7"/>
          <w:p>
            <w:pPr>
              <w:spacing w:after="20"/>
              <w:ind w:left="20"/>
              <w:jc w:val="both"/>
            </w:pPr>
            <w:r>
              <w:rPr>
                <w:rFonts w:ascii="Times New Roman"/>
                <w:b w:val="false"/>
                <w:i w:val="false"/>
                <w:color w:val="000000"/>
                <w:sz w:val="20"/>
              </w:rPr>
              <w:t>
1088 Плановые назначения на принятие обязательств по проектам ГЧП</w:t>
            </w:r>
          </w:p>
          <w:bookmarkEnd w:id="457"/>
          <w:p>
            <w:pPr>
              <w:spacing w:after="20"/>
              <w:ind w:left="20"/>
              <w:jc w:val="both"/>
            </w:pPr>
            <w:r>
              <w:rPr>
                <w:rFonts w:ascii="Times New Roman"/>
                <w:b w:val="false"/>
                <w:i w:val="false"/>
                <w:color w:val="000000"/>
                <w:sz w:val="20"/>
              </w:rPr>
              <w:t>
1096 Плановые назначения на принятие обязательств по проектам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ГЧП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58"/>
          <w:p>
            <w:pPr>
              <w:spacing w:after="20"/>
              <w:ind w:left="20"/>
              <w:jc w:val="both"/>
            </w:pPr>
            <w:r>
              <w:rPr>
                <w:rFonts w:ascii="Times New Roman"/>
                <w:b w:val="false"/>
                <w:i w:val="false"/>
                <w:color w:val="000000"/>
                <w:sz w:val="20"/>
              </w:rPr>
              <w:t>
3040 Краткосрочные обязательства по проектам ГЧП</w:t>
            </w:r>
          </w:p>
          <w:bookmarkEnd w:id="458"/>
          <w:p>
            <w:pPr>
              <w:spacing w:after="20"/>
              <w:ind w:left="20"/>
              <w:jc w:val="both"/>
            </w:pPr>
            <w:r>
              <w:rPr>
                <w:rFonts w:ascii="Times New Roman"/>
                <w:b w:val="false"/>
                <w:i w:val="false"/>
                <w:color w:val="000000"/>
                <w:sz w:val="20"/>
              </w:rPr>
              <w:t>
4040 Долгосрочные обязательств по проектам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59"/>
          <w:p>
            <w:pPr>
              <w:spacing w:after="20"/>
              <w:ind w:left="20"/>
              <w:jc w:val="both"/>
            </w:pPr>
            <w:r>
              <w:rPr>
                <w:rFonts w:ascii="Times New Roman"/>
                <w:b w:val="false"/>
                <w:i w:val="false"/>
                <w:color w:val="000000"/>
                <w:sz w:val="20"/>
              </w:rPr>
              <w:t>
1088 Плановые назначения на принятие обязательств по проектам ГЧП</w:t>
            </w:r>
          </w:p>
          <w:bookmarkEnd w:id="459"/>
          <w:p>
            <w:pPr>
              <w:spacing w:after="20"/>
              <w:ind w:left="20"/>
              <w:jc w:val="both"/>
            </w:pPr>
            <w:r>
              <w:rPr>
                <w:rFonts w:ascii="Times New Roman"/>
                <w:b w:val="false"/>
                <w:i w:val="false"/>
                <w:color w:val="000000"/>
                <w:sz w:val="20"/>
              </w:rPr>
              <w:t>
1096 Плановые назначения на принятие обязательств по проектам ГЧП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0"/>
          <w:p>
            <w:pPr>
              <w:spacing w:after="20"/>
              <w:ind w:left="20"/>
              <w:jc w:val="both"/>
            </w:pPr>
            <w:r>
              <w:rPr>
                <w:rFonts w:ascii="Times New Roman"/>
                <w:b w:val="false"/>
                <w:i w:val="false"/>
                <w:color w:val="000000"/>
                <w:sz w:val="20"/>
              </w:rPr>
              <w:t>
3040 Краткосрочные обязательства по проектам ГЧП</w:t>
            </w:r>
          </w:p>
          <w:bookmarkEnd w:id="460"/>
          <w:p>
            <w:pPr>
              <w:spacing w:after="20"/>
              <w:ind w:left="20"/>
              <w:jc w:val="both"/>
            </w:pPr>
            <w:r>
              <w:rPr>
                <w:rFonts w:ascii="Times New Roman"/>
                <w:b w:val="false"/>
                <w:i w:val="false"/>
                <w:color w:val="000000"/>
                <w:sz w:val="20"/>
              </w:rPr>
              <w:t>
4040 Долгосрочные обязательства по проектам ГЧП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61"/>
          <w:p>
            <w:pPr>
              <w:spacing w:after="20"/>
              <w:ind w:left="20"/>
              <w:jc w:val="both"/>
            </w:pPr>
            <w:r>
              <w:rPr>
                <w:rFonts w:ascii="Times New Roman"/>
                <w:b w:val="false"/>
                <w:i w:val="false"/>
                <w:color w:val="000000"/>
                <w:sz w:val="20"/>
              </w:rPr>
              <w:t>
3040 Краткосрочные обязательства по проектам ГЧП</w:t>
            </w:r>
          </w:p>
          <w:bookmarkEnd w:id="461"/>
          <w:p>
            <w:pPr>
              <w:spacing w:after="20"/>
              <w:ind w:left="20"/>
              <w:jc w:val="both"/>
            </w:pPr>
            <w:r>
              <w:rPr>
                <w:rFonts w:ascii="Times New Roman"/>
                <w:b w:val="false"/>
                <w:i w:val="false"/>
                <w:color w:val="000000"/>
                <w:sz w:val="20"/>
              </w:rPr>
              <w:t>
4040 Долгосрочные обязательства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8" w:id="462"/>
    <w:p>
      <w:pPr>
        <w:spacing w:after="0"/>
        <w:ind w:left="0"/>
        <w:jc w:val="both"/>
      </w:pPr>
      <w:r>
        <w:rPr>
          <w:rFonts w:ascii="Times New Roman"/>
          <w:b w:val="false"/>
          <w:i w:val="false"/>
          <w:color w:val="000000"/>
          <w:sz w:val="28"/>
        </w:rPr>
        <w:t>
      дополнить приложением 4 к Плану счетов бухгалтерского учета государственных учреждений согласно приложению к настоящему приказу.</w:t>
      </w:r>
    </w:p>
    <w:bookmarkEnd w:id="462"/>
    <w:bookmarkStart w:name="z579" w:id="46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463"/>
    <w:bookmarkStart w:name="z580" w:id="46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4"/>
    <w:bookmarkStart w:name="z581" w:id="46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65"/>
    <w:bookmarkStart w:name="z582" w:id="46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66"/>
    <w:bookmarkStart w:name="z583" w:id="46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67"/>
    <w:bookmarkStart w:name="z584" w:id="468"/>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4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2019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w:t>
            </w:r>
            <w:r>
              <w:br/>
            </w:r>
            <w:r>
              <w:rPr>
                <w:rFonts w:ascii="Times New Roman"/>
                <w:b w:val="false"/>
                <w:i w:val="false"/>
                <w:color w:val="000000"/>
                <w:sz w:val="20"/>
              </w:rPr>
              <w:t>государственных учреждений</w:t>
            </w:r>
          </w:p>
        </w:tc>
      </w:tr>
    </w:tbl>
    <w:bookmarkStart w:name="z588" w:id="469"/>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70"/>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bookmarkEnd w:id="470"/>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71"/>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bookmarkEnd w:id="471"/>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72"/>
          <w:p>
            <w:pPr>
              <w:spacing w:after="20"/>
              <w:ind w:left="20"/>
              <w:jc w:val="both"/>
            </w:pPr>
            <w:r>
              <w:rPr>
                <w:rFonts w:ascii="Times New Roman"/>
                <w:b w:val="false"/>
                <w:i w:val="false"/>
                <w:color w:val="000000"/>
                <w:sz w:val="20"/>
              </w:rPr>
              <w:t>
1046 КСН республиканского бюджета</w:t>
            </w:r>
          </w:p>
          <w:bookmarkEnd w:id="472"/>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73"/>
          <w:p>
            <w:pPr>
              <w:spacing w:after="20"/>
              <w:ind w:left="20"/>
              <w:jc w:val="both"/>
            </w:pPr>
            <w:r>
              <w:rPr>
                <w:rFonts w:ascii="Times New Roman"/>
                <w:b w:val="false"/>
                <w:i w:val="false"/>
                <w:color w:val="000000"/>
                <w:sz w:val="20"/>
              </w:rPr>
              <w:t>
1046 КСН республиканского бюджета</w:t>
            </w:r>
          </w:p>
          <w:bookmarkEnd w:id="473"/>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законодательством Республики Казахстан)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74"/>
          <w:p>
            <w:pPr>
              <w:spacing w:after="20"/>
              <w:ind w:left="20"/>
              <w:jc w:val="both"/>
            </w:pPr>
            <w:r>
              <w:rPr>
                <w:rFonts w:ascii="Times New Roman"/>
                <w:b w:val="false"/>
                <w:i w:val="false"/>
                <w:color w:val="000000"/>
                <w:sz w:val="20"/>
              </w:rPr>
              <w:t>
1046 КСН республиканского бюджета</w:t>
            </w:r>
          </w:p>
          <w:bookmarkEnd w:id="474"/>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дебиторской задолженности по неналоговым поступлениям в бюджет от государственной собственности (доли участия, дивиденды, чистый доход гоударственных предприятий, вознаграждения по кредитам и депозитам, арендной платы)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75"/>
          <w:p>
            <w:pPr>
              <w:spacing w:after="20"/>
              <w:ind w:left="20"/>
              <w:jc w:val="both"/>
            </w:pPr>
            <w:r>
              <w:rPr>
                <w:rFonts w:ascii="Times New Roman"/>
                <w:b w:val="false"/>
                <w:i w:val="false"/>
                <w:color w:val="000000"/>
                <w:sz w:val="20"/>
              </w:rPr>
              <w:t xml:space="preserve">
1294 Краткосрочная дебиторская задолженность по расчетам от реализации основного капитала </w:t>
            </w:r>
          </w:p>
          <w:bookmarkEnd w:id="475"/>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76"/>
          <w:p>
            <w:pPr>
              <w:spacing w:after="20"/>
              <w:ind w:left="20"/>
              <w:jc w:val="both"/>
            </w:pPr>
            <w:r>
              <w:rPr>
                <w:rFonts w:ascii="Times New Roman"/>
                <w:b w:val="false"/>
                <w:i w:val="false"/>
                <w:color w:val="000000"/>
                <w:sz w:val="20"/>
              </w:rPr>
              <w:t>
1046 КСН республиканского бюджета</w:t>
            </w:r>
          </w:p>
          <w:bookmarkEnd w:id="476"/>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77"/>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1294 Краткосрочная дебиторская задолженность по расчетам от реализации основного капитала </w:t>
            </w:r>
          </w:p>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78"/>
          <w:p>
            <w:pPr>
              <w:spacing w:after="20"/>
              <w:ind w:left="20"/>
              <w:jc w:val="both"/>
            </w:pPr>
            <w:r>
              <w:rPr>
                <w:rFonts w:ascii="Times New Roman"/>
                <w:b w:val="false"/>
                <w:i w:val="false"/>
                <w:color w:val="000000"/>
                <w:sz w:val="20"/>
              </w:rPr>
              <w:t>
1046 КСН республиканского бюджета</w:t>
            </w:r>
          </w:p>
          <w:bookmarkEnd w:id="478"/>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79"/>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bookmarkEnd w:id="479"/>
          <w:p>
            <w:pPr>
              <w:spacing w:after="20"/>
              <w:ind w:left="20"/>
              <w:jc w:val="both"/>
            </w:pPr>
            <w:r>
              <w:rPr>
                <w:rFonts w:ascii="Times New Roman"/>
                <w:b w:val="false"/>
                <w:i w:val="false"/>
                <w:color w:val="000000"/>
                <w:sz w:val="20"/>
              </w:rPr>
              <w:t xml:space="preserve">
3284 Краткосрочная кредиторская задолженность по расчетам с плательщиками по неналоговым поступлениям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80"/>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bookmarkEnd w:id="480"/>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81"/>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bookmarkEnd w:id="481"/>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82"/>
          <w:p>
            <w:pPr>
              <w:spacing w:after="20"/>
              <w:ind w:left="20"/>
              <w:jc w:val="both"/>
            </w:pPr>
            <w:r>
              <w:rPr>
                <w:rFonts w:ascii="Times New Roman"/>
                <w:b w:val="false"/>
                <w:i w:val="false"/>
                <w:color w:val="000000"/>
                <w:sz w:val="20"/>
              </w:rPr>
              <w:t>
1046 КСН республиканского бюджета</w:t>
            </w:r>
          </w:p>
          <w:bookmarkEnd w:id="482"/>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83"/>
          <w:p>
            <w:pPr>
              <w:spacing w:after="20"/>
              <w:ind w:left="20"/>
              <w:jc w:val="both"/>
            </w:pPr>
            <w:r>
              <w:rPr>
                <w:rFonts w:ascii="Times New Roman"/>
                <w:b w:val="false"/>
                <w:i w:val="false"/>
                <w:color w:val="000000"/>
                <w:sz w:val="20"/>
              </w:rPr>
              <w:t>
1046 КСН республиканского бюджета</w:t>
            </w:r>
          </w:p>
          <w:bookmarkEnd w:id="483"/>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84"/>
          <w:p>
            <w:pPr>
              <w:spacing w:after="20"/>
              <w:ind w:left="20"/>
              <w:jc w:val="both"/>
            </w:pPr>
            <w:r>
              <w:rPr>
                <w:rFonts w:ascii="Times New Roman"/>
                <w:b w:val="false"/>
                <w:i w:val="false"/>
                <w:color w:val="000000"/>
                <w:sz w:val="20"/>
              </w:rPr>
              <w:t>
3010 Краткосрочные внешние займы полученные</w:t>
            </w:r>
          </w:p>
          <w:bookmarkEnd w:id="484"/>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задолженности по полученным внешним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85"/>
          <w:p>
            <w:pPr>
              <w:spacing w:after="20"/>
              <w:ind w:left="20"/>
              <w:jc w:val="both"/>
            </w:pPr>
            <w:r>
              <w:rPr>
                <w:rFonts w:ascii="Times New Roman"/>
                <w:b w:val="false"/>
                <w:i w:val="false"/>
                <w:color w:val="000000"/>
                <w:sz w:val="20"/>
              </w:rPr>
              <w:t>
3010 Краткосрочные внешние займы полученные</w:t>
            </w:r>
          </w:p>
          <w:bookmarkEnd w:id="485"/>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86"/>
          <w:p>
            <w:pPr>
              <w:spacing w:after="20"/>
              <w:ind w:left="20"/>
              <w:jc w:val="both"/>
            </w:pPr>
            <w:r>
              <w:rPr>
                <w:rFonts w:ascii="Times New Roman"/>
                <w:b w:val="false"/>
                <w:i w:val="false"/>
                <w:color w:val="000000"/>
                <w:sz w:val="20"/>
              </w:rPr>
              <w:t>
1046 КСН республиканского бюджета</w:t>
            </w:r>
          </w:p>
          <w:bookmarkEnd w:id="486"/>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87"/>
          <w:p>
            <w:pPr>
              <w:spacing w:after="20"/>
              <w:ind w:left="20"/>
              <w:jc w:val="both"/>
            </w:pPr>
            <w:r>
              <w:rPr>
                <w:rFonts w:ascii="Times New Roman"/>
                <w:b w:val="false"/>
                <w:i w:val="false"/>
                <w:color w:val="000000"/>
                <w:sz w:val="20"/>
              </w:rPr>
              <w:t xml:space="preserve">
3020 Краткосрочные внутренние займы полученные </w:t>
            </w:r>
          </w:p>
          <w:bookmarkEnd w:id="487"/>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8"/>
          <w:p>
            <w:pPr>
              <w:spacing w:after="20"/>
              <w:ind w:left="20"/>
              <w:jc w:val="both"/>
            </w:pPr>
            <w:r>
              <w:rPr>
                <w:rFonts w:ascii="Times New Roman"/>
                <w:b w:val="false"/>
                <w:i w:val="false"/>
                <w:color w:val="000000"/>
                <w:sz w:val="20"/>
              </w:rPr>
              <w:t xml:space="preserve">
3020 Краткосрочные внутренние займы полученные </w:t>
            </w:r>
          </w:p>
          <w:bookmarkEnd w:id="488"/>
          <w:p>
            <w:pPr>
              <w:spacing w:after="20"/>
              <w:ind w:left="20"/>
              <w:jc w:val="both"/>
            </w:pPr>
            <w:r>
              <w:rPr>
                <w:rFonts w:ascii="Times New Roman"/>
                <w:b w:val="false"/>
                <w:i w:val="false"/>
                <w:color w:val="000000"/>
                <w:sz w:val="20"/>
              </w:rPr>
              <w:t>
4020 Долгосрочные внутренние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89"/>
          <w:p>
            <w:pPr>
              <w:spacing w:after="20"/>
              <w:ind w:left="20"/>
              <w:jc w:val="both"/>
            </w:pPr>
            <w:r>
              <w:rPr>
                <w:rFonts w:ascii="Times New Roman"/>
                <w:b w:val="false"/>
                <w:i w:val="false"/>
                <w:color w:val="000000"/>
                <w:sz w:val="20"/>
              </w:rPr>
              <w:t>
1046 КСН республиканского бюджета</w:t>
            </w:r>
          </w:p>
          <w:bookmarkEnd w:id="489"/>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90"/>
          <w:p>
            <w:pPr>
              <w:spacing w:after="20"/>
              <w:ind w:left="20"/>
              <w:jc w:val="both"/>
            </w:pPr>
            <w:r>
              <w:rPr>
                <w:rFonts w:ascii="Times New Roman"/>
                <w:b w:val="false"/>
                <w:i w:val="false"/>
                <w:color w:val="000000"/>
                <w:sz w:val="20"/>
              </w:rPr>
              <w:t>
6081 Доходы от налоговых поступлений в бюджет 6082 Доходы от неналоговых поступлений в бюджет</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налоговых платежей от налогоплательщиков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