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01fab" w14:textId="2f01f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служебного удостоверения Министерства здравоохранения Республики Казахстан и его описания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марта 2019 года № ҚР ДСМ-12. Зарегистрирован в Министерстве юстиции Республики Казахстан 29 марта 2019 года № 18441.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30 Закона Республики Казахстан от 23 ноября 2015 года «О государственной службе Республики Казахстан» </w:t>
      </w:r>
      <w:r>
        <w:rPr>
          <w:rFonts w:ascii="Times New Roman"/>
          <w:b/>
          <w:i w:val="false"/>
          <w:color w:val="000000"/>
          <w:sz w:val="28"/>
        </w:rPr>
        <w:t>ПРИКAЗЫВAЮ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Утвердить: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служебного удостоверения Министерства здравоохранения Республики Казахстан согласно приложению 1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2) </w:t>
      </w:r>
      <w:r>
        <w:rPr>
          <w:rFonts w:ascii="Times New Roman"/>
          <w:b w:val="false"/>
          <w:i w:val="false"/>
          <w:color w:val="000000"/>
          <w:sz w:val="28"/>
        </w:rPr>
        <w:t>описание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служебного удостоверения Министерства здравоохранения Республики Казахстан согласно приложению 2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Департаменту управления персоналом Министерства Республики Казахстан в установленном законодательством порядке обеспечить: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3) размещение настоящего приказа на интернет-ресурсе Министерства здравоохранения Республики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Контроль за исполнением настоящего приказа возложить на руководителя аппарата Министерства здравоохранения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Настоящий приказ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Министр здравоохранения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Е. Биртанов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приказу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марта 2019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№ ҚР ДСМ-12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Правила выдачи служебного удостоверения Министерства здравоохранения 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1. Общие положения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Настоящие Правила выдачи служебного удостоверения Министерства здравоохранения Республики Казахстан (далее - Правила) определяют Правила выдачи служебного удостоверения Министерства здравоохранения Республики Казахстан (далее - Министерство).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Служебное удостоверение административного государственного служащего корпуса «A», руководителя подведомственной организации (далее - Служебное удостоверение) является документом, подтверждающим их должность и должностные полномочия.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2 -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3. Служебное удостоверение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описанию</w:t>
      </w:r>
      <w:r>
        <w:rPr>
          <w:rFonts w:ascii="Times New Roman"/>
          <w:b w:val="false"/>
          <w:i w:val="false"/>
          <w:color w:val="000000"/>
          <w:sz w:val="28"/>
        </w:rPr>
        <w:t>, утвержденному Министерством.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Удостоверение без соответствующего оформления, с просроченным сроком действия, помарками и подчистками считается недействительным.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Глава 2. Правила выдачи служебного удостоверения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Служебное удостоверение выдается за подписью Министра здравоохранения Республики Казахстан - руководителю аппарата Министерства здравоохранения, председателям Комитетов, руководителям подведомственных организаций.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5 -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 Служебные удостоверения выдаются сотрудникам при назначении на должность, изменении должности, по истечении срока, утере, а также порче ранее выданного удостоверения.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Лица, впервые принятые на работу, для оформления и получения нового служебного удостоверения сдают в Кадровую службу (далее - КС) цветную фотографию, размером 3 х 4 см., фотография вклеивается в служебное удостоверение.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 получении служебного удостоверения сотрудники расписываются в журнале учета выдачи служебного удостоверения административного государственного служащего корпуса «A», руководителя подведомственной организации Министерства здравоохранения Республики Казахстан по форме согласно приложению 2 к настоящим Правилам (далее - журнал учета).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6 с изменением, внесенным приказом </w:t>
      </w:r>
      <w:r>
        <w:rPr>
          <w:rFonts w:ascii="Times New Roman"/>
          <w:b w:val="false"/>
          <w:i w:val="false"/>
          <w:color w:val="ff0000"/>
          <w:sz w:val="28"/>
        </w:rPr>
        <w:t xml:space="preserve">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 Служебные удостоверения и журнал учета хранятся в сейфе ДУП.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7 -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 При вручении служебного удостоверения ДУП проводится разъяснение по его пользованию и порядку его хранения.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При замене служебного удостоверения,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ранее выданное служебное удостоверение изымается сотрудниками ДУП, ответственными за выдачу служебного удостоверения.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8 -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 Ежегодно, по состоянию на 1 января, ДУП проводится сверка соответствия служебных удостоверений их учетным данным.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9 -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 Общий контроль за порядком заполнения, оформления, учета, выдачи, хранения и уничтожения служебных удостоверений осуществляют сотрудники ДУП.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10 -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 В случае утраты или порчи служебного удостоверения, его владелец незамедлительно извещает в письменной (произвольной) форме ДУП, подает объявление в средства массовой информации.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11 -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12. По каждому факту утраты, порчи служебного удостоверения, а также передачи его другим лицам или использования не по назначению ДУП в течение десяти рабочих дней со дня издания приказа о проведении служебного расследования проводит служебное расследование, по результатам которого дисциплинарная комиссия Министерства рассматривает вопрос о привлечении виновных к дисциплинарной ответственности.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12 -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13. Утерянные служебные удостоверения через средства массовой информации объявляются недействительными, о чем информируется ДУП. Новое служебное удостоверение взамен утерянного выдается ДУП после проведения служебного расследования.»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13 -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14. При увольнении сотрудник сдает служебное удостоверение в ДУП. На обходном листе при сдаче удостоверения ставится подпись лица, ответственного за выдачу служебного удостоверения.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Пункт 14 -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15. Служебные удостоверения, сданные сотрудниками при увольнении либо порче, один раз в год подлежат уничтожению с составлением соответствующего акта об уничтожении в произвольной форме.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к Правилам выдачи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служебного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Журнал учета выдачи служебного удостоверения административного государственного служащего корпуса «A», руководителя подведомственной организации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Приложение </w:t>
      </w:r>
      <w:r>
        <w:rPr>
          <w:rFonts w:ascii="Times New Roman"/>
          <w:b w:val="false"/>
          <w:i w:val="false"/>
          <w:color w:val="ff0000"/>
          <w:sz w:val="28"/>
        </w:rPr>
        <w:t xml:space="preserve">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2"/>
        <w:gridCol w:w="2640"/>
        <w:gridCol w:w="1173"/>
        <w:gridCol w:w="2346"/>
        <w:gridCol w:w="1760"/>
        <w:gridCol w:w="2494"/>
        <w:gridCol w:w="1320"/>
        <w:gridCol w:w="2055"/>
      </w:tblGrid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 номер служебного удостоверения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выдачи</w:t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Кому выдано ФИО (при его наличии)</w:t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работы и должность</w:t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 служащего в получении удостоверения</w:t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 возврате</w:t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Отметка об уничтожении</w:t>
            </w:r>
          </w:p>
        </w:tc>
      </w:tr>
      <w:tr>
        <w:trPr>
          <w:trHeight w:val="30" w:hRule="atLeast"/>
        </w:trPr>
        <w:tc>
          <w:tcPr>
            <w:tcW w:w="2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  <w:tc>
          <w:tcPr>
            <w:tcW w:w="2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Примечание: Журнал учета выдачи служебного удостоверения административного государственного служащего корпуса «A», руководителя подведомственной организации Министерства здравоохранения Республики Казахстан прошнуровывается, пронумеровывается и заверяется подписью сотрудника Департамента управления персоналом и печатью.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к приказу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Министра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от 19 марта 2019 года № ҚР ДСМ-12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Описание служебного удостоверения Министерства здравоохранения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      Сноска. </w:t>
      </w:r>
      <w:r>
        <w:rPr>
          <w:rFonts w:ascii="Times New Roman"/>
          <w:b w:val="false"/>
          <w:i w:val="false"/>
          <w:color w:val="ff0000"/>
          <w:sz w:val="28"/>
        </w:rPr>
        <w:t>Приложение 2</w:t>
      </w:r>
      <w:r>
        <w:rPr>
          <w:rFonts w:ascii="Times New Roman"/>
          <w:b w:val="false"/>
          <w:i w:val="false"/>
          <w:color w:val="ff0000"/>
          <w:sz w:val="28"/>
        </w:rPr>
        <w:t xml:space="preserve"> - в редакции приказа Министра здравоохранения РК от 15.03.2021 </w:t>
      </w:r>
      <w:r>
        <w:rPr>
          <w:rFonts w:ascii="Times New Roman"/>
          <w:b w:val="false"/>
          <w:i w:val="false"/>
          <w:color w:val="000000"/>
          <w:sz w:val="28"/>
        </w:rPr>
        <w:t>№ ҚР ДСМ-22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 Обложка служебного удостоверения состоит из кожзаменителя высокого качества бирюзового цвета, размером 19,5 см х 6,5 см (в развернутом состоянии).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На лицевой стороне удостоверения по центру расположено изображение Государственного Герба Республики Казахстан золотистого цвета, ниже типографским шрифтом выполнена надпись «ҚAЗAҚСТAН РЕСПУБЛИКAСЫ ДЕНСAУЛЫҚ СAҚТAУ МИНИСТРЛІГІ».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 На внутренней стороне удостоверения на белом фоне изображен защитный тангир голубого цвета с использованием Государственного герба Республики Казахстан. В верхней части размещены надписи «ҚAЗAҚСТAН РЕСПУБЛИКAСЫ ДЕНСAУЛЫҚ СAҚТAУ МИНИСТРЛІГІ», «МИНИСТЕРСТВО ЗДРAВООХРAНЕНИЯ РЕСПУБЛИКИ КAЗAХСТAН»; отделяющиеся от текста красной отбивочной полосой.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 На левой стороне: фотография (анфас, цветная) размером 3,5 х 4,5 см, номер служебного удостоверения, фамилия, имя, отчество (при его наличии), должность сотрудника на казахском языке, заверенные подписью Министра здравоохранения Республики Казахстан и гербовой печатью.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 На правой стороне: изображение Государственного Герба Республики Казахстан, под гербом надпись черного цвета «ҚAЗAҚСТAН РЕСПУБЛИКAСЫ/ РЕСПУБЛИКA КAЗAХСТAН», номер служебного удостоверения, фамилия, имя, отчество, должность сотрудника на русском языке. Ниже указывается срок действия удостоверения (выдается сроком на два года).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