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242c" w14:textId="8f02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фильма национальным и выдачи удостоверения национального фильма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марта 2019 года № 78. Зарегистрирован в Министерстве юстиции Республики Казахстан 3 апреля 2019 года № 18457.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спорта РК от 02.03.2023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фильма национальным и выдачи удостоверения национального фильма.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делам культуры и искусства Министерства культуры и спорта Республики Казахстан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 78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фильма национальным и выдачи удостоверения национального фильма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культуры и информации РК от 20.03.2025 </w:t>
      </w:r>
      <w:r>
        <w:rPr>
          <w:rFonts w:ascii="Times New Roman"/>
          <w:b w:val="false"/>
          <w:i w:val="false"/>
          <w:color w:val="ff0000"/>
          <w:sz w:val="28"/>
        </w:rPr>
        <w:t>№ 101-НК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фильма национальным и выдачи удостоверения национального фильма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кинематографии" (далее – Закон) и определяют порядок признания фильма национальным и выдачи удостоверения национального фильма.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кинопроект - совокупность (пакет) документов и материалов (сценарий, режиссерская экспликация, смета на производство фильма, календарно-постановочный план, план маркетинга, визуальные материалы), на основании которых осуществляются производство и прокат фильма;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физическое или юридическое лицо, подавшее заявку на признание фильма национальным и получение удостоверения национального фильма;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– центральный исполнительный орган, осуществляющий руководство и межотраслевую координацию в сфере кинематографии;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удостоверение национального фильма – документ установленного образца, удостоверяющий право физического или юридического лица на предусмотренные Законом меры государственной поддержки;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фильм – аудиовизуальное произведение, созданное на основе творческого замысла, состоящее из изображения и звукового сопровождения, зафиксированных на носителе и соединенных в тематическое целое, в том числе киносериал, киноспектакль.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фильма национальным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признания фильма национальным заявитель представляет в уполномоченный орган следующие документы на казахском или русском языках: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произвольной форме заявление на признание фильма национальным на имя руководителя уполномоченного органа. В заявлении указываются следующие сведения: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фильма;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производства фильма;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студия - производитель фильма;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производства фильма;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фильма;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хронометраж фильма;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серий фильма;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жанр фильма;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возрастная категория фильма;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авторы фильма (автор сценария, режиссер-постановщик, оператор постановщик, художник-постановщик, автор музыкального произведения) с приложением копии их документов, удостоверяющих личность;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продюсеры фильма;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 фильма, языки дубляжа либо субтитров, либо закадрового перевода фильма (при их наличии);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(юридический адрес, для юридического лица – бизнес-идентификационный номер; для физического лица, зарегистрированного в качестве индивидуального предпринимателя – индивидуальный идентификационный номер);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 и подпись заявителя;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соответствующую техническим требованиям копию фильма на любых носителях;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государственной регистрации (перерегистрации) юридического лица – продюсера и копии его учредительных документов или копия документа, удостоверяющего личность физического лица - продюсера;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заключенных договоров с составом съемочной группы фильма (режиссеры, операторы, звукооператоры, художники по костюмам, монтажеры, актеры – исполнители главных ролей) и копии их документов, удостоверяющих личность;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сметную стоимость фильма и источники его финансирования.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фильмам, получившим государственную поддержку в виде финансирования кинопроектов, претендующих на признание их национальными, документы, указанные в части первой настоящего пункта, представляются заявителем в уполномоченный орган в течение 30 календарных дней после сдачи фильма в Государственный фонд фильмов.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Документы, представленные в соответствии с пунктом 3 настоящих Правил, подлежат рассмотрению в течение 20 рабочих дней со дня их поступления в уполномоченный орган.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документы не соответствуют пункту 3 настоящих Правил, документы возвращаются заявителю без рассмотрения в течение 3 рабочих дней со дня их поступления в уполномоченный орган.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несоответствия заявок и прилагаемых к ней документов требованиям, указанным в пункте 3 настоящих Правил, заявитель при их устранении имеет право повторно представить документы для их рассмотрения в течение 5 рабочих дней со дня получения возврата.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Фильм признается национальным при совокупности следующих оснований: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фильм отражает события национальной истории, современной жизни Республики Казахстан, посвящен общечеловеческим гуманитарным, социальным и нравственным проблемам, событиям мировой истории, имеющим социально-культурное значение для Республики Казахстан, и (или) может способствовать укреплению имиджа и авторитета Республики Казахстан на международном уровне;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производстве, распространении и показе фильмов не менее семидесяти процентов общего объема работ по смете осуществляют субъекты кинематографической деятельности, зарегистрированные на территории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продюсерами фильма являются гражданин Республики Казахстан и (или) юридическое лицо, зарегистрированное на территории Республики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состав авторов фильма (автор сценария, режиссер-постановщик, оператор-постановщик, художник-постановщик, автор музыкального произведения) входят не более чем пятьдесят процентов лиц, не являющихся гражданами Республики Казахстан.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условиями международного договора, ратифицированного Республикой Казахстан, фильм, снятый совместно с иностранными субъектами кинематографической деятельности, может быть признан национальным.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Представленные заявителем документы в течение 5 рабочих дней со дня поступления в уполномоченный орган, вносятся уполномоченным органом на рассмотрение Экспертного совета при Государственном центре поддержки национального кино (далее – Экспертный совет), создаваемого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итогам рассмотрения представленных документов Экспертный совет в течение 10 рабочих дней принимает решение о признании фильма национальным или об отказе в признании фильма национальным, которое оформляется протоколом.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Фильмы, получившие государственную поддержку в виде финансирования кинопроектов, рекомендуются на признание национальным протоколом Экспертного совета по их завершению.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протокола Экспертного совета о признании фильма национальным в течение 5 рабочих дней со дня проведения заседания Экспертного совета издается приказ руководителя уполномоченного органа или лица, исполняющего его обязанности о признании фильма национальным.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признании фильма национальным отказывается в случае несоответствия основаниям, предусмотренным пунктом 5 настоящих Правил.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Отказ в признании фильма национальным осуществляется в письменной форме, с предоставлением обоснованной причины отказа, в сроки, указанные в части первой пункта 4 настоящих Правил.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Рассмотрение жалобы в административном (досудебном) порядке производится вышестоящим административным органом, должностным лицом, рассматривающим жалобу.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чей административный акт, административное действие (бездействие) обжалуются.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орган, должностное лицо, чье решение, действие (бездействие) обжалуются, не позднее 3 рабочих дней со дня поступления жалобы направляют ее и административное дело в орган, рассматривающий жалобу.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административный орган, должностное лицо, чье решение, действие (бездействие) обжалуются, вправе не направлять жалобу в орган, рассматривающий жалобу, если он в течение 3 рабочих дней примет решение либо иное административное действие, полностью удовлетворяющего требованиям, указанных в жалобе.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рассматривается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выдачи удостоверения национального фильма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фильм, признанный национальным, в соответствии с главой 2 настоящих Правил, выдается удостоверение национального фильма.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Выдача удостоверения национального фильма осуществляется в письменной форме, в сроки, указанные в части первой пункта 4 настоящих Правил.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Выдача удостоверения национального фильма осуществляется уполномоченным органом бесплатно, по форме, согласно приложению к настоящим Правилам.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 фильма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национального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национального фильма Министерство культуры и информации Республики Казахстан</w:t>
      </w:r>
    </w:p>
    <w:bookmarkEnd w:id="64"/>
    <w:p>
      <w:pPr>
        <w:spacing w:after="0"/>
        <w:ind w:left="0"/>
        <w:jc w:val="both"/>
      </w:pPr>
      <w:bookmarkStart w:name="z73" w:id="65"/>
      <w:r>
        <w:rPr>
          <w:rFonts w:ascii="Times New Roman"/>
          <w:b w:val="false"/>
          <w:i w:val="false"/>
          <w:color w:val="000000"/>
          <w:sz w:val="28"/>
        </w:rPr>
        <w:t>
      Наименование фильма: _________________________________________________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Страна-производитель фильма: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Студия-производитель фильма: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 производства фильма: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 фильма: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Хронометраж фильма: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серий фильма: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фильма: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фильма: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Авторы фильма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 сценария: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Режиссер (ы)-постановщик(и):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 (ы)-постановщик(и):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Художник (и)-постановщик(и):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Автор (ы) музыкального произведения: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Продюсер (ы):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удостоверения национального фильма: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уполномоченного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