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c391" w14:textId="106c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 апреля 2019 года № 1. Зарегистрирован в Министерстве юстиции Республики Казахстан 9 апреля 2019 года № 18483.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 36.</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24.11.2021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 в Реестре государственной регистрации нормативных правовых актов за № 6863, опубликован в Собрании актов центральных исполнительных и иных центральных государственных органов Республики Казахстан 2011 года № 10 (дата выхода тиража 28 сентября 2011 года) и 2011 года № 34 (дата выхода тиража 1 декабря 2011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"11) статистическую форму ведомственного статистического наблюдения "Отчет о внебиржевых операциях банков с иностранной валютой" (код 111202231, индекс 9-СБ, периодичность ежедневная) согласно приложению 11 к настоящему приказу;</w:t>
      </w:r>
    </w:p>
    <w:bookmarkEnd w:id="2"/>
    <w:bookmarkStart w:name="z8" w:id="3"/>
    <w:p>
      <w:pPr>
        <w:spacing w:after="0"/>
        <w:ind w:left="0"/>
        <w:jc w:val="both"/>
      </w:pPr>
      <w:r>
        <w:rPr>
          <w:rFonts w:ascii="Times New Roman"/>
          <w:b w:val="false"/>
          <w:i w:val="false"/>
          <w:color w:val="000000"/>
          <w:sz w:val="28"/>
        </w:rPr>
        <w:t>
      12) инструкцию по заполнению статистической формы ведомственного статистического наблюдения "Отчет о внебиржевых операциях банков с иностранной валютой" (код 111202231, индекс 9-СБ, периодичность ежедневная) согласно приложению 12 к настоящему приказу;";</w:t>
      </w:r>
    </w:p>
    <w:bookmarkEnd w:id="3"/>
    <w:bookmarkStart w:name="z9" w:id="4"/>
    <w:p>
      <w:pPr>
        <w:spacing w:after="0"/>
        <w:ind w:left="0"/>
        <w:jc w:val="both"/>
      </w:pPr>
      <w:r>
        <w:rPr>
          <w:rFonts w:ascii="Times New Roman"/>
          <w:b w:val="false"/>
          <w:i w:val="false"/>
          <w:color w:val="000000"/>
          <w:sz w:val="28"/>
        </w:rPr>
        <w:t>
      подпункты 29) и 30) пункта 1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статистическую форму</w:t>
      </w:r>
      <w:r>
        <w:rPr>
          <w:rFonts w:ascii="Times New Roman"/>
          <w:b w:val="false"/>
          <w:i w:val="false"/>
          <w:color w:val="000000"/>
          <w:sz w:val="28"/>
        </w:rPr>
        <w:t xml:space="preserve"> ведомственного статистического наблюдения "Отчет о состоянии финансовых требований к нерезидентам и обязательств перед ними" (код 271203240, индекс 9-ПБ, периодичность квартальная) согласно приложению 29 к настоящему приказу;</w:t>
      </w:r>
    </w:p>
    <w:bookmarkEnd w:id="5"/>
    <w:bookmarkStart w:name="z11" w:id="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(код 271203240, индекс 9-ПБ, периодичность квартальная) согласно приложению 30 к настоящему приказу;";</w:t>
      </w:r>
    </w:p>
    <w:bookmarkEnd w:id="6"/>
    <w:bookmarkStart w:name="z12" w:id="7"/>
    <w:p>
      <w:pPr>
        <w:spacing w:after="0"/>
        <w:ind w:left="0"/>
        <w:jc w:val="both"/>
      </w:pPr>
      <w:r>
        <w:rPr>
          <w:rFonts w:ascii="Times New Roman"/>
          <w:b w:val="false"/>
          <w:i w:val="false"/>
          <w:color w:val="000000"/>
          <w:sz w:val="28"/>
        </w:rPr>
        <w:t>
      подпункты 33) и 34) пункта 1 изложить в следующей редакции:</w:t>
      </w:r>
    </w:p>
    <w:bookmarkEnd w:id="7"/>
    <w:bookmarkStart w:name="z13" w:id="8"/>
    <w:p>
      <w:pPr>
        <w:spacing w:after="0"/>
        <w:ind w:left="0"/>
        <w:jc w:val="both"/>
      </w:pPr>
      <w:r>
        <w:rPr>
          <w:rFonts w:ascii="Times New Roman"/>
          <w:b w:val="false"/>
          <w:i w:val="false"/>
          <w:color w:val="000000"/>
          <w:sz w:val="28"/>
        </w:rPr>
        <w:t>
      "33)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(код 271203242, индекс 11-ПБ-ОС, периодичность квартальная) согласно приложению 33 к настоящему приказу;</w:t>
      </w:r>
    </w:p>
    <w:bookmarkEnd w:id="8"/>
    <w:bookmarkStart w:name="z14" w:id="9"/>
    <w:p>
      <w:pPr>
        <w:spacing w:after="0"/>
        <w:ind w:left="0"/>
        <w:jc w:val="both"/>
      </w:pPr>
      <w:r>
        <w:rPr>
          <w:rFonts w:ascii="Times New Roman"/>
          <w:b w:val="false"/>
          <w:i w:val="false"/>
          <w:color w:val="000000"/>
          <w:sz w:val="28"/>
        </w:rPr>
        <w:t>
      34) инструкцию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(код 271203242, индекс 11-ПБ-ОС, периодичность квартальная) согласно приложению 34 к настоящему приказу;";</w:t>
      </w:r>
    </w:p>
    <w:bookmarkEnd w:id="9"/>
    <w:bookmarkStart w:name="z15" w:id="10"/>
    <w:p>
      <w:pPr>
        <w:spacing w:after="0"/>
        <w:ind w:left="0"/>
        <w:jc w:val="both"/>
      </w:pPr>
      <w:r>
        <w:rPr>
          <w:rFonts w:ascii="Times New Roman"/>
          <w:b w:val="false"/>
          <w:i w:val="false"/>
          <w:color w:val="000000"/>
          <w:sz w:val="28"/>
        </w:rPr>
        <w:t>
      подпункты 37) и 38) пункта 1 изложить в следующей редакции:</w:t>
      </w:r>
    </w:p>
    <w:bookmarkEnd w:id="10"/>
    <w:bookmarkStart w:name="z16" w:id="1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статистическую форму</w:t>
      </w:r>
      <w:r>
        <w:rPr>
          <w:rFonts w:ascii="Times New Roman"/>
          <w:b w:val="false"/>
          <w:i w:val="false"/>
          <w:color w:val="000000"/>
          <w:sz w:val="28"/>
        </w:rPr>
        <w:t xml:space="preserve"> ведомственного статистического наблюдения "Отчет о международных операциях по ценным бумагам с нерезидентами" (код 271203243, индекс 15-ПБ, периодичность квартальная) согласно приложению 37 к настоящему приказу;</w:t>
      </w:r>
    </w:p>
    <w:bookmarkEnd w:id="11"/>
    <w:bookmarkStart w:name="z17" w:id="1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ведомственного статистического наблюдения "Отчет о международных операциях по ценным бумагам с нерезидентами" (код 271203243, индекс 15-ПБ, периодичность квартальная) согласно приложению 38 к настоящему приказу;";</w:t>
      </w:r>
    </w:p>
    <w:bookmarkEnd w:id="12"/>
    <w:bookmarkStart w:name="z18" w:id="13"/>
    <w:p>
      <w:pPr>
        <w:spacing w:after="0"/>
        <w:ind w:left="0"/>
        <w:jc w:val="both"/>
      </w:pPr>
      <w:r>
        <w:rPr>
          <w:rFonts w:ascii="Times New Roman"/>
          <w:b w:val="false"/>
          <w:i w:val="false"/>
          <w:color w:val="000000"/>
          <w:sz w:val="28"/>
        </w:rPr>
        <w:t>
      подпункты 41) и 42) пункта 1 изложить в следующей редакции:</w:t>
      </w:r>
    </w:p>
    <w:bookmarkEnd w:id="13"/>
    <w:bookmarkStart w:name="z19" w:id="1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статистическую форму</w:t>
      </w:r>
      <w:r>
        <w:rPr>
          <w:rFonts w:ascii="Times New Roman"/>
          <w:b w:val="false"/>
          <w:i w:val="false"/>
          <w:color w:val="000000"/>
          <w:sz w:val="28"/>
        </w:rPr>
        <w:t xml:space="preserve"> ведомственного статистического наблюдения "Отчет о кредитах, выданных нерезидентам" (код 271203244, индекс 17-ПБ, периодичность квартальная) согласно приложению 41 к настоящему приказу;</w:t>
      </w:r>
    </w:p>
    <w:bookmarkEnd w:id="14"/>
    <w:bookmarkStart w:name="z20" w:id="1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ведомственного статистического наблюдения "Отчет о кредитах, выданных нерезидентам" (код 271203244, индекс 17-ПБ, периодичность квартальная) согласно приложению 42 к настоящему приказу;";</w:t>
      </w:r>
    </w:p>
    <w:bookmarkEnd w:id="15"/>
    <w:bookmarkStart w:name="z21" w:id="16"/>
    <w:p>
      <w:pPr>
        <w:spacing w:after="0"/>
        <w:ind w:left="0"/>
        <w:jc w:val="both"/>
      </w:pPr>
      <w:r>
        <w:rPr>
          <w:rFonts w:ascii="Times New Roman"/>
          <w:b w:val="false"/>
          <w:i w:val="false"/>
          <w:color w:val="000000"/>
          <w:sz w:val="28"/>
        </w:rPr>
        <w:t>
      подпункты 47) и 48) пункта 1 изложить в следующей редакции:</w:t>
      </w:r>
    </w:p>
    <w:bookmarkEnd w:id="16"/>
    <w:bookmarkStart w:name="z22" w:id="1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статистическую форму</w:t>
      </w:r>
      <w:r>
        <w:rPr>
          <w:rFonts w:ascii="Times New Roman"/>
          <w:b w:val="false"/>
          <w:i w:val="false"/>
          <w:color w:val="000000"/>
          <w:sz w:val="28"/>
        </w:rPr>
        <w:t xml:space="preserve"> ведомственного статистического наблюдения "Анкета обследования предприятий по платежному балансу" (код 272205245, индекс ОПБ-1, периодичность по запросу территориального органа Национального Банка Республики Казахстан) согласно приложению 47 к настоящему приказу;</w:t>
      </w:r>
    </w:p>
    <w:bookmarkEnd w:id="17"/>
    <w:bookmarkStart w:name="z23" w:id="1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ведомственного статистического наблюдения "Анкета обследования предприятий по платежному балансу" (код 272205245, индекс ОПБ-1, периодичность по запросу территориального органа Национального Банка Республики Казахстан) согласно приложению 48 к настоящему приказу;";</w:t>
      </w:r>
    </w:p>
    <w:bookmarkEnd w:id="18"/>
    <w:bookmarkStart w:name="z24" w:id="19"/>
    <w:p>
      <w:pPr>
        <w:spacing w:after="0"/>
        <w:ind w:left="0"/>
        <w:jc w:val="both"/>
      </w:pPr>
      <w:r>
        <w:rPr>
          <w:rFonts w:ascii="Times New Roman"/>
          <w:b w:val="false"/>
          <w:i w:val="false"/>
          <w:color w:val="000000"/>
          <w:sz w:val="28"/>
        </w:rPr>
        <w:t>
      подпункты 51) и 52) пункта 1 изложить в следующей редакции:</w:t>
      </w:r>
    </w:p>
    <w:bookmarkEnd w:id="19"/>
    <w:bookmarkStart w:name="z25" w:id="20"/>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статистическую форму</w:t>
      </w:r>
      <w:r>
        <w:rPr>
          <w:rFonts w:ascii="Times New Roman"/>
          <w:b w:val="false"/>
          <w:i w:val="false"/>
          <w:color w:val="000000"/>
          <w:sz w:val="28"/>
        </w:rPr>
        <w:t xml:space="preserve">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(код 271203241, индекс 11-ПБ-СЖ, периодичность квартальная) согласно приложению 51 к настоящему приказу;</w:t>
      </w:r>
    </w:p>
    <w:bookmarkEnd w:id="20"/>
    <w:bookmarkStart w:name="z26" w:id="21"/>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(код 271203241, индекс 11-ПБ-СЖ, периодичность квартальная) согласно приложению 52 к настоящему приказу.".</w:t>
      </w:r>
    </w:p>
    <w:bookmarkEnd w:id="21"/>
    <w:bookmarkStart w:name="z27" w:id="22"/>
    <w:p>
      <w:pPr>
        <w:spacing w:after="0"/>
        <w:ind w:left="0"/>
        <w:jc w:val="both"/>
      </w:pPr>
      <w:r>
        <w:rPr>
          <w:rFonts w:ascii="Times New Roman"/>
          <w:b w:val="false"/>
          <w:i w:val="false"/>
          <w:color w:val="000000"/>
          <w:sz w:val="28"/>
        </w:rPr>
        <w:t xml:space="preserve">
      приложения 11, 12,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3"/>
    <w:bookmarkStart w:name="z29"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30" w:id="2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5"/>
    <w:bookmarkStart w:name="z31" w:id="26"/>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26"/>
    <w:bookmarkStart w:name="z32" w:id="27"/>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и Национального Банка Республики Казахстан для руководства и использования в работе.</w:t>
      </w:r>
    </w:p>
    <w:bookmarkEnd w:id="27"/>
    <w:bookmarkStart w:name="z33" w:id="2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28"/>
    <w:bookmarkStart w:name="z34" w:id="2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 статистике</w:t>
            </w:r>
          </w:p>
          <w:p>
            <w:pPr>
              <w:spacing w:after="20"/>
              <w:ind w:left="20"/>
              <w:jc w:val="both"/>
            </w:pPr>
          </w:p>
          <w:p>
            <w:pPr>
              <w:spacing w:after="20"/>
              <w:ind w:left="20"/>
              <w:jc w:val="both"/>
            </w:pPr>
            <w:r>
              <w:rPr>
                <w:rFonts w:ascii="Times New Roman"/>
                <w:b w:val="false"/>
                <w:i/>
                <w:color w:val="000000"/>
                <w:sz w:val="20"/>
              </w:rPr>
              <w:t>Министерства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tbl>
      <w:tblPr>
        <w:tblW w:w="0" w:type="auto"/>
        <w:tblCellSpacing w:w="0" w:type="auto"/>
        <w:tblBorders>
          <w:top w:val="none"/>
          <w:left w:val="none"/>
          <w:bottom w:val="none"/>
          <w:right w:val="none"/>
          <w:insideH w:val="none"/>
          <w:insideV w:val="none"/>
        </w:tblBorders>
      </w:tblPr>
      <w:tblGrid>
        <w:gridCol w:w="6976"/>
        <w:gridCol w:w="871"/>
        <w:gridCol w:w="4453"/>
      </w:tblGrid>
      <w:tr>
        <w:trPr>
          <w:trHeight w:val="30" w:hRule="atLeast"/>
        </w:trPr>
        <w:tc>
          <w:tcPr>
            <w:tcW w:w="6976"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1384300"/>
                          </a:xfrm>
                          <a:prstGeom prst="rect">
                            <a:avLst/>
                          </a:prstGeom>
                        </pic:spPr>
                      </pic:pic>
                    </a:graphicData>
                  </a:graphic>
                </wp:inline>
              </w:drawing>
            </w:r>
          </w:p>
          <w:p>
            <w:pPr>
              <w:spacing w:after="20"/>
              <w:ind w:left="20"/>
              <w:jc w:val="both"/>
            </w:pPr>
          </w:p>
          <w:p>
            <w:pPr>
              <w:spacing w:after="20"/>
              <w:ind w:left="20"/>
              <w:jc w:val="both"/>
            </w:pPr>
          </w:p>
        </w:tc>
        <w:tc>
          <w:tcPr>
            <w:tcW w:w="871" w:type="dxa"/>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30"/>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445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871" w:type="dxa"/>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1"/>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4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2019 жылғы 2 сәуірдегі № 1 бұйрығына 1- қосымша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8655"/>
        <w:gridCol w:w="3645"/>
      </w:tblGrid>
      <w:tr>
        <w:trPr>
          <w:trHeight w:val="30" w:hRule="atLeast"/>
        </w:trPr>
        <w:tc>
          <w:tcPr>
            <w:tcW w:w="0" w:type="auto"/>
            <w:gridSpan w:val="2"/>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Қазақстан Республикасының Ұлттық Банкіне ұсынылады</w:t>
            </w:r>
          </w:p>
          <w:bookmarkEnd w:id="32"/>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bookmarkEnd w:id="33"/>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r>
      <w:tr>
        <w:trPr>
          <w:trHeight w:val="30" w:hRule="atLeast"/>
        </w:trPr>
        <w:tc>
          <w:tcPr>
            <w:tcW w:w="0" w:type="auto"/>
            <w:gridSpan w:val="2"/>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4"/>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8655" w:type="dxa"/>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Статистикалық нысанның коды 111202231</w:t>
            </w:r>
          </w:p>
          <w:bookmarkEnd w:id="35"/>
          <w:p>
            <w:pPr>
              <w:spacing w:after="20"/>
              <w:ind w:left="20"/>
              <w:jc w:val="both"/>
            </w:pPr>
            <w:r>
              <w:rPr>
                <w:rFonts w:ascii="Times New Roman"/>
                <w:b w:val="false"/>
                <w:i w:val="false"/>
                <w:color w:val="000000"/>
                <w:sz w:val="20"/>
              </w:rPr>
              <w:t>
Код статистической формы 111202231</w:t>
            </w:r>
          </w:p>
        </w:tc>
        <w:tc>
          <w:tcPr>
            <w:tcW w:w="3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биржадан тыс шет ел валютасымен операциялары туралы есеп</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3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банков с иностранной валютой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5"/>
        <w:gridCol w:w="178"/>
        <w:gridCol w:w="305"/>
        <w:gridCol w:w="2798"/>
        <w:gridCol w:w="178"/>
        <w:gridCol w:w="2798"/>
        <w:gridCol w:w="178"/>
        <w:gridCol w:w="5381"/>
        <w:gridCol w:w="179"/>
      </w:tblGrid>
      <w:tr>
        <w:trPr>
          <w:trHeight w:val="30" w:hRule="atLeast"/>
        </w:trPr>
        <w:tc>
          <w:tcPr>
            <w:tcW w:w="305" w:type="dxa"/>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Күн сайынғы</w:t>
            </w:r>
          </w:p>
          <w:bookmarkEnd w:id="36"/>
          <w:p>
            <w:pPr>
              <w:spacing w:after="20"/>
              <w:ind w:left="20"/>
              <w:jc w:val="both"/>
            </w:pPr>
            <w:r>
              <w:rPr>
                <w:rFonts w:ascii="Times New Roman"/>
                <w:b w:val="false"/>
                <w:i w:val="false"/>
                <w:color w:val="000000"/>
                <w:sz w:val="20"/>
              </w:rPr>
              <w:t>
Ежедневная</w:t>
            </w:r>
          </w:p>
        </w:tc>
        <w:tc>
          <w:tcPr>
            <w:tcW w:w="1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Есепті кезең</w:t>
            </w:r>
          </w:p>
          <w:bookmarkEnd w:id="37"/>
          <w:p>
            <w:pPr>
              <w:spacing w:after="20"/>
              <w:ind w:left="20"/>
              <w:jc w:val="both"/>
            </w:pPr>
            <w:r>
              <w:rPr>
                <w:rFonts w:ascii="Times New Roman"/>
                <w:b w:val="false"/>
                <w:i w:val="false"/>
                <w:color w:val="000000"/>
                <w:sz w:val="20"/>
              </w:rPr>
              <w:t>
Отчетный период</w:t>
            </w:r>
          </w:p>
        </w:tc>
        <w:tc>
          <w:tcPr>
            <w:tcW w:w="279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431800"/>
                          </a:xfrm>
                          <a:prstGeom prst="rect">
                            <a:avLst/>
                          </a:prstGeom>
                        </pic:spPr>
                      </pic:pic>
                    </a:graphicData>
                  </a:graphic>
                </wp:inline>
              </w:drawing>
            </w:r>
          </w:p>
          <w:p>
            <w:pPr>
              <w:spacing w:after="20"/>
              <w:ind w:left="20"/>
              <w:jc w:val="both"/>
            </w:pPr>
          </w:p>
          <w:p>
            <w:pPr>
              <w:spacing w:after="20"/>
              <w:ind w:left="20"/>
              <w:jc w:val="both"/>
            </w:pPr>
          </w:p>
        </w:tc>
        <w:tc>
          <w:tcPr>
            <w:tcW w:w="178" w:type="dxa"/>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күн</w:t>
            </w:r>
          </w:p>
          <w:bookmarkEnd w:id="38"/>
          <w:p>
            <w:pPr>
              <w:spacing w:after="20"/>
              <w:ind w:left="20"/>
              <w:jc w:val="both"/>
            </w:pPr>
            <w:r>
              <w:rPr>
                <w:rFonts w:ascii="Times New Roman"/>
                <w:b w:val="false"/>
                <w:i w:val="false"/>
                <w:color w:val="000000"/>
                <w:sz w:val="20"/>
              </w:rPr>
              <w:t>
число</w:t>
            </w:r>
          </w:p>
        </w:tc>
        <w:tc>
          <w:tcPr>
            <w:tcW w:w="279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431800"/>
                          </a:xfrm>
                          <a:prstGeom prst="rect">
                            <a:avLst/>
                          </a:prstGeom>
                        </pic:spPr>
                      </pic:pic>
                    </a:graphicData>
                  </a:graphic>
                </wp:inline>
              </w:drawing>
            </w:r>
          </w:p>
          <w:p>
            <w:pPr>
              <w:spacing w:after="20"/>
              <w:ind w:left="20"/>
              <w:jc w:val="both"/>
            </w:pPr>
          </w:p>
          <w:p>
            <w:pPr>
              <w:spacing w:after="20"/>
              <w:ind w:left="20"/>
              <w:jc w:val="both"/>
            </w:pPr>
          </w:p>
        </w:tc>
        <w:tc>
          <w:tcPr>
            <w:tcW w:w="178" w:type="dxa"/>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ай</w:t>
            </w:r>
          </w:p>
          <w:bookmarkEnd w:id="39"/>
          <w:p>
            <w:pPr>
              <w:spacing w:after="20"/>
              <w:ind w:left="20"/>
              <w:jc w:val="both"/>
            </w:pPr>
            <w:r>
              <w:rPr>
                <w:rFonts w:ascii="Times New Roman"/>
                <w:b w:val="false"/>
                <w:i w:val="false"/>
                <w:color w:val="000000"/>
                <w:sz w:val="20"/>
              </w:rPr>
              <w:t>
месяц</w:t>
            </w:r>
          </w:p>
        </w:tc>
        <w:tc>
          <w:tcPr>
            <w:tcW w:w="5381"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39900" cy="482600"/>
                          </a:xfrm>
                          <a:prstGeom prst="rect">
                            <a:avLst/>
                          </a:prstGeom>
                        </pic:spPr>
                      </pic:pic>
                    </a:graphicData>
                  </a:graphic>
                </wp:inline>
              </w:drawing>
            </w:r>
          </w:p>
          <w:p>
            <w:pPr>
              <w:spacing w:after="20"/>
              <w:ind w:left="20"/>
              <w:jc w:val="both"/>
            </w:pPr>
          </w:p>
          <w:p>
            <w:pPr>
              <w:spacing w:after="20"/>
              <w:ind w:left="20"/>
              <w:jc w:val="both"/>
            </w:pPr>
          </w:p>
        </w:tc>
        <w:tc>
          <w:tcPr>
            <w:tcW w:w="179" w:type="dxa"/>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жыл</w:t>
            </w:r>
          </w:p>
          <w:bookmarkEnd w:id="40"/>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bookmarkEnd w:id="41"/>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r>
      <w:tr>
        <w:trPr>
          <w:trHeight w:val="30" w:hRule="atLeast"/>
        </w:trPr>
        <w:tc>
          <w:tcPr>
            <w:tcW w:w="12300" w:type="dxa"/>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Ұсыну мерзімі: есепті күннен кейінгі жұмыс күні сағат 17:00-ге дейін</w:t>
            </w:r>
          </w:p>
          <w:bookmarkEnd w:id="42"/>
          <w:p>
            <w:pPr>
              <w:spacing w:after="20"/>
              <w:ind w:left="20"/>
              <w:jc w:val="both"/>
            </w:pPr>
            <w:r>
              <w:rPr>
                <w:rFonts w:ascii="Times New Roman"/>
                <w:b w:val="false"/>
                <w:i w:val="false"/>
                <w:color w:val="000000"/>
                <w:sz w:val="20"/>
              </w:rPr>
              <w:t>
Срок представления: до 17:00 часов рабочего дня, следующего за отчетным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БСН коды</w:t>
            </w:r>
          </w:p>
          <w:bookmarkEnd w:id="43"/>
          <w:p>
            <w:pPr>
              <w:spacing w:after="20"/>
              <w:ind w:left="20"/>
              <w:jc w:val="both"/>
            </w:pPr>
            <w:r>
              <w:rPr>
                <w:rFonts w:ascii="Times New Roman"/>
                <w:b w:val="false"/>
                <w:i w:val="false"/>
                <w:color w:val="000000"/>
                <w:sz w:val="20"/>
              </w:rPr>
              <w:t>
Код БИН</w:t>
            </w:r>
          </w:p>
        </w:tc>
        <w:tc>
          <w:tcPr>
            <w:tcW w:w="1201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79900" cy="444500"/>
                          </a:xfrm>
                          <a:prstGeom prst="rect">
                            <a:avLst/>
                          </a:prstGeom>
                        </pic:spPr>
                      </pic:pic>
                    </a:graphicData>
                  </a:graphic>
                </wp:inline>
              </w:drawing>
            </w:r>
          </w:p>
          <w:p>
            <w:pPr>
              <w:spacing w:after="20"/>
              <w:ind w:left="20"/>
              <w:jc w:val="both"/>
            </w:pPr>
          </w:p>
          <w:p>
            <w:pPr>
              <w:spacing w:after="20"/>
              <w:ind w:left="20"/>
              <w:jc w:val="both"/>
            </w:pPr>
          </w:p>
        </w:tc>
      </w:tr>
    </w:tbl>
    <w:bookmarkStart w:name="z52" w:id="44"/>
    <w:p>
      <w:pPr>
        <w:spacing w:after="0"/>
        <w:ind w:left="0"/>
        <w:jc w:val="both"/>
      </w:pPr>
      <w:r>
        <w:rPr>
          <w:rFonts w:ascii="Times New Roman"/>
          <w:b w:val="false"/>
          <w:i w:val="false"/>
          <w:color w:val="000000"/>
          <w:sz w:val="28"/>
        </w:rPr>
        <w:t>
      20__жылғы ________________банктердің биржадан тыс шет ел валютасымен операциялары туралы есеп, мың валюта бірлігімен</w:t>
      </w:r>
    </w:p>
    <w:bookmarkEnd w:id="44"/>
    <w:bookmarkStart w:name="z53" w:id="45"/>
    <w:p>
      <w:pPr>
        <w:spacing w:after="0"/>
        <w:ind w:left="0"/>
        <w:jc w:val="both"/>
      </w:pPr>
      <w:r>
        <w:rPr>
          <w:rFonts w:ascii="Times New Roman"/>
          <w:b w:val="false"/>
          <w:i w:val="false"/>
          <w:color w:val="000000"/>
          <w:sz w:val="28"/>
        </w:rPr>
        <w:t>
      Отчет о внебиржевых операциях банков с иностранной валютой за ________________20__года, в тысячах единиц валюты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287"/>
        <w:gridCol w:w="1287"/>
        <w:gridCol w:w="1287"/>
        <w:gridCol w:w="1287"/>
        <w:gridCol w:w="1287"/>
        <w:gridCol w:w="1287"/>
        <w:gridCol w:w="1288"/>
        <w:gridCol w:w="1288"/>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Мәміле жасалған күн мен уақыт</w:t>
            </w:r>
          </w:p>
          <w:bookmarkEnd w:id="46"/>
          <w:p>
            <w:pPr>
              <w:spacing w:after="20"/>
              <w:ind w:left="20"/>
              <w:jc w:val="both"/>
            </w:pPr>
            <w:r>
              <w:rPr>
                <w:rFonts w:ascii="Times New Roman"/>
                <w:b w:val="false"/>
                <w:i w:val="false"/>
                <w:color w:val="000000"/>
                <w:sz w:val="20"/>
              </w:rPr>
              <w:t>
Дата и время заключениясделки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Мәмілені валюталау күні</w:t>
            </w:r>
          </w:p>
          <w:bookmarkEnd w:id="47"/>
          <w:p>
            <w:pPr>
              <w:spacing w:after="20"/>
              <w:ind w:left="20"/>
              <w:jc w:val="both"/>
            </w:pPr>
            <w:r>
              <w:rPr>
                <w:rFonts w:ascii="Times New Roman"/>
                <w:b w:val="false"/>
                <w:i w:val="false"/>
                <w:color w:val="000000"/>
                <w:sz w:val="20"/>
              </w:rPr>
              <w:t>
Дата валютирования сделки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Мәміленің типі</w:t>
            </w:r>
          </w:p>
          <w:bookmarkEnd w:id="48"/>
          <w:p>
            <w:pPr>
              <w:spacing w:after="20"/>
              <w:ind w:left="20"/>
              <w:jc w:val="both"/>
            </w:pPr>
            <w:r>
              <w:rPr>
                <w:rFonts w:ascii="Times New Roman"/>
                <w:b w:val="false"/>
                <w:i w:val="false"/>
                <w:color w:val="000000"/>
                <w:sz w:val="20"/>
              </w:rPr>
              <w:t>
Тип сделки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Есеп айырысу күні</w:t>
            </w:r>
          </w:p>
          <w:bookmarkEnd w:id="49"/>
          <w:p>
            <w:pPr>
              <w:spacing w:after="20"/>
              <w:ind w:left="20"/>
              <w:jc w:val="both"/>
            </w:pPr>
            <w:r>
              <w:rPr>
                <w:rFonts w:ascii="Times New Roman"/>
                <w:b w:val="false"/>
                <w:i w:val="false"/>
                <w:color w:val="000000"/>
                <w:sz w:val="20"/>
              </w:rPr>
              <w:t>
Форма расчета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Мәміле мақсаты</w:t>
            </w:r>
          </w:p>
          <w:bookmarkEnd w:id="50"/>
          <w:p>
            <w:pPr>
              <w:spacing w:after="20"/>
              <w:ind w:left="20"/>
              <w:jc w:val="both"/>
            </w:pPr>
            <w:r>
              <w:rPr>
                <w:rFonts w:ascii="Times New Roman"/>
                <w:b w:val="false"/>
                <w:i w:val="false"/>
                <w:color w:val="000000"/>
                <w:sz w:val="20"/>
              </w:rPr>
              <w:t>
Цель сделки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Мәміле контрагентініңатауы</w:t>
            </w:r>
          </w:p>
          <w:bookmarkEnd w:id="51"/>
          <w:p>
            <w:pPr>
              <w:spacing w:after="20"/>
              <w:ind w:left="20"/>
              <w:jc w:val="both"/>
            </w:pPr>
            <w:r>
              <w:rPr>
                <w:rFonts w:ascii="Times New Roman"/>
                <w:b w:val="false"/>
                <w:i w:val="false"/>
                <w:color w:val="000000"/>
                <w:sz w:val="20"/>
              </w:rPr>
              <w:t>
Наименование контрагента сделки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Контрагенттің резиденттік белгісі</w:t>
            </w:r>
          </w:p>
          <w:bookmarkEnd w:id="52"/>
          <w:p>
            <w:pPr>
              <w:spacing w:after="20"/>
              <w:ind w:left="20"/>
              <w:jc w:val="both"/>
            </w:pPr>
            <w:r>
              <w:rPr>
                <w:rFonts w:ascii="Times New Roman"/>
                <w:b w:val="false"/>
                <w:i w:val="false"/>
                <w:color w:val="000000"/>
                <w:sz w:val="20"/>
              </w:rPr>
              <w:t>
Признак резидентства контрагента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Сәйкестендіру құжатының түрі</w:t>
            </w:r>
          </w:p>
          <w:bookmarkEnd w:id="53"/>
          <w:p>
            <w:pPr>
              <w:spacing w:after="20"/>
              <w:ind w:left="20"/>
              <w:jc w:val="both"/>
            </w:pPr>
            <w:r>
              <w:rPr>
                <w:rFonts w:ascii="Times New Roman"/>
                <w:b w:val="false"/>
                <w:i w:val="false"/>
                <w:color w:val="000000"/>
                <w:sz w:val="20"/>
              </w:rPr>
              <w:t>
Вид идентификационного документа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Сәйкестендіру құжатының нөмірі</w:t>
            </w:r>
          </w:p>
          <w:bookmarkEnd w:id="54"/>
          <w:p>
            <w:pPr>
              <w:spacing w:after="20"/>
              <w:ind w:left="20"/>
              <w:jc w:val="both"/>
            </w:pPr>
            <w:r>
              <w:rPr>
                <w:rFonts w:ascii="Times New Roman"/>
                <w:b w:val="false"/>
                <w:i w:val="false"/>
                <w:color w:val="000000"/>
                <w:sz w:val="20"/>
              </w:rPr>
              <w:t>
Номер идентификационного документа</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5"/>
    <w:p>
      <w:pPr>
        <w:spacing w:after="0"/>
        <w:ind w:left="0"/>
        <w:jc w:val="both"/>
      </w:pPr>
      <w:r>
        <w:rPr>
          <w:rFonts w:ascii="Times New Roman"/>
          <w:b w:val="false"/>
          <w:i w:val="false"/>
          <w:color w:val="000000"/>
          <w:sz w:val="28"/>
        </w:rPr>
        <w:t>
      продолжение таблицы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Сатып алу</w:t>
            </w:r>
          </w:p>
          <w:bookmarkEnd w:id="56"/>
          <w:p>
            <w:pPr>
              <w:spacing w:after="20"/>
              <w:ind w:left="20"/>
              <w:jc w:val="both"/>
            </w:pPr>
            <w:r>
              <w:rPr>
                <w:rFonts w:ascii="Times New Roman"/>
                <w:b w:val="false"/>
                <w:i w:val="false"/>
                <w:color w:val="000000"/>
                <w:sz w:val="20"/>
              </w:rPr>
              <w:t>
Покупка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Сату</w:t>
            </w:r>
          </w:p>
          <w:bookmarkEnd w:id="57"/>
          <w:p>
            <w:pPr>
              <w:spacing w:after="20"/>
              <w:ind w:left="20"/>
              <w:jc w:val="both"/>
            </w:pPr>
            <w:r>
              <w:rPr>
                <w:rFonts w:ascii="Times New Roman"/>
                <w:b w:val="false"/>
                <w:i w:val="false"/>
                <w:color w:val="000000"/>
                <w:sz w:val="20"/>
              </w:rPr>
              <w:t>
Продажа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Мәміленің бағамы</w:t>
            </w:r>
          </w:p>
          <w:bookmarkEnd w:id="58"/>
          <w:p>
            <w:pPr>
              <w:spacing w:after="20"/>
              <w:ind w:left="20"/>
              <w:jc w:val="both"/>
            </w:pPr>
            <w:r>
              <w:rPr>
                <w:rFonts w:ascii="Times New Roman"/>
                <w:b w:val="false"/>
                <w:i w:val="false"/>
                <w:color w:val="000000"/>
                <w:sz w:val="20"/>
              </w:rPr>
              <w:t>
Курс сделки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Валютаның коды</w:t>
            </w:r>
          </w:p>
          <w:bookmarkEnd w:id="59"/>
          <w:p>
            <w:pPr>
              <w:spacing w:after="20"/>
              <w:ind w:left="20"/>
              <w:jc w:val="both"/>
            </w:pPr>
            <w:r>
              <w:rPr>
                <w:rFonts w:ascii="Times New Roman"/>
                <w:b w:val="false"/>
                <w:i w:val="false"/>
                <w:color w:val="000000"/>
                <w:sz w:val="20"/>
              </w:rPr>
              <w:t>
Код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Мәміле сомасы</w:t>
            </w:r>
          </w:p>
          <w:bookmarkEnd w:id="60"/>
          <w:p>
            <w:pPr>
              <w:spacing w:after="20"/>
              <w:ind w:left="20"/>
              <w:jc w:val="both"/>
            </w:pPr>
            <w:r>
              <w:rPr>
                <w:rFonts w:ascii="Times New Roman"/>
                <w:b w:val="false"/>
                <w:i w:val="false"/>
                <w:color w:val="000000"/>
                <w:sz w:val="20"/>
              </w:rPr>
              <w:t>
Сумма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Валютаның коды</w:t>
            </w:r>
          </w:p>
          <w:bookmarkEnd w:id="61"/>
          <w:p>
            <w:pPr>
              <w:spacing w:after="20"/>
              <w:ind w:left="20"/>
              <w:jc w:val="both"/>
            </w:pPr>
            <w:r>
              <w:rPr>
                <w:rFonts w:ascii="Times New Roman"/>
                <w:b w:val="false"/>
                <w:i w:val="false"/>
                <w:color w:val="000000"/>
                <w:sz w:val="20"/>
              </w:rPr>
              <w:t>
Код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Мәміле сомасы</w:t>
            </w:r>
          </w:p>
          <w:bookmarkEnd w:id="62"/>
          <w:p>
            <w:pPr>
              <w:spacing w:after="20"/>
              <w:ind w:left="20"/>
              <w:jc w:val="both"/>
            </w:pPr>
            <w:r>
              <w:rPr>
                <w:rFonts w:ascii="Times New Roman"/>
                <w:b w:val="false"/>
                <w:i w:val="false"/>
                <w:color w:val="000000"/>
                <w:sz w:val="20"/>
              </w:rPr>
              <w:t>
Сумма сделки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Ескертпе:</w:t>
      </w:r>
    </w:p>
    <w:bookmarkEnd w:id="64"/>
    <w:bookmarkStart w:name="z73" w:id="65"/>
    <w:p>
      <w:pPr>
        <w:spacing w:after="0"/>
        <w:ind w:left="0"/>
        <w:jc w:val="both"/>
      </w:pPr>
      <w:r>
        <w:rPr>
          <w:rFonts w:ascii="Times New Roman"/>
          <w:b w:val="false"/>
          <w:i w:val="false"/>
          <w:color w:val="000000"/>
          <w:sz w:val="28"/>
        </w:rPr>
        <w:t>
      Примечание:</w:t>
      </w:r>
    </w:p>
    <w:bookmarkEnd w:id="65"/>
    <w:bookmarkStart w:name="z74" w:id="66"/>
    <w:p>
      <w:pPr>
        <w:spacing w:after="0"/>
        <w:ind w:left="0"/>
        <w:jc w:val="both"/>
      </w:pPr>
      <w:r>
        <w:rPr>
          <w:rFonts w:ascii="Times New Roman"/>
          <w:b w:val="false"/>
          <w:i w:val="false"/>
          <w:color w:val="000000"/>
          <w:sz w:val="28"/>
        </w:rPr>
        <w:t>
      * Аталған тармақ 2010 жылғы 19 наурыздағы "Мемлекеттік статистика туралы" Қазақстан Республикасы Заңының 8-бабының 5-тармағына сәйкес толтырылады</w:t>
      </w:r>
    </w:p>
    <w:bookmarkEnd w:id="66"/>
    <w:bookmarkStart w:name="z75" w:id="67"/>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21 декабря 2010 года № 351</w:t>
            </w:r>
          </w:p>
        </w:tc>
      </w:tr>
    </w:tbl>
    <w:bookmarkStart w:name="z78" w:id="68"/>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внебиржевых операциях банков с иностранной валютой" (код 111202231, индекс 9-СБ, периодичность ежедневная)</w:t>
      </w:r>
    </w:p>
    <w:bookmarkEnd w:id="68"/>
    <w:bookmarkStart w:name="z79" w:id="6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внебиржевых операциях банков с иностранной валютой" (код 111202231, индекс 9-СБ, периодичность ежедневная)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внебиржевых операциях банков с иностранной валютой" (код 111202231, индекс 9-СБ, периодичность ежедневная) (далее – статистическая форма).</w:t>
      </w:r>
    </w:p>
    <w:bookmarkEnd w:id="69"/>
    <w:bookmarkStart w:name="z80" w:id="70"/>
    <w:p>
      <w:pPr>
        <w:spacing w:after="0"/>
        <w:ind w:left="0"/>
        <w:jc w:val="both"/>
      </w:pPr>
      <w:r>
        <w:rPr>
          <w:rFonts w:ascii="Times New Roman"/>
          <w:b w:val="false"/>
          <w:i w:val="false"/>
          <w:color w:val="000000"/>
          <w:sz w:val="28"/>
        </w:rPr>
        <w:t>
      2. В целях заполнения статистической формы применяются следующие определения:</w:t>
      </w:r>
    </w:p>
    <w:bookmarkEnd w:id="70"/>
    <w:bookmarkStart w:name="z81" w:id="71"/>
    <w:p>
      <w:pPr>
        <w:spacing w:after="0"/>
        <w:ind w:left="0"/>
        <w:jc w:val="both"/>
      </w:pPr>
      <w:r>
        <w:rPr>
          <w:rFonts w:ascii="Times New Roman"/>
          <w:b w:val="false"/>
          <w:i w:val="false"/>
          <w:color w:val="000000"/>
          <w:sz w:val="28"/>
        </w:rPr>
        <w:t>
      1) первичные статистические данные – данные, полученные или зарегистрированные в статистических формах;</w:t>
      </w:r>
    </w:p>
    <w:bookmarkEnd w:id="71"/>
    <w:bookmarkStart w:name="z82" w:id="72"/>
    <w:p>
      <w:pPr>
        <w:spacing w:after="0"/>
        <w:ind w:left="0"/>
        <w:jc w:val="both"/>
      </w:pPr>
      <w:r>
        <w:rPr>
          <w:rFonts w:ascii="Times New Roman"/>
          <w:b w:val="false"/>
          <w:i w:val="false"/>
          <w:color w:val="000000"/>
          <w:sz w:val="28"/>
        </w:rPr>
        <w:t>
      2) дата валютирования – оговоренный сторонами срок перевода активов на счет контрагента по сделке;</w:t>
      </w:r>
    </w:p>
    <w:bookmarkEnd w:id="72"/>
    <w:bookmarkStart w:name="z83" w:id="73"/>
    <w:p>
      <w:pPr>
        <w:spacing w:after="0"/>
        <w:ind w:left="0"/>
        <w:jc w:val="both"/>
      </w:pPr>
      <w:r>
        <w:rPr>
          <w:rFonts w:ascii="Times New Roman"/>
          <w:b w:val="false"/>
          <w:i w:val="false"/>
          <w:color w:val="000000"/>
          <w:sz w:val="28"/>
        </w:rPr>
        <w:t>
      3) внебиржевые операции банков второго уровня и акционерного общества "Банк Развития Казахстана" (далее – банки) с иностранными валютами – сделки на внебиржевом валютном рынке с другими банками-резидентами, Национальным Банком Республики Казахстан и банками-нерезидентами;</w:t>
      </w:r>
    </w:p>
    <w:bookmarkEnd w:id="73"/>
    <w:bookmarkStart w:name="z84" w:id="74"/>
    <w:p>
      <w:pPr>
        <w:spacing w:after="0"/>
        <w:ind w:left="0"/>
        <w:jc w:val="both"/>
      </w:pPr>
      <w:r>
        <w:rPr>
          <w:rFonts w:ascii="Times New Roman"/>
          <w:b w:val="false"/>
          <w:i w:val="false"/>
          <w:color w:val="000000"/>
          <w:sz w:val="28"/>
        </w:rPr>
        <w:t>
      4) банки-резиденты – банки, созданные в соответствии с законодательством Республики Казахстан, с местом нахождения на территории Республики Казахстан, а также их филиалы и представительства с местом нахождения в Республике Казахстан и за ее пределами, в том числе Национальный Банк Республики Казахстан;</w:t>
      </w:r>
    </w:p>
    <w:bookmarkEnd w:id="74"/>
    <w:bookmarkStart w:name="z85" w:id="75"/>
    <w:p>
      <w:pPr>
        <w:spacing w:after="0"/>
        <w:ind w:left="0"/>
        <w:jc w:val="both"/>
      </w:pPr>
      <w:r>
        <w:rPr>
          <w:rFonts w:ascii="Times New Roman"/>
          <w:b w:val="false"/>
          <w:i w:val="false"/>
          <w:color w:val="000000"/>
          <w:sz w:val="28"/>
        </w:rPr>
        <w:t>
      4) банки-нерезиденты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w:t>
      </w:r>
    </w:p>
    <w:bookmarkEnd w:id="75"/>
    <w:bookmarkStart w:name="z86" w:id="76"/>
    <w:p>
      <w:pPr>
        <w:spacing w:after="0"/>
        <w:ind w:left="0"/>
        <w:jc w:val="both"/>
      </w:pPr>
      <w:r>
        <w:rPr>
          <w:rFonts w:ascii="Times New Roman"/>
          <w:b w:val="false"/>
          <w:i w:val="false"/>
          <w:color w:val="000000"/>
          <w:sz w:val="28"/>
        </w:rPr>
        <w:t>
      5) респонденты – банки, представляющие данные по объекту статистического наблюдения в соответствии со статистической методологией.</w:t>
      </w:r>
    </w:p>
    <w:bookmarkEnd w:id="76"/>
    <w:bookmarkStart w:name="z87" w:id="77"/>
    <w:p>
      <w:pPr>
        <w:spacing w:after="0"/>
        <w:ind w:left="0"/>
        <w:jc w:val="both"/>
      </w:pPr>
      <w:r>
        <w:rPr>
          <w:rFonts w:ascii="Times New Roman"/>
          <w:b w:val="false"/>
          <w:i w:val="false"/>
          <w:color w:val="000000"/>
          <w:sz w:val="28"/>
        </w:rPr>
        <w:t>
      3. Статистическая форма заполняется банками, осуществляющими внебиржевые сделки по покупке (продаже) иностранной валюты. Статистическая форма заполняется в целом по банку с учетом данных по филиалам.</w:t>
      </w:r>
    </w:p>
    <w:bookmarkEnd w:id="77"/>
    <w:bookmarkStart w:name="z88" w:id="78"/>
    <w:p>
      <w:pPr>
        <w:spacing w:after="0"/>
        <w:ind w:left="0"/>
        <w:jc w:val="both"/>
      </w:pPr>
      <w:r>
        <w:rPr>
          <w:rFonts w:ascii="Times New Roman"/>
          <w:b w:val="false"/>
          <w:i w:val="false"/>
          <w:color w:val="000000"/>
          <w:sz w:val="28"/>
        </w:rPr>
        <w:t>
      Первичные статистические данные по статистической форме представляются в Национальный Банк Республики Казахстан (далее – Национальный Банк) в электронном виде посредством автоматизированной информационной системы Национального Банка, ежедневно, до 17:00 часов рабочего дня, следующего за отчетным, с подтверждением электронной цифровой подписью лиц, ответственных за представление и достоверность первичных статистических данных.</w:t>
      </w:r>
    </w:p>
    <w:bookmarkEnd w:id="78"/>
    <w:bookmarkStart w:name="z89" w:id="79"/>
    <w:p>
      <w:pPr>
        <w:spacing w:after="0"/>
        <w:ind w:left="0"/>
        <w:jc w:val="both"/>
      </w:pPr>
      <w:r>
        <w:rPr>
          <w:rFonts w:ascii="Times New Roman"/>
          <w:b w:val="false"/>
          <w:i w:val="false"/>
          <w:color w:val="000000"/>
          <w:sz w:val="28"/>
        </w:rPr>
        <w:t>
      Ответственными лицами банков являются первый руководитель банка или лицо, уполномоченное на подписание статистической формы, главный бухгалтер банка или лицо, уполномоченное на подписание статистической формы и исполнитель.</w:t>
      </w:r>
    </w:p>
    <w:bookmarkEnd w:id="79"/>
    <w:bookmarkStart w:name="z90" w:id="80"/>
    <w:p>
      <w:pPr>
        <w:spacing w:after="0"/>
        <w:ind w:left="0"/>
        <w:jc w:val="both"/>
      </w:pPr>
      <w:r>
        <w:rPr>
          <w:rFonts w:ascii="Times New Roman"/>
          <w:b w:val="false"/>
          <w:i w:val="false"/>
          <w:color w:val="000000"/>
          <w:sz w:val="28"/>
        </w:rPr>
        <w:t>
      Датой представления статистической формы банком за соответствующий отчетный период является дата утверждения банком статистической формы в автоматизированной информационной системе Национального Банка.</w:t>
      </w:r>
    </w:p>
    <w:bookmarkEnd w:id="80"/>
    <w:bookmarkStart w:name="z91" w:id="81"/>
    <w:p>
      <w:pPr>
        <w:spacing w:after="0"/>
        <w:ind w:left="0"/>
        <w:jc w:val="both"/>
      </w:pPr>
      <w:r>
        <w:rPr>
          <w:rFonts w:ascii="Times New Roman"/>
          <w:b w:val="false"/>
          <w:i w:val="false"/>
          <w:color w:val="000000"/>
          <w:sz w:val="28"/>
        </w:rPr>
        <w:t>
      Суммы указываются в тысячах единиц валюты. Сумма менее пятисот единиц валюты округляется до нуля, а сумма, равная пятистам единицам валюты и выше, округляется до тысячи единиц валюты.</w:t>
      </w:r>
    </w:p>
    <w:bookmarkEnd w:id="81"/>
    <w:bookmarkStart w:name="z92" w:id="82"/>
    <w:p>
      <w:pPr>
        <w:spacing w:after="0"/>
        <w:ind w:left="0"/>
        <w:jc w:val="both"/>
      </w:pPr>
      <w:r>
        <w:rPr>
          <w:rFonts w:ascii="Times New Roman"/>
          <w:b w:val="false"/>
          <w:i w:val="false"/>
          <w:color w:val="000000"/>
          <w:sz w:val="28"/>
        </w:rPr>
        <w:t xml:space="preserve">
      4. В статистической форме отражаются сделки по валютным парам с национальной валютой или другой иностранной валютой с датой расчетов Т+n, с момента заключения банком сделки купли-продажи иностранной валюты как в наличной, так и в безналичной форме. </w:t>
      </w:r>
    </w:p>
    <w:bookmarkEnd w:id="82"/>
    <w:bookmarkStart w:name="z93" w:id="83"/>
    <w:p>
      <w:pPr>
        <w:spacing w:after="0"/>
        <w:ind w:left="0"/>
        <w:jc w:val="both"/>
      </w:pPr>
      <w:r>
        <w:rPr>
          <w:rFonts w:ascii="Times New Roman"/>
          <w:b w:val="false"/>
          <w:i w:val="false"/>
          <w:color w:val="000000"/>
          <w:sz w:val="28"/>
        </w:rPr>
        <w:t>
      Сделки обмена безналичной ликвидности на наличную ликвидность или наоборот, по одной и той же валюте, не отражаются в статистической форме.</w:t>
      </w:r>
    </w:p>
    <w:bookmarkEnd w:id="83"/>
    <w:bookmarkStart w:name="z94" w:id="84"/>
    <w:p>
      <w:pPr>
        <w:spacing w:after="0"/>
        <w:ind w:left="0"/>
        <w:jc w:val="both"/>
      </w:pPr>
      <w:r>
        <w:rPr>
          <w:rFonts w:ascii="Times New Roman"/>
          <w:b w:val="false"/>
          <w:i w:val="false"/>
          <w:color w:val="000000"/>
          <w:sz w:val="28"/>
        </w:rPr>
        <w:t>
      В случае совершения операции по покупке или продаже одной иностранной валюты за другую иностранную валюту либо за национальную валюту, в статистической форме ее следует отражать как единую операцию по одной строке.</w:t>
      </w:r>
    </w:p>
    <w:bookmarkEnd w:id="84"/>
    <w:bookmarkStart w:name="z95" w:id="85"/>
    <w:p>
      <w:pPr>
        <w:spacing w:after="0"/>
        <w:ind w:left="0"/>
        <w:jc w:val="both"/>
      </w:pPr>
      <w:r>
        <w:rPr>
          <w:rFonts w:ascii="Times New Roman"/>
          <w:b w:val="false"/>
          <w:i w:val="false"/>
          <w:color w:val="000000"/>
          <w:sz w:val="28"/>
        </w:rPr>
        <w:t>
      По операциям "своп" отражаются обе части сделки, по двум строкам статистической формы.</w:t>
      </w:r>
    </w:p>
    <w:bookmarkEnd w:id="85"/>
    <w:bookmarkStart w:name="z96" w:id="86"/>
    <w:p>
      <w:pPr>
        <w:spacing w:after="0"/>
        <w:ind w:left="0"/>
        <w:jc w:val="both"/>
      </w:pPr>
      <w:r>
        <w:rPr>
          <w:rFonts w:ascii="Times New Roman"/>
          <w:b w:val="false"/>
          <w:i w:val="false"/>
          <w:color w:val="000000"/>
          <w:sz w:val="28"/>
        </w:rPr>
        <w:t>
      5. При заполнении статистической формы учитывается следующее:</w:t>
      </w:r>
    </w:p>
    <w:bookmarkEnd w:id="86"/>
    <w:bookmarkStart w:name="z97" w:id="87"/>
    <w:p>
      <w:pPr>
        <w:spacing w:after="0"/>
        <w:ind w:left="0"/>
        <w:jc w:val="both"/>
      </w:pPr>
      <w:r>
        <w:rPr>
          <w:rFonts w:ascii="Times New Roman"/>
          <w:b w:val="false"/>
          <w:i w:val="false"/>
          <w:color w:val="000000"/>
          <w:sz w:val="28"/>
        </w:rPr>
        <w:t>
      1) в графе 2 указывается дата валютирования (дата расчетов) сделки. По сделке сплит в данной графе указывается последняя дата валютирования сделки;</w:t>
      </w:r>
    </w:p>
    <w:bookmarkEnd w:id="87"/>
    <w:bookmarkStart w:name="z98" w:id="88"/>
    <w:p>
      <w:pPr>
        <w:spacing w:after="0"/>
        <w:ind w:left="0"/>
        <w:jc w:val="both"/>
      </w:pPr>
      <w:r>
        <w:rPr>
          <w:rFonts w:ascii="Times New Roman"/>
          <w:b w:val="false"/>
          <w:i w:val="false"/>
          <w:color w:val="000000"/>
          <w:sz w:val="28"/>
        </w:rPr>
        <w:t>
      2) в графе 3 указывается тип сделки: спот (Т+1,2), форвард (Т+3,4, 5…N), своп операции или другие типы сделок;</w:t>
      </w:r>
    </w:p>
    <w:bookmarkEnd w:id="88"/>
    <w:bookmarkStart w:name="z99" w:id="89"/>
    <w:p>
      <w:pPr>
        <w:spacing w:after="0"/>
        <w:ind w:left="0"/>
        <w:jc w:val="both"/>
      </w:pPr>
      <w:r>
        <w:rPr>
          <w:rFonts w:ascii="Times New Roman"/>
          <w:b w:val="false"/>
          <w:i w:val="false"/>
          <w:color w:val="000000"/>
          <w:sz w:val="28"/>
        </w:rPr>
        <w:t>
      3) в графе 4 указывается форма осуществления расчета по сделке: в наличной или безналичной форме;</w:t>
      </w:r>
    </w:p>
    <w:bookmarkEnd w:id="89"/>
    <w:bookmarkStart w:name="z100" w:id="90"/>
    <w:p>
      <w:pPr>
        <w:spacing w:after="0"/>
        <w:ind w:left="0"/>
        <w:jc w:val="both"/>
      </w:pPr>
      <w:r>
        <w:rPr>
          <w:rFonts w:ascii="Times New Roman"/>
          <w:b w:val="false"/>
          <w:i w:val="false"/>
          <w:color w:val="000000"/>
          <w:sz w:val="28"/>
        </w:rPr>
        <w:t>
      4) в графе 5 указывается цель сделки;</w:t>
      </w:r>
    </w:p>
    <w:bookmarkEnd w:id="90"/>
    <w:bookmarkStart w:name="z101" w:id="91"/>
    <w:p>
      <w:pPr>
        <w:spacing w:after="0"/>
        <w:ind w:left="0"/>
        <w:jc w:val="both"/>
      </w:pPr>
      <w:r>
        <w:rPr>
          <w:rFonts w:ascii="Times New Roman"/>
          <w:b w:val="false"/>
          <w:i w:val="false"/>
          <w:color w:val="000000"/>
          <w:sz w:val="28"/>
        </w:rPr>
        <w:t>
      5) в графе 7 указывается признак резидентства контрагента сделки: резидент или нерезидент;</w:t>
      </w:r>
    </w:p>
    <w:bookmarkEnd w:id="91"/>
    <w:bookmarkStart w:name="z102" w:id="92"/>
    <w:p>
      <w:pPr>
        <w:spacing w:after="0"/>
        <w:ind w:left="0"/>
        <w:jc w:val="both"/>
      </w:pPr>
      <w:r>
        <w:rPr>
          <w:rFonts w:ascii="Times New Roman"/>
          <w:b w:val="false"/>
          <w:i w:val="false"/>
          <w:color w:val="000000"/>
          <w:sz w:val="28"/>
        </w:rPr>
        <w:t>
      6) в графе 8 указывается вид идентификационных документов;</w:t>
      </w:r>
    </w:p>
    <w:bookmarkEnd w:id="92"/>
    <w:bookmarkStart w:name="z103" w:id="93"/>
    <w:p>
      <w:pPr>
        <w:spacing w:after="0"/>
        <w:ind w:left="0"/>
        <w:jc w:val="both"/>
      </w:pPr>
      <w:r>
        <w:rPr>
          <w:rFonts w:ascii="Times New Roman"/>
          <w:b w:val="false"/>
          <w:i w:val="false"/>
          <w:color w:val="000000"/>
          <w:sz w:val="28"/>
        </w:rPr>
        <w:t>
      7) в графе 9 указывается номер идентификационного документа: по резидентам Республики Казахстан – бизнес-идентификационный номер, по нерезидентам Республики Казахстан – альтернативный идентификационный номер;</w:t>
      </w:r>
    </w:p>
    <w:bookmarkEnd w:id="93"/>
    <w:bookmarkStart w:name="z104" w:id="94"/>
    <w:p>
      <w:pPr>
        <w:spacing w:after="0"/>
        <w:ind w:left="0"/>
        <w:jc w:val="both"/>
      </w:pPr>
      <w:r>
        <w:rPr>
          <w:rFonts w:ascii="Times New Roman"/>
          <w:b w:val="false"/>
          <w:i w:val="false"/>
          <w:color w:val="000000"/>
          <w:sz w:val="28"/>
        </w:rPr>
        <w:t>
      8) в графах 10 и 12 указываются коды валют в соответствии с национальным классификатором Республики Казахстан НК РК 07 ISO 4217-2012 "Коды для обозначения валют и фондов";</w:t>
      </w:r>
    </w:p>
    <w:bookmarkEnd w:id="94"/>
    <w:bookmarkStart w:name="z105" w:id="95"/>
    <w:p>
      <w:pPr>
        <w:spacing w:after="0"/>
        <w:ind w:left="0"/>
        <w:jc w:val="both"/>
      </w:pPr>
      <w:r>
        <w:rPr>
          <w:rFonts w:ascii="Times New Roman"/>
          <w:b w:val="false"/>
          <w:i w:val="false"/>
          <w:color w:val="000000"/>
          <w:sz w:val="28"/>
        </w:rPr>
        <w:t>
      9) в графах 11 и 13 указываются сумма сделки покупаемой и продаваемой валюты;</w:t>
      </w:r>
    </w:p>
    <w:bookmarkEnd w:id="95"/>
    <w:bookmarkStart w:name="z106" w:id="96"/>
    <w:p>
      <w:pPr>
        <w:spacing w:after="0"/>
        <w:ind w:left="0"/>
        <w:jc w:val="both"/>
      </w:pPr>
      <w:r>
        <w:rPr>
          <w:rFonts w:ascii="Times New Roman"/>
          <w:b w:val="false"/>
          <w:i w:val="false"/>
          <w:color w:val="000000"/>
          <w:sz w:val="28"/>
        </w:rPr>
        <w:t>
      10) в графе 14 указывается курс сделки покупки или продажи валюты.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21 декабря 2010 года № 351</w:t>
            </w:r>
          </w:p>
        </w:tc>
      </w:tr>
    </w:tbl>
    <w:tbl>
      <w:tblPr>
        <w:tblW w:w="0" w:type="auto"/>
        <w:tblCellSpacing w:w="0" w:type="auto"/>
        <w:tblBorders>
          <w:top w:val="none"/>
          <w:left w:val="none"/>
          <w:bottom w:val="none"/>
          <w:right w:val="none"/>
          <w:insideH w:val="none"/>
          <w:insideV w:val="none"/>
        </w:tblBorders>
      </w:tblPr>
      <w:tblGrid>
        <w:gridCol w:w="7054"/>
        <w:gridCol w:w="881"/>
        <w:gridCol w:w="4365"/>
      </w:tblGrid>
      <w:tr>
        <w:trPr>
          <w:trHeight w:val="30" w:hRule="atLeast"/>
        </w:trPr>
        <w:tc>
          <w:tcPr>
            <w:tcW w:w="7054" w:type="dxa"/>
            <w:vMerge w:val="restart"/>
            <w:tcBorders/>
            <w:tcMar>
              <w:top w:w="15" w:type="dxa"/>
              <w:left w:w="15" w:type="dxa"/>
              <w:bottom w:w="15" w:type="dxa"/>
              <w:right w:w="15" w:type="dxa"/>
            </w:tcMar>
            <w:vAlign w:val="center"/>
          </w:tcPr>
          <w:bookmarkStart w:name="z109" w:id="97"/>
          <w:p>
            <w:pPr>
              <w:spacing w:after="20"/>
              <w:ind w:left="20"/>
              <w:jc w:val="both"/>
            </w:pPr>
          </w:p>
          <w:bookmarkEnd w:id="97"/>
          <w:p>
            <w:pPr>
              <w:spacing w:after="20"/>
              <w:ind w:left="20"/>
              <w:jc w:val="both"/>
            </w:pPr>
            <w:r>
              <w:drawing>
                <wp:inline distT="0" distB="0" distL="0" distR="0">
                  <wp:extent cx="212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20900" cy="1384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881" w:type="dxa"/>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98"/>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3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2019 жылғы 2 сәуірдегі № 1 бұйрығына 3-қосымша</w:t>
            </w:r>
          </w:p>
        </w:tc>
      </w:tr>
      <w:tr>
        <w:trPr>
          <w:trHeight w:val="30" w:hRule="atLeast"/>
        </w:trPr>
        <w:tc>
          <w:tcPr>
            <w:tcW w:w="0" w:type="auto"/>
            <w:vMerge/>
            <w:tcBorders>
              <w:top w:val="nil"/>
            </w:tcBorders>
          </w:tcPr>
          <w:p/>
        </w:tc>
        <w:tc>
          <w:tcPr>
            <w:tcW w:w="881" w:type="dxa"/>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9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vMerge/>
            <w:tcBorders>
              <w:top w:val="nil"/>
            </w:tcBorders>
          </w:tcPr>
          <w:p/>
        </w:tc>
        <w:tc>
          <w:tcPr>
            <w:tcW w:w="88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36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0"/>
    <w:p>
      <w:pPr>
        <w:spacing w:after="0"/>
        <w:ind w:left="0"/>
        <w:jc w:val="both"/>
      </w:pPr>
      <w:r>
        <w:rPr>
          <w:rFonts w:ascii="Times New Roman"/>
          <w:b w:val="false"/>
          <w:i w:val="false"/>
          <w:color w:val="000000"/>
          <w:sz w:val="28"/>
        </w:rPr>
        <w:t>
      Қазақстан Республикасы Ұлттық Банкіне тапсырылады.</w:t>
      </w:r>
    </w:p>
    <w:bookmarkEnd w:id="100"/>
    <w:bookmarkStart w:name="z113" w:id="101"/>
    <w:p>
      <w:pPr>
        <w:spacing w:after="0"/>
        <w:ind w:left="0"/>
        <w:jc w:val="both"/>
      </w:pPr>
      <w:r>
        <w:rPr>
          <w:rFonts w:ascii="Times New Roman"/>
          <w:b w:val="false"/>
          <w:i w:val="false"/>
          <w:color w:val="000000"/>
          <w:sz w:val="28"/>
        </w:rPr>
        <w:t>
      Представляется Национальному Банку Республики Казахстан.</w:t>
      </w:r>
    </w:p>
    <w:bookmarkEnd w:id="101"/>
    <w:bookmarkStart w:name="z114" w:id="102"/>
    <w:p>
      <w:pPr>
        <w:spacing w:after="0"/>
        <w:ind w:left="0"/>
        <w:jc w:val="both"/>
      </w:pPr>
      <w:r>
        <w:rPr>
          <w:rFonts w:ascii="Times New Roman"/>
          <w:b w:val="false"/>
          <w:i w:val="false"/>
          <w:color w:val="000000"/>
          <w:sz w:val="28"/>
        </w:rPr>
        <w:t>
      Статистикалық нысан www.nationalbank.kz интернет-ресурсына орналастырылған</w:t>
      </w:r>
    </w:p>
    <w:bookmarkEnd w:id="102"/>
    <w:bookmarkStart w:name="z115" w:id="103"/>
    <w:p>
      <w:pPr>
        <w:spacing w:after="0"/>
        <w:ind w:left="0"/>
        <w:jc w:val="both"/>
      </w:pPr>
      <w:r>
        <w:rPr>
          <w:rFonts w:ascii="Times New Roman"/>
          <w:b w:val="false"/>
          <w:i w:val="false"/>
          <w:color w:val="000000"/>
          <w:sz w:val="28"/>
        </w:rPr>
        <w:t>
      Статистическая форма размещена на интернет-ресурсе www.nationalbank.kz</w:t>
      </w:r>
    </w:p>
    <w:bookmarkEnd w:id="103"/>
    <w:bookmarkStart w:name="z116" w:id="10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04"/>
    <w:bookmarkStart w:name="z117" w:id="10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8"/>
        <w:gridCol w:w="4682"/>
      </w:tblGrid>
      <w:tr>
        <w:trPr>
          <w:trHeight w:val="30" w:hRule="atLeast"/>
        </w:trPr>
        <w:tc>
          <w:tcPr>
            <w:tcW w:w="7618" w:type="dxa"/>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Статистикалық нысан коды 271203240</w:t>
            </w:r>
          </w:p>
          <w:bookmarkEnd w:id="106"/>
          <w:p>
            <w:pPr>
              <w:spacing w:after="20"/>
              <w:ind w:left="20"/>
              <w:jc w:val="both"/>
            </w:pPr>
            <w:r>
              <w:rPr>
                <w:rFonts w:ascii="Times New Roman"/>
                <w:b w:val="false"/>
                <w:i w:val="false"/>
                <w:color w:val="000000"/>
                <w:sz w:val="20"/>
              </w:rPr>
              <w:t>
Код статистической формы 271203240</w:t>
            </w:r>
          </w:p>
        </w:tc>
        <w:tc>
          <w:tcPr>
            <w:tcW w:w="4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r>
      <w:tr>
        <w:trPr>
          <w:trHeight w:val="30" w:hRule="atLeast"/>
        </w:trPr>
        <w:tc>
          <w:tcPr>
            <w:tcW w:w="7618" w:type="dxa"/>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9-ТБ</w:t>
            </w:r>
          </w:p>
          <w:bookmarkEnd w:id="107"/>
          <w:p>
            <w:pPr>
              <w:spacing w:after="20"/>
              <w:ind w:left="20"/>
              <w:jc w:val="both"/>
            </w:pPr>
            <w:r>
              <w:rPr>
                <w:rFonts w:ascii="Times New Roman"/>
                <w:b w:val="false"/>
                <w:i w:val="false"/>
                <w:color w:val="000000"/>
                <w:sz w:val="20"/>
              </w:rPr>
              <w:t>
9-ПБ</w:t>
            </w:r>
          </w:p>
        </w:tc>
        <w:tc>
          <w:tcPr>
            <w:tcW w:w="4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1"/>
        <w:gridCol w:w="481"/>
        <w:gridCol w:w="2495"/>
        <w:gridCol w:w="281"/>
        <w:gridCol w:w="8480"/>
        <w:gridCol w:w="282"/>
      </w:tblGrid>
      <w:tr>
        <w:trPr>
          <w:trHeight w:val="30" w:hRule="atLeast"/>
        </w:trPr>
        <w:tc>
          <w:tcPr>
            <w:tcW w:w="281" w:type="dxa"/>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Тоқсандық</w:t>
            </w:r>
          </w:p>
          <w:bookmarkEnd w:id="108"/>
          <w:p>
            <w:pPr>
              <w:spacing w:after="20"/>
              <w:ind w:left="20"/>
              <w:jc w:val="both"/>
            </w:pPr>
            <w:r>
              <w:rPr>
                <w:rFonts w:ascii="Times New Roman"/>
                <w:b w:val="false"/>
                <w:i w:val="false"/>
                <w:color w:val="000000"/>
                <w:sz w:val="20"/>
              </w:rPr>
              <w:t>
Квартальная</w:t>
            </w:r>
          </w:p>
        </w:tc>
        <w:tc>
          <w:tcPr>
            <w:tcW w:w="481" w:type="dxa"/>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Есептік кезең</w:t>
            </w:r>
          </w:p>
          <w:bookmarkEnd w:id="109"/>
          <w:p>
            <w:pPr>
              <w:spacing w:after="20"/>
              <w:ind w:left="20"/>
              <w:jc w:val="both"/>
            </w:pPr>
            <w:r>
              <w:rPr>
                <w:rFonts w:ascii="Times New Roman"/>
                <w:b w:val="false"/>
                <w:i w:val="false"/>
                <w:color w:val="000000"/>
                <w:sz w:val="20"/>
              </w:rPr>
              <w:t>
Отчетный период</w:t>
            </w:r>
          </w:p>
        </w:tc>
        <w:tc>
          <w:tcPr>
            <w:tcW w:w="249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81" w:type="dxa"/>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тоқсан</w:t>
            </w:r>
          </w:p>
          <w:bookmarkEnd w:id="110"/>
          <w:p>
            <w:pPr>
              <w:spacing w:after="20"/>
              <w:ind w:left="20"/>
              <w:jc w:val="both"/>
            </w:pPr>
            <w:r>
              <w:rPr>
                <w:rFonts w:ascii="Times New Roman"/>
                <w:b w:val="false"/>
                <w:i w:val="false"/>
                <w:color w:val="000000"/>
                <w:sz w:val="20"/>
              </w:rPr>
              <w:t>
квартал</w:t>
            </w:r>
          </w:p>
        </w:tc>
        <w:tc>
          <w:tcPr>
            <w:tcW w:w="848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39900" cy="482600"/>
                          </a:xfrm>
                          <a:prstGeom prst="rect">
                            <a:avLst/>
                          </a:prstGeom>
                        </pic:spPr>
                      </pic:pic>
                    </a:graphicData>
                  </a:graphic>
                </wp:inline>
              </w:drawing>
            </w:r>
          </w:p>
          <w:p>
            <w:pPr>
              <w:spacing w:after="20"/>
              <w:ind w:left="20"/>
              <w:jc w:val="both"/>
            </w:pPr>
          </w:p>
          <w:p>
            <w:pPr>
              <w:spacing w:after="20"/>
              <w:ind w:left="20"/>
              <w:jc w:val="both"/>
            </w:pPr>
          </w:p>
        </w:tc>
        <w:tc>
          <w:tcPr>
            <w:tcW w:w="282" w:type="dxa"/>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жыл</w:t>
            </w:r>
          </w:p>
          <w:bookmarkEnd w:id="111"/>
          <w:p>
            <w:pPr>
              <w:spacing w:after="20"/>
              <w:ind w:left="20"/>
              <w:jc w:val="both"/>
            </w:pPr>
            <w:r>
              <w:rPr>
                <w:rFonts w:ascii="Times New Roman"/>
                <w:b w:val="false"/>
                <w:i w:val="false"/>
                <w:color w:val="000000"/>
                <w:sz w:val="20"/>
              </w:rPr>
              <w:t>
год</w:t>
            </w:r>
          </w:p>
        </w:tc>
      </w:tr>
    </w:tbl>
    <w:bookmarkStart w:name="z124" w:id="112"/>
    <w:p>
      <w:pPr>
        <w:spacing w:after="0"/>
        <w:ind w:left="0"/>
        <w:jc w:val="both"/>
      </w:pPr>
      <w:r>
        <w:rPr>
          <w:rFonts w:ascii="Times New Roman"/>
          <w:b w:val="false"/>
          <w:i w:val="false"/>
          <w:color w:val="000000"/>
          <w:sz w:val="28"/>
        </w:rPr>
        <w:t>
      Екінші деңгейдегі банктер, "Қазақстанның Даму Банкі" акционерлік қоғамы ұсынады.</w:t>
      </w:r>
    </w:p>
    <w:bookmarkEnd w:id="112"/>
    <w:bookmarkStart w:name="z125" w:id="113"/>
    <w:p>
      <w:pPr>
        <w:spacing w:after="0"/>
        <w:ind w:left="0"/>
        <w:jc w:val="both"/>
      </w:pPr>
      <w:r>
        <w:rPr>
          <w:rFonts w:ascii="Times New Roman"/>
          <w:b w:val="false"/>
          <w:i w:val="false"/>
          <w:color w:val="000000"/>
          <w:sz w:val="28"/>
        </w:rPr>
        <w:t>
      Представляется банками второго уровня, акционерным обществом "Банк Развития Казахстана".</w:t>
      </w:r>
    </w:p>
    <w:bookmarkEnd w:id="113"/>
    <w:bookmarkStart w:name="z126" w:id="114"/>
    <w:p>
      <w:pPr>
        <w:spacing w:after="0"/>
        <w:ind w:left="0"/>
        <w:jc w:val="both"/>
      </w:pPr>
      <w:r>
        <w:rPr>
          <w:rFonts w:ascii="Times New Roman"/>
          <w:b w:val="false"/>
          <w:i w:val="false"/>
          <w:color w:val="000000"/>
          <w:sz w:val="28"/>
        </w:rPr>
        <w:t>
      Ұсыну мерзімі:есептік кезеңнен кейінгі бірінші айдың 20-нан кешіктірмей</w:t>
      </w:r>
    </w:p>
    <w:bookmarkEnd w:id="114"/>
    <w:bookmarkStart w:name="z127" w:id="115"/>
    <w:p>
      <w:pPr>
        <w:spacing w:after="0"/>
        <w:ind w:left="0"/>
        <w:jc w:val="both"/>
      </w:pPr>
      <w:r>
        <w:rPr>
          <w:rFonts w:ascii="Times New Roman"/>
          <w:b w:val="false"/>
          <w:i w:val="false"/>
          <w:color w:val="000000"/>
          <w:sz w:val="28"/>
        </w:rPr>
        <w:t>
      Срок представления: не позднее 20 числа первого месяца после отчетного периода</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БСН коды</w:t>
            </w:r>
          </w:p>
          <w:bookmarkEnd w:id="116"/>
          <w:p>
            <w:pPr>
              <w:spacing w:after="20"/>
              <w:ind w:left="20"/>
              <w:jc w:val="both"/>
            </w:pPr>
            <w:r>
              <w:rPr>
                <w:rFonts w:ascii="Times New Roman"/>
                <w:b w:val="false"/>
                <w:i w:val="false"/>
                <w:color w:val="000000"/>
                <w:sz w:val="20"/>
              </w:rPr>
              <w:t>
Код БИН</w:t>
            </w:r>
          </w:p>
        </w:tc>
        <w:tc>
          <w:tcPr>
            <w:tcW w:w="1201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79900" cy="444500"/>
                          </a:xfrm>
                          <a:prstGeom prst="rect">
                            <a:avLst/>
                          </a:prstGeom>
                        </pic:spPr>
                      </pic:pic>
                    </a:graphicData>
                  </a:graphic>
                </wp:inline>
              </w:drawing>
            </w:r>
          </w:p>
          <w:p>
            <w:pPr>
              <w:spacing w:after="20"/>
              <w:ind w:left="20"/>
              <w:jc w:val="both"/>
            </w:pPr>
          </w:p>
          <w:p>
            <w:pPr>
              <w:spacing w:after="20"/>
              <w:ind w:left="20"/>
              <w:jc w:val="both"/>
            </w:pPr>
          </w:p>
        </w:tc>
      </w:tr>
    </w:tbl>
    <w:bookmarkStart w:name="z129" w:id="117"/>
    <w:p>
      <w:pPr>
        <w:spacing w:after="0"/>
        <w:ind w:left="0"/>
        <w:jc w:val="both"/>
      </w:pPr>
      <w:r>
        <w:rPr>
          <w:rFonts w:ascii="Times New Roman"/>
          <w:b w:val="false"/>
          <w:i w:val="false"/>
          <w:color w:val="000000"/>
          <w:sz w:val="28"/>
        </w:rPr>
        <w:t>
      1-бөлім. Резидент еместерге қойылатын банктің талаптары, мың Америка Құрама Штаттарының (бұдан әрі – АҚШ) доллары</w:t>
      </w:r>
    </w:p>
    <w:bookmarkEnd w:id="117"/>
    <w:bookmarkStart w:name="z130" w:id="118"/>
    <w:p>
      <w:pPr>
        <w:spacing w:after="0"/>
        <w:ind w:left="0"/>
        <w:jc w:val="both"/>
      </w:pPr>
      <w:r>
        <w:rPr>
          <w:rFonts w:ascii="Times New Roman"/>
          <w:b w:val="false"/>
          <w:i w:val="false"/>
          <w:color w:val="000000"/>
          <w:sz w:val="28"/>
        </w:rPr>
        <w:t>
      Раздел 1. Требования банка к нерезидентам, тысяч долларов Соединенных Штатов Америки (далее – США)</w:t>
      </w:r>
    </w:p>
    <w:bookmarkEnd w:id="118"/>
    <w:bookmarkStart w:name="z131" w:id="119"/>
    <w:p>
      <w:pPr>
        <w:spacing w:after="0"/>
        <w:ind w:left="0"/>
        <w:jc w:val="both"/>
      </w:pPr>
      <w:r>
        <w:rPr>
          <w:rFonts w:ascii="Times New Roman"/>
          <w:b w:val="false"/>
          <w:i w:val="false"/>
          <w:color w:val="000000"/>
          <w:sz w:val="28"/>
        </w:rPr>
        <w:t>
      1-бөлік. Қолма-қол ақша, корреспонденттік шоттар және депозиттер, мың АҚШ доллары</w:t>
      </w:r>
    </w:p>
    <w:bookmarkEnd w:id="119"/>
    <w:bookmarkStart w:name="z132" w:id="120"/>
    <w:p>
      <w:pPr>
        <w:spacing w:after="0"/>
        <w:ind w:left="0"/>
        <w:jc w:val="both"/>
      </w:pPr>
      <w:r>
        <w:rPr>
          <w:rFonts w:ascii="Times New Roman"/>
          <w:b w:val="false"/>
          <w:i w:val="false"/>
          <w:color w:val="000000"/>
          <w:sz w:val="28"/>
        </w:rPr>
        <w:t>
      Часть 1. Наличные деньги, корреспондентские счета и депозиты, тысяч долларов США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1468"/>
        <w:gridCol w:w="946"/>
        <w:gridCol w:w="1209"/>
        <w:gridCol w:w="947"/>
        <w:gridCol w:w="947"/>
        <w:gridCol w:w="947"/>
        <w:gridCol w:w="947"/>
      </w:tblGrid>
      <w:tr>
        <w:trPr>
          <w:trHeight w:val="30" w:hRule="atLeast"/>
        </w:trPr>
        <w:tc>
          <w:tcPr>
            <w:tcW w:w="4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Көрсеткіштің атауы</w:t>
            </w:r>
          </w:p>
          <w:bookmarkEnd w:id="121"/>
          <w:p>
            <w:pPr>
              <w:spacing w:after="20"/>
              <w:ind w:left="20"/>
              <w:jc w:val="both"/>
            </w:pPr>
            <w:r>
              <w:rPr>
                <w:rFonts w:ascii="Times New Roman"/>
                <w:b w:val="false"/>
                <w:i w:val="false"/>
                <w:color w:val="000000"/>
                <w:sz w:val="20"/>
              </w:rPr>
              <w:t>
Наименование показателя</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Көрсет кіштің коды</w:t>
            </w:r>
          </w:p>
          <w:bookmarkEnd w:id="122"/>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Негізгі қаржы құралы</w:t>
            </w:r>
          </w:p>
          <w:bookmarkEnd w:id="123"/>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Кезеңнің басына</w:t>
            </w:r>
          </w:p>
          <w:bookmarkEnd w:id="124"/>
          <w:p>
            <w:pPr>
              <w:spacing w:after="20"/>
              <w:ind w:left="20"/>
              <w:jc w:val="both"/>
            </w:pPr>
            <w:r>
              <w:rPr>
                <w:rFonts w:ascii="Times New Roman"/>
                <w:b w:val="false"/>
                <w:i w:val="false"/>
                <w:color w:val="000000"/>
                <w:sz w:val="20"/>
              </w:rPr>
              <w:t>
Наначало периода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Операциялар нәтижесіндегі ұлғаю</w:t>
            </w:r>
          </w:p>
          <w:bookmarkEnd w:id="125"/>
          <w:p>
            <w:pPr>
              <w:spacing w:after="20"/>
              <w:ind w:left="20"/>
              <w:jc w:val="both"/>
            </w:pPr>
            <w:r>
              <w:rPr>
                <w:rFonts w:ascii="Times New Roman"/>
                <w:b w:val="false"/>
                <w:i w:val="false"/>
                <w:color w:val="000000"/>
                <w:sz w:val="20"/>
              </w:rPr>
              <w:t>
Увеличение в результате операций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Операциялар нәтижесіндегі азаю</w:t>
            </w:r>
          </w:p>
          <w:bookmarkEnd w:id="126"/>
          <w:p>
            <w:pPr>
              <w:spacing w:after="20"/>
              <w:ind w:left="20"/>
              <w:jc w:val="both"/>
            </w:pPr>
            <w:r>
              <w:rPr>
                <w:rFonts w:ascii="Times New Roman"/>
                <w:b w:val="false"/>
                <w:i w:val="false"/>
                <w:color w:val="000000"/>
                <w:sz w:val="20"/>
              </w:rPr>
              <w:t>
Уменьшение в результатеопераций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Қайта бағалау</w:t>
            </w:r>
          </w:p>
          <w:bookmarkEnd w:id="127"/>
          <w:p>
            <w:pPr>
              <w:spacing w:after="20"/>
              <w:ind w:left="20"/>
              <w:jc w:val="both"/>
            </w:pPr>
            <w:r>
              <w:rPr>
                <w:rFonts w:ascii="Times New Roman"/>
                <w:b w:val="false"/>
                <w:i w:val="false"/>
                <w:color w:val="000000"/>
                <w:sz w:val="20"/>
              </w:rPr>
              <w:t>
Переоценка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Басқа да өзгерістер</w:t>
            </w:r>
          </w:p>
          <w:bookmarkEnd w:id="128"/>
          <w:p>
            <w:pPr>
              <w:spacing w:after="20"/>
              <w:ind w:left="20"/>
              <w:jc w:val="both"/>
            </w:pPr>
            <w:r>
              <w:rPr>
                <w:rFonts w:ascii="Times New Roman"/>
                <w:b w:val="false"/>
                <w:i w:val="false"/>
                <w:color w:val="000000"/>
                <w:sz w:val="20"/>
              </w:rPr>
              <w:t>
Прочие изменения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Кезеңнің соңына</w:t>
            </w:r>
          </w:p>
          <w:bookmarkEnd w:id="129"/>
          <w:p>
            <w:pPr>
              <w:spacing w:after="20"/>
              <w:ind w:left="20"/>
              <w:jc w:val="both"/>
            </w:pPr>
            <w:r>
              <w:rPr>
                <w:rFonts w:ascii="Times New Roman"/>
                <w:b w:val="false"/>
                <w:i w:val="false"/>
                <w:color w:val="000000"/>
                <w:sz w:val="20"/>
              </w:rPr>
              <w:t>
Наконецпериода</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Қолма-қол шетел валютасы</w:t>
            </w:r>
          </w:p>
          <w:bookmarkEnd w:id="130"/>
          <w:p>
            <w:pPr>
              <w:spacing w:after="20"/>
              <w:ind w:left="20"/>
              <w:jc w:val="both"/>
            </w:pPr>
            <w:r>
              <w:rPr>
                <w:rFonts w:ascii="Times New Roman"/>
                <w:b w:val="false"/>
                <w:i w:val="false"/>
                <w:color w:val="000000"/>
                <w:sz w:val="20"/>
              </w:rPr>
              <w:t>
Наличная иностранная валюта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Резидент еместер шығарған чектер және басқа да төлем құжаттары</w:t>
            </w:r>
          </w:p>
          <w:bookmarkEnd w:id="131"/>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Резидент емес банктердегі корреспонденттік шоттар</w:t>
            </w:r>
          </w:p>
          <w:bookmarkEnd w:id="132"/>
          <w:p>
            <w:pPr>
              <w:spacing w:after="20"/>
              <w:ind w:left="20"/>
              <w:jc w:val="both"/>
            </w:pPr>
            <w:r>
              <w:rPr>
                <w:rFonts w:ascii="Times New Roman"/>
                <w:b w:val="false"/>
                <w:i w:val="false"/>
                <w:color w:val="000000"/>
                <w:sz w:val="20"/>
              </w:rPr>
              <w:t>
Корреспондентские счета в банках- 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Резидент емес банктерде орналастырылған қысқа мерзімді депозиттер (1 жылжәне одан кем)</w:t>
            </w:r>
          </w:p>
          <w:bookmarkEnd w:id="133"/>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Резидент емес банктердегі ұзақ мерзімді депозиттер (1 жылдан асатын)</w:t>
            </w:r>
          </w:p>
          <w:bookmarkEnd w:id="134"/>
          <w:p>
            <w:pPr>
              <w:spacing w:after="20"/>
              <w:ind w:left="20"/>
              <w:jc w:val="both"/>
            </w:pPr>
            <w:r>
              <w:rPr>
                <w:rFonts w:ascii="Times New Roman"/>
                <w:b w:val="false"/>
                <w:i w:val="false"/>
                <w:color w:val="000000"/>
                <w:sz w:val="20"/>
              </w:rPr>
              <w:t>
Долгосрочные (более 1 года) депозиты в банках- 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5"/>
    <w:p>
      <w:pPr>
        <w:spacing w:after="0"/>
        <w:ind w:left="0"/>
        <w:jc w:val="both"/>
      </w:pPr>
      <w:r>
        <w:rPr>
          <w:rFonts w:ascii="Times New Roman"/>
          <w:b w:val="false"/>
          <w:i w:val="false"/>
          <w:color w:val="000000"/>
          <w:sz w:val="28"/>
        </w:rPr>
        <w:t>
      продолжение таблицы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2115"/>
        <w:gridCol w:w="2494"/>
        <w:gridCol w:w="2110"/>
        <w:gridCol w:w="2111"/>
        <w:gridCol w:w="21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Алуға есептелген кірістер</w:t>
            </w:r>
          </w:p>
          <w:bookmarkEnd w:id="136"/>
          <w:p>
            <w:pPr>
              <w:spacing w:after="20"/>
              <w:ind w:left="20"/>
              <w:jc w:val="both"/>
            </w:pPr>
            <w:r>
              <w:rPr>
                <w:rFonts w:ascii="Times New Roman"/>
                <w:b w:val="false"/>
                <w:i w:val="false"/>
                <w:color w:val="000000"/>
                <w:sz w:val="20"/>
              </w:rPr>
              <w:t>
Доходы к получению</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Кезеңнің басына</w:t>
            </w:r>
          </w:p>
          <w:bookmarkEnd w:id="137"/>
          <w:p>
            <w:pPr>
              <w:spacing w:after="20"/>
              <w:ind w:left="20"/>
              <w:jc w:val="both"/>
            </w:pPr>
            <w:r>
              <w:rPr>
                <w:rFonts w:ascii="Times New Roman"/>
                <w:b w:val="false"/>
                <w:i w:val="false"/>
                <w:color w:val="000000"/>
                <w:sz w:val="20"/>
              </w:rPr>
              <w:t>
На начало периода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Есепті кезеңде есептелгені</w:t>
            </w:r>
          </w:p>
          <w:bookmarkEnd w:id="138"/>
          <w:p>
            <w:pPr>
              <w:spacing w:after="20"/>
              <w:ind w:left="20"/>
              <w:jc w:val="both"/>
            </w:pPr>
            <w:r>
              <w:rPr>
                <w:rFonts w:ascii="Times New Roman"/>
                <w:b w:val="false"/>
                <w:i w:val="false"/>
                <w:color w:val="000000"/>
                <w:sz w:val="20"/>
              </w:rPr>
              <w:t>
На числено в отчетном периоде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Есепті кезеңде алынғаны, капиталдандырылғаны</w:t>
            </w:r>
          </w:p>
          <w:bookmarkEnd w:id="139"/>
          <w:p>
            <w:pPr>
              <w:spacing w:after="20"/>
              <w:ind w:left="20"/>
              <w:jc w:val="both"/>
            </w:pPr>
            <w:r>
              <w:rPr>
                <w:rFonts w:ascii="Times New Roman"/>
                <w:b w:val="false"/>
                <w:i w:val="false"/>
                <w:color w:val="000000"/>
                <w:sz w:val="20"/>
              </w:rPr>
              <w:t>
Получено, капитализировано в отчетном периоде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Қайта бағалау</w:t>
            </w:r>
          </w:p>
          <w:bookmarkEnd w:id="140"/>
          <w:p>
            <w:pPr>
              <w:spacing w:after="20"/>
              <w:ind w:left="20"/>
              <w:jc w:val="both"/>
            </w:pPr>
            <w:r>
              <w:rPr>
                <w:rFonts w:ascii="Times New Roman"/>
                <w:b w:val="false"/>
                <w:i w:val="false"/>
                <w:color w:val="000000"/>
                <w:sz w:val="20"/>
              </w:rPr>
              <w:t>
Переоценка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Басқа да өзгерістер</w:t>
            </w:r>
          </w:p>
          <w:bookmarkEnd w:id="141"/>
          <w:p>
            <w:pPr>
              <w:spacing w:after="20"/>
              <w:ind w:left="20"/>
              <w:jc w:val="both"/>
            </w:pPr>
            <w:r>
              <w:rPr>
                <w:rFonts w:ascii="Times New Roman"/>
                <w:b w:val="false"/>
                <w:i w:val="false"/>
                <w:color w:val="000000"/>
                <w:sz w:val="20"/>
              </w:rPr>
              <w:t>
Прочие изменения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Кезеңнің соңына</w:t>
            </w:r>
          </w:p>
          <w:bookmarkEnd w:id="142"/>
          <w:p>
            <w:pPr>
              <w:spacing w:after="20"/>
              <w:ind w:left="20"/>
              <w:jc w:val="both"/>
            </w:pPr>
            <w:r>
              <w:rPr>
                <w:rFonts w:ascii="Times New Roman"/>
                <w:b w:val="false"/>
                <w:i w:val="false"/>
                <w:color w:val="000000"/>
                <w:sz w:val="20"/>
              </w:rPr>
              <w:t>
На конец периода</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3"/>
    <w:p>
      <w:pPr>
        <w:spacing w:after="0"/>
        <w:ind w:left="0"/>
        <w:jc w:val="both"/>
      </w:pPr>
      <w:r>
        <w:rPr>
          <w:rFonts w:ascii="Times New Roman"/>
          <w:b w:val="false"/>
          <w:i w:val="false"/>
          <w:color w:val="000000"/>
          <w:sz w:val="28"/>
        </w:rPr>
        <w:t>
      2-бөлік. Сіздің Банкіңіздің шетелдік инвестициялау объектілеріне үлестік қатысуы, мың АҚШ доллары</w:t>
      </w:r>
    </w:p>
    <w:bookmarkEnd w:id="143"/>
    <w:bookmarkStart w:name="z156" w:id="144"/>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 тысяч долларов США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30"/>
        <w:gridCol w:w="2080"/>
        <w:gridCol w:w="1132"/>
        <w:gridCol w:w="2151"/>
        <w:gridCol w:w="933"/>
        <w:gridCol w:w="933"/>
        <w:gridCol w:w="730"/>
        <w:gridCol w:w="730"/>
        <w:gridCol w:w="2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Резидент емес инвестициялау объектісі туралы ақпарат</w:t>
            </w:r>
          </w:p>
          <w:bookmarkEnd w:id="145"/>
          <w:p>
            <w:pPr>
              <w:spacing w:after="20"/>
              <w:ind w:left="20"/>
              <w:jc w:val="both"/>
            </w:pPr>
            <w:r>
              <w:rPr>
                <w:rFonts w:ascii="Times New Roman"/>
                <w:b w:val="false"/>
                <w:i w:val="false"/>
                <w:color w:val="000000"/>
                <w:sz w:val="20"/>
              </w:rPr>
              <w:t>
Информация об объекте инвестирования-нерезиденте</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Көрсеткіштің коды</w:t>
            </w:r>
          </w:p>
          <w:bookmarkEnd w:id="146"/>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Негізгі қаржы құралы</w:t>
            </w:r>
          </w:p>
          <w:bookmarkEnd w:id="147"/>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Инвестициялау объектісінің атауы</w:t>
            </w:r>
          </w:p>
          <w:bookmarkEnd w:id="148"/>
          <w:p>
            <w:pPr>
              <w:spacing w:after="20"/>
              <w:ind w:left="20"/>
              <w:jc w:val="both"/>
            </w:pPr>
            <w:r>
              <w:rPr>
                <w:rFonts w:ascii="Times New Roman"/>
                <w:b w:val="false"/>
                <w:i w:val="false"/>
                <w:color w:val="000000"/>
                <w:sz w:val="20"/>
              </w:rPr>
              <w:t>
Наименование объекта инвестирования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Инвестициялау объектісінің елі</w:t>
            </w:r>
          </w:p>
          <w:bookmarkEnd w:id="149"/>
          <w:p>
            <w:pPr>
              <w:spacing w:after="20"/>
              <w:ind w:left="20"/>
              <w:jc w:val="both"/>
            </w:pPr>
            <w:r>
              <w:rPr>
                <w:rFonts w:ascii="Times New Roman"/>
                <w:b w:val="false"/>
                <w:i w:val="false"/>
                <w:color w:val="000000"/>
                <w:sz w:val="20"/>
              </w:rPr>
              <w:t>
Страна объекта инвестирования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Банктің инвестициялау объектісіндегі үлесі(пайызбен)</w:t>
            </w:r>
          </w:p>
          <w:bookmarkEnd w:id="150"/>
          <w:p>
            <w:pPr>
              <w:spacing w:after="20"/>
              <w:ind w:left="20"/>
              <w:jc w:val="both"/>
            </w:pPr>
            <w:r>
              <w:rPr>
                <w:rFonts w:ascii="Times New Roman"/>
                <w:b w:val="false"/>
                <w:i w:val="false"/>
                <w:color w:val="000000"/>
                <w:sz w:val="20"/>
              </w:rPr>
              <w:t>
Доля банка в объекте инвестирования (в процентах)</w:t>
            </w:r>
          </w:p>
        </w:tc>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Кезеңнің басына банктің инвестициялау объектісіндегі үлесінің құны</w:t>
            </w:r>
          </w:p>
          <w:bookmarkEnd w:id="151"/>
          <w:p>
            <w:pPr>
              <w:spacing w:after="20"/>
              <w:ind w:left="20"/>
              <w:jc w:val="both"/>
            </w:pPr>
            <w:r>
              <w:rPr>
                <w:rFonts w:ascii="Times New Roman"/>
                <w:b w:val="false"/>
                <w:i w:val="false"/>
                <w:color w:val="000000"/>
                <w:sz w:val="20"/>
              </w:rPr>
              <w:t>
Стоимость доли участия банка в объекте инвестирования на начало периода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Операциялар нәтижесінде ұлғаю</w:t>
            </w:r>
          </w:p>
          <w:bookmarkEnd w:id="152"/>
          <w:p>
            <w:pPr>
              <w:spacing w:after="20"/>
              <w:ind w:left="20"/>
              <w:jc w:val="both"/>
            </w:pPr>
            <w:r>
              <w:rPr>
                <w:rFonts w:ascii="Times New Roman"/>
                <w:b w:val="false"/>
                <w:i w:val="false"/>
                <w:color w:val="000000"/>
                <w:sz w:val="20"/>
              </w:rPr>
              <w:t>
Увеличение в результате операций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Операциялар нәтижесінде азаю</w:t>
            </w:r>
          </w:p>
          <w:bookmarkEnd w:id="153"/>
          <w:p>
            <w:pPr>
              <w:spacing w:after="20"/>
              <w:ind w:left="20"/>
              <w:jc w:val="both"/>
            </w:pPr>
            <w:r>
              <w:rPr>
                <w:rFonts w:ascii="Times New Roman"/>
                <w:b w:val="false"/>
                <w:i w:val="false"/>
                <w:color w:val="000000"/>
                <w:sz w:val="20"/>
              </w:rPr>
              <w:t>
Уменьшение в результате операций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Қайта бағалау</w:t>
            </w:r>
          </w:p>
          <w:bookmarkEnd w:id="154"/>
          <w:p>
            <w:pPr>
              <w:spacing w:after="20"/>
              <w:ind w:left="20"/>
              <w:jc w:val="both"/>
            </w:pPr>
            <w:r>
              <w:rPr>
                <w:rFonts w:ascii="Times New Roman"/>
                <w:b w:val="false"/>
                <w:i w:val="false"/>
                <w:color w:val="000000"/>
                <w:sz w:val="20"/>
              </w:rPr>
              <w:t>
Переоценка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Басқа да өзгерістер</w:t>
            </w:r>
          </w:p>
          <w:bookmarkEnd w:id="155"/>
          <w:p>
            <w:pPr>
              <w:spacing w:after="20"/>
              <w:ind w:left="20"/>
              <w:jc w:val="both"/>
            </w:pPr>
            <w:r>
              <w:rPr>
                <w:rFonts w:ascii="Times New Roman"/>
                <w:b w:val="false"/>
                <w:i w:val="false"/>
                <w:color w:val="000000"/>
                <w:sz w:val="20"/>
              </w:rPr>
              <w:t>
Прочие изменения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Кезеңнің соңына банктің инвестициялау объектісіндегі үлесінің құны</w:t>
            </w:r>
          </w:p>
          <w:bookmarkEnd w:id="156"/>
          <w:p>
            <w:pPr>
              <w:spacing w:after="20"/>
              <w:ind w:left="20"/>
              <w:jc w:val="both"/>
            </w:pPr>
            <w:r>
              <w:rPr>
                <w:rFonts w:ascii="Times New Roman"/>
                <w:b w:val="false"/>
                <w:i w:val="false"/>
                <w:color w:val="000000"/>
                <w:sz w:val="20"/>
              </w:rPr>
              <w:t>
Стоимость доли участия банка в объекте инвестирования на конец периода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7"/>
    <w:p>
      <w:pPr>
        <w:spacing w:after="0"/>
        <w:ind w:left="0"/>
        <w:jc w:val="both"/>
      </w:pPr>
      <w:r>
        <w:rPr>
          <w:rFonts w:ascii="Times New Roman"/>
          <w:b w:val="false"/>
          <w:i w:val="false"/>
          <w:color w:val="000000"/>
          <w:sz w:val="28"/>
        </w:rPr>
        <w:t>
      продолжение таблицы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3258"/>
        <w:gridCol w:w="2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Алуға есептелген кірістер</w:t>
            </w:r>
          </w:p>
          <w:bookmarkEnd w:id="158"/>
          <w:p>
            <w:pPr>
              <w:spacing w:after="20"/>
              <w:ind w:left="20"/>
              <w:jc w:val="both"/>
            </w:pPr>
            <w:r>
              <w:rPr>
                <w:rFonts w:ascii="Times New Roman"/>
                <w:b w:val="false"/>
                <w:i w:val="false"/>
                <w:color w:val="000000"/>
                <w:sz w:val="20"/>
              </w:rPr>
              <w:t>
Доходы к получению</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bookmarkEnd w:id="159"/>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Есепті кезеңде инвестициялау объектісі жариялаған банктің қатысу үлесіне тиесілі дивидендтер</w:t>
            </w:r>
          </w:p>
          <w:bookmarkEnd w:id="160"/>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Есепті кезеңде банктің инвестициялау объектісінен алған дивидендтері</w:t>
            </w:r>
          </w:p>
          <w:bookmarkEnd w:id="161"/>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2"/>
    <w:p>
      <w:pPr>
        <w:spacing w:after="0"/>
        <w:ind w:left="0"/>
        <w:jc w:val="both"/>
      </w:pPr>
      <w:r>
        <w:rPr>
          <w:rFonts w:ascii="Times New Roman"/>
          <w:b w:val="false"/>
          <w:i w:val="false"/>
          <w:color w:val="000000"/>
          <w:sz w:val="28"/>
        </w:rPr>
        <w:t>
      3-бөлік. Резидент еместерге қойылатын басқа да талаптар, мың АҚШ доллары</w:t>
      </w:r>
    </w:p>
    <w:bookmarkEnd w:id="162"/>
    <w:bookmarkStart w:name="z175" w:id="163"/>
    <w:p>
      <w:pPr>
        <w:spacing w:after="0"/>
        <w:ind w:left="0"/>
        <w:jc w:val="both"/>
      </w:pPr>
      <w:r>
        <w:rPr>
          <w:rFonts w:ascii="Times New Roman"/>
          <w:b w:val="false"/>
          <w:i w:val="false"/>
          <w:color w:val="000000"/>
          <w:sz w:val="28"/>
        </w:rPr>
        <w:t>
      Часть 3. Прочие требования к нерезидентам, тысяч долларов США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469"/>
        <w:gridCol w:w="1171"/>
        <w:gridCol w:w="1497"/>
        <w:gridCol w:w="1498"/>
        <w:gridCol w:w="1172"/>
        <w:gridCol w:w="1172"/>
        <w:gridCol w:w="1173"/>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Көрсеткіштің атауы</w:t>
            </w:r>
          </w:p>
          <w:bookmarkEnd w:id="164"/>
          <w:p>
            <w:pPr>
              <w:spacing w:after="20"/>
              <w:ind w:left="20"/>
              <w:jc w:val="both"/>
            </w:pPr>
            <w:r>
              <w:rPr>
                <w:rFonts w:ascii="Times New Roman"/>
                <w:b w:val="false"/>
                <w:i w:val="false"/>
                <w:color w:val="000000"/>
                <w:sz w:val="20"/>
              </w:rPr>
              <w:t>
Наименование показателя</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Көрсеткіштің коды</w:t>
            </w:r>
          </w:p>
          <w:bookmarkEnd w:id="165"/>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Негізгі қаржы құралы</w:t>
            </w:r>
          </w:p>
          <w:bookmarkEnd w:id="166"/>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Кезеңнің басына</w:t>
            </w:r>
          </w:p>
          <w:bookmarkEnd w:id="167"/>
          <w:p>
            <w:pPr>
              <w:spacing w:after="20"/>
              <w:ind w:left="20"/>
              <w:jc w:val="both"/>
            </w:pPr>
            <w:r>
              <w:rPr>
                <w:rFonts w:ascii="Times New Roman"/>
                <w:b w:val="false"/>
                <w:i w:val="false"/>
                <w:color w:val="000000"/>
                <w:sz w:val="20"/>
              </w:rPr>
              <w:t>
Наначало периода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Операциялар нәтиже сіндегі ұлғаю</w:t>
            </w:r>
          </w:p>
          <w:bookmarkEnd w:id="168"/>
          <w:p>
            <w:pPr>
              <w:spacing w:after="20"/>
              <w:ind w:left="20"/>
              <w:jc w:val="both"/>
            </w:pPr>
            <w:r>
              <w:rPr>
                <w:rFonts w:ascii="Times New Roman"/>
                <w:b w:val="false"/>
                <w:i w:val="false"/>
                <w:color w:val="000000"/>
                <w:sz w:val="20"/>
              </w:rPr>
              <w:t>
Увеличение в результате операций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Операциялар нәтиже сіндегі азаю</w:t>
            </w:r>
          </w:p>
          <w:bookmarkEnd w:id="169"/>
          <w:p>
            <w:pPr>
              <w:spacing w:after="20"/>
              <w:ind w:left="20"/>
              <w:jc w:val="both"/>
            </w:pPr>
            <w:r>
              <w:rPr>
                <w:rFonts w:ascii="Times New Roman"/>
                <w:b w:val="false"/>
                <w:i w:val="false"/>
                <w:color w:val="000000"/>
                <w:sz w:val="20"/>
              </w:rPr>
              <w:t>
Уменьшение в результате операций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Қайта бағалау</w:t>
            </w:r>
          </w:p>
          <w:bookmarkEnd w:id="170"/>
          <w:p>
            <w:pPr>
              <w:spacing w:after="20"/>
              <w:ind w:left="20"/>
              <w:jc w:val="both"/>
            </w:pPr>
            <w:r>
              <w:rPr>
                <w:rFonts w:ascii="Times New Roman"/>
                <w:b w:val="false"/>
                <w:i w:val="false"/>
                <w:color w:val="000000"/>
                <w:sz w:val="20"/>
              </w:rPr>
              <w:t>
Переоценка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Басқа да өзгерістер</w:t>
            </w:r>
          </w:p>
          <w:bookmarkEnd w:id="171"/>
          <w:p>
            <w:pPr>
              <w:spacing w:after="20"/>
              <w:ind w:left="20"/>
              <w:jc w:val="both"/>
            </w:pPr>
            <w:r>
              <w:rPr>
                <w:rFonts w:ascii="Times New Roman"/>
                <w:b w:val="false"/>
                <w:i w:val="false"/>
                <w:color w:val="000000"/>
                <w:sz w:val="20"/>
              </w:rPr>
              <w:t>
Прочие изменения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Кезеңнің соңына</w:t>
            </w:r>
          </w:p>
          <w:bookmarkEnd w:id="172"/>
          <w:p>
            <w:pPr>
              <w:spacing w:after="20"/>
              <w:ind w:left="20"/>
              <w:jc w:val="both"/>
            </w:pPr>
            <w:r>
              <w:rPr>
                <w:rFonts w:ascii="Times New Roman"/>
                <w:b w:val="false"/>
                <w:i w:val="false"/>
                <w:color w:val="000000"/>
                <w:sz w:val="20"/>
              </w:rPr>
              <w:t>
На конец периода</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Резидент еместердің борыштық бағалы қағаздары</w:t>
            </w:r>
          </w:p>
          <w:bookmarkEnd w:id="173"/>
          <w:p>
            <w:pPr>
              <w:spacing w:after="20"/>
              <w:ind w:left="20"/>
              <w:jc w:val="both"/>
            </w:pPr>
            <w:r>
              <w:rPr>
                <w:rFonts w:ascii="Times New Roman"/>
                <w:b w:val="false"/>
                <w:i w:val="false"/>
                <w:color w:val="000000"/>
                <w:sz w:val="20"/>
              </w:rPr>
              <w:t>
Долговые ценные бумаги нерезидентов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Туынды қаржы құралдары</w:t>
            </w:r>
          </w:p>
          <w:bookmarkEnd w:id="174"/>
          <w:p>
            <w:pPr>
              <w:spacing w:after="20"/>
              <w:ind w:left="20"/>
              <w:jc w:val="both"/>
            </w:pPr>
            <w:r>
              <w:rPr>
                <w:rFonts w:ascii="Times New Roman"/>
                <w:b w:val="false"/>
                <w:i w:val="false"/>
                <w:color w:val="000000"/>
                <w:sz w:val="20"/>
              </w:rPr>
              <w:t>
Производные финансовые инструменты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оның ішінде:</w:t>
            </w:r>
          </w:p>
          <w:bookmarkEnd w:id="175"/>
          <w:p>
            <w:pPr>
              <w:spacing w:after="20"/>
              <w:ind w:left="20"/>
              <w:jc w:val="both"/>
            </w:pPr>
            <w:r>
              <w:rPr>
                <w:rFonts w:ascii="Times New Roman"/>
                <w:b w:val="false"/>
                <w:i w:val="false"/>
                <w:color w:val="000000"/>
                <w:sz w:val="20"/>
              </w:rPr>
              <w:t>
в том числе: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опциондар</w:t>
            </w:r>
          </w:p>
          <w:bookmarkEnd w:id="176"/>
          <w:p>
            <w:pPr>
              <w:spacing w:after="20"/>
              <w:ind w:left="20"/>
              <w:jc w:val="both"/>
            </w:pPr>
            <w:r>
              <w:rPr>
                <w:rFonts w:ascii="Times New Roman"/>
                <w:b w:val="false"/>
                <w:i w:val="false"/>
                <w:color w:val="000000"/>
                <w:sz w:val="20"/>
              </w:rPr>
              <w:t>
опционы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форвардтық типтегі келісімшарттар</w:t>
            </w:r>
          </w:p>
          <w:bookmarkEnd w:id="177"/>
          <w:p>
            <w:pPr>
              <w:spacing w:after="20"/>
              <w:ind w:left="20"/>
              <w:jc w:val="both"/>
            </w:pPr>
            <w:r>
              <w:rPr>
                <w:rFonts w:ascii="Times New Roman"/>
                <w:b w:val="false"/>
                <w:i w:val="false"/>
                <w:color w:val="000000"/>
                <w:sz w:val="20"/>
              </w:rPr>
              <w:t>
контракты форвардного типа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Резидент еместерге берілген кредиттер</w:t>
            </w:r>
          </w:p>
          <w:bookmarkEnd w:id="178"/>
          <w:p>
            <w:pPr>
              <w:spacing w:after="20"/>
              <w:ind w:left="20"/>
              <w:jc w:val="both"/>
            </w:pPr>
            <w:r>
              <w:rPr>
                <w:rFonts w:ascii="Times New Roman"/>
                <w:b w:val="false"/>
                <w:i w:val="false"/>
                <w:color w:val="000000"/>
                <w:sz w:val="20"/>
              </w:rPr>
              <w:t>
Кредиты, выданные нерезидентам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Банктің шетелдегі жылжымайтын мүлігі</w:t>
            </w:r>
          </w:p>
          <w:bookmarkEnd w:id="179"/>
          <w:p>
            <w:pPr>
              <w:spacing w:after="20"/>
              <w:ind w:left="20"/>
              <w:jc w:val="both"/>
            </w:pPr>
            <w:r>
              <w:rPr>
                <w:rFonts w:ascii="Times New Roman"/>
                <w:b w:val="false"/>
                <w:i w:val="false"/>
                <w:color w:val="000000"/>
                <w:sz w:val="20"/>
              </w:rPr>
              <w:t>
Недвижимость банка за рубежом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Резидент еместерге қойылатын басқа да талаптар</w:t>
            </w:r>
          </w:p>
          <w:bookmarkEnd w:id="180"/>
          <w:p>
            <w:pPr>
              <w:spacing w:after="20"/>
              <w:ind w:left="20"/>
              <w:jc w:val="both"/>
            </w:pPr>
            <w:r>
              <w:rPr>
                <w:rFonts w:ascii="Times New Roman"/>
                <w:b w:val="false"/>
                <w:i w:val="false"/>
                <w:color w:val="000000"/>
                <w:sz w:val="20"/>
              </w:rPr>
              <w:t>
Прочие требования к нерезидентам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1"/>
    <w:p>
      <w:pPr>
        <w:spacing w:after="0"/>
        <w:ind w:left="0"/>
        <w:jc w:val="both"/>
      </w:pPr>
      <w:r>
        <w:rPr>
          <w:rFonts w:ascii="Times New Roman"/>
          <w:b w:val="false"/>
          <w:i w:val="false"/>
          <w:color w:val="000000"/>
          <w:sz w:val="28"/>
        </w:rPr>
        <w:t>
      продолжение таблицы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Алуға есептелген кірістер</w:t>
            </w:r>
          </w:p>
          <w:bookmarkEnd w:id="182"/>
          <w:p>
            <w:pPr>
              <w:spacing w:after="20"/>
              <w:ind w:left="20"/>
              <w:jc w:val="both"/>
            </w:pPr>
            <w:r>
              <w:rPr>
                <w:rFonts w:ascii="Times New Roman"/>
                <w:b w:val="false"/>
                <w:i w:val="false"/>
                <w:color w:val="000000"/>
                <w:sz w:val="20"/>
              </w:rPr>
              <w:t>
Доходы к получению</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Кезеңнің басына</w:t>
            </w:r>
          </w:p>
          <w:bookmarkEnd w:id="183"/>
          <w:p>
            <w:pPr>
              <w:spacing w:after="20"/>
              <w:ind w:left="20"/>
              <w:jc w:val="both"/>
            </w:pPr>
            <w:r>
              <w:rPr>
                <w:rFonts w:ascii="Times New Roman"/>
                <w:b w:val="false"/>
                <w:i w:val="false"/>
                <w:color w:val="000000"/>
                <w:sz w:val="20"/>
              </w:rPr>
              <w:t>
На 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Есепті кезеңде есептелгені</w:t>
            </w:r>
          </w:p>
          <w:bookmarkEnd w:id="184"/>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Есепті кезеңде алынғаны, капиталдандырылғаны</w:t>
            </w:r>
          </w:p>
          <w:bookmarkEnd w:id="185"/>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Қайта бағалау</w:t>
            </w:r>
          </w:p>
          <w:bookmarkEnd w:id="186"/>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Басқа да өзгерістер</w:t>
            </w:r>
          </w:p>
          <w:bookmarkEnd w:id="187"/>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Кезеңнің соңына</w:t>
            </w:r>
          </w:p>
          <w:bookmarkEnd w:id="188"/>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9"/>
    <w:p>
      <w:pPr>
        <w:spacing w:after="0"/>
        <w:ind w:left="0"/>
        <w:jc w:val="both"/>
      </w:pPr>
      <w:r>
        <w:rPr>
          <w:rFonts w:ascii="Times New Roman"/>
          <w:b w:val="false"/>
          <w:i w:val="false"/>
          <w:color w:val="000000"/>
          <w:sz w:val="28"/>
        </w:rPr>
        <w:t>
      2-бөлім. Резидент еместер алдындағы банктің міндеттемелері, мың АҚШ доллары</w:t>
      </w:r>
    </w:p>
    <w:bookmarkEnd w:id="189"/>
    <w:bookmarkStart w:name="z202" w:id="190"/>
    <w:p>
      <w:pPr>
        <w:spacing w:after="0"/>
        <w:ind w:left="0"/>
        <w:jc w:val="both"/>
      </w:pPr>
      <w:r>
        <w:rPr>
          <w:rFonts w:ascii="Times New Roman"/>
          <w:b w:val="false"/>
          <w:i w:val="false"/>
          <w:color w:val="000000"/>
          <w:sz w:val="28"/>
        </w:rPr>
        <w:t>
      Раздел 2. Обязательства банка перед нерезидентами, тысяч долларов США</w:t>
      </w:r>
    </w:p>
    <w:bookmarkEnd w:id="190"/>
    <w:bookmarkStart w:name="z203" w:id="191"/>
    <w:p>
      <w:pPr>
        <w:spacing w:after="0"/>
        <w:ind w:left="0"/>
        <w:jc w:val="both"/>
      </w:pPr>
      <w:r>
        <w:rPr>
          <w:rFonts w:ascii="Times New Roman"/>
          <w:b w:val="false"/>
          <w:i w:val="false"/>
          <w:color w:val="000000"/>
          <w:sz w:val="28"/>
        </w:rPr>
        <w:t>
      1-бөлік. Корреспонденттік шоттар және депозиттер, мың АҚШ доллары</w:t>
      </w:r>
    </w:p>
    <w:bookmarkEnd w:id="191"/>
    <w:bookmarkStart w:name="z204" w:id="192"/>
    <w:p>
      <w:pPr>
        <w:spacing w:after="0"/>
        <w:ind w:left="0"/>
        <w:jc w:val="both"/>
      </w:pPr>
      <w:r>
        <w:rPr>
          <w:rFonts w:ascii="Times New Roman"/>
          <w:b w:val="false"/>
          <w:i w:val="false"/>
          <w:color w:val="000000"/>
          <w:sz w:val="28"/>
        </w:rPr>
        <w:t>
      Часть 1. Корреспондентские счета и депозиты, тысяч долларов США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4"/>
        <w:gridCol w:w="1745"/>
        <w:gridCol w:w="828"/>
        <w:gridCol w:w="1058"/>
        <w:gridCol w:w="1059"/>
        <w:gridCol w:w="828"/>
        <w:gridCol w:w="829"/>
        <w:gridCol w:w="829"/>
      </w:tblGrid>
      <w:tr>
        <w:trPr>
          <w:trHeight w:val="30" w:hRule="atLeast"/>
        </w:trPr>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Көрсеткіштің атауы</w:t>
            </w:r>
          </w:p>
          <w:bookmarkEnd w:id="193"/>
          <w:p>
            <w:pPr>
              <w:spacing w:after="20"/>
              <w:ind w:left="20"/>
              <w:jc w:val="both"/>
            </w:pPr>
            <w:r>
              <w:rPr>
                <w:rFonts w:ascii="Times New Roman"/>
                <w:b w:val="false"/>
                <w:i w:val="false"/>
                <w:color w:val="000000"/>
                <w:sz w:val="20"/>
              </w:rPr>
              <w:t>
Наименование показателя</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Көрсеткіштіңкоды</w:t>
            </w:r>
          </w:p>
          <w:bookmarkEnd w:id="194"/>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Негізгі қаржы құралы</w:t>
            </w:r>
          </w:p>
          <w:bookmarkEnd w:id="195"/>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Кезеңнің басына</w:t>
            </w:r>
          </w:p>
          <w:bookmarkEnd w:id="196"/>
          <w:p>
            <w:pPr>
              <w:spacing w:after="20"/>
              <w:ind w:left="20"/>
              <w:jc w:val="both"/>
            </w:pPr>
            <w:r>
              <w:rPr>
                <w:rFonts w:ascii="Times New Roman"/>
                <w:b w:val="false"/>
                <w:i w:val="false"/>
                <w:color w:val="000000"/>
                <w:sz w:val="20"/>
              </w:rPr>
              <w:t>
На начало периода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Операциялар нәтижесіндегі ұлғаю</w:t>
            </w:r>
          </w:p>
          <w:bookmarkEnd w:id="197"/>
          <w:p>
            <w:pPr>
              <w:spacing w:after="20"/>
              <w:ind w:left="20"/>
              <w:jc w:val="both"/>
            </w:pPr>
            <w:r>
              <w:rPr>
                <w:rFonts w:ascii="Times New Roman"/>
                <w:b w:val="false"/>
                <w:i w:val="false"/>
                <w:color w:val="000000"/>
                <w:sz w:val="20"/>
              </w:rPr>
              <w:t>
Увеличение в результате операций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Операциялар нәтижесіндегі азаю</w:t>
            </w:r>
          </w:p>
          <w:bookmarkEnd w:id="198"/>
          <w:p>
            <w:pPr>
              <w:spacing w:after="20"/>
              <w:ind w:left="20"/>
              <w:jc w:val="both"/>
            </w:pPr>
            <w:r>
              <w:rPr>
                <w:rFonts w:ascii="Times New Roman"/>
                <w:b w:val="false"/>
                <w:i w:val="false"/>
                <w:color w:val="000000"/>
                <w:sz w:val="20"/>
              </w:rPr>
              <w:t>
Уменьшение в результате операций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Қайта бағалау</w:t>
            </w:r>
          </w:p>
          <w:bookmarkEnd w:id="199"/>
          <w:p>
            <w:pPr>
              <w:spacing w:after="20"/>
              <w:ind w:left="20"/>
              <w:jc w:val="both"/>
            </w:pPr>
            <w:r>
              <w:rPr>
                <w:rFonts w:ascii="Times New Roman"/>
                <w:b w:val="false"/>
                <w:i w:val="false"/>
                <w:color w:val="000000"/>
                <w:sz w:val="20"/>
              </w:rPr>
              <w:t>
Переоценка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Басқа да өзгерістер</w:t>
            </w:r>
          </w:p>
          <w:bookmarkEnd w:id="200"/>
          <w:p>
            <w:pPr>
              <w:spacing w:after="20"/>
              <w:ind w:left="20"/>
              <w:jc w:val="both"/>
            </w:pPr>
            <w:r>
              <w:rPr>
                <w:rFonts w:ascii="Times New Roman"/>
                <w:b w:val="false"/>
                <w:i w:val="false"/>
                <w:color w:val="000000"/>
                <w:sz w:val="20"/>
              </w:rPr>
              <w:t>
Прочие изменения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Кезеңнің соңына</w:t>
            </w:r>
          </w:p>
          <w:bookmarkEnd w:id="201"/>
          <w:p>
            <w:pPr>
              <w:spacing w:after="20"/>
              <w:ind w:left="20"/>
              <w:jc w:val="both"/>
            </w:pPr>
            <w:r>
              <w:rPr>
                <w:rFonts w:ascii="Times New Roman"/>
                <w:b w:val="false"/>
                <w:i w:val="false"/>
                <w:color w:val="000000"/>
                <w:sz w:val="20"/>
              </w:rPr>
              <w:t>
На конец периода</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Резидент емес банктердің корреспонденттік шоттары</w:t>
            </w:r>
          </w:p>
          <w:bookmarkEnd w:id="202"/>
          <w:p>
            <w:pPr>
              <w:spacing w:after="20"/>
              <w:ind w:left="20"/>
              <w:jc w:val="both"/>
            </w:pPr>
            <w:r>
              <w:rPr>
                <w:rFonts w:ascii="Times New Roman"/>
                <w:b w:val="false"/>
                <w:i w:val="false"/>
                <w:color w:val="000000"/>
                <w:sz w:val="20"/>
              </w:rPr>
              <w:t>
Корреспондентские счета банков-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Резидент еместердің ағымдағы шоттары</w:t>
            </w:r>
          </w:p>
          <w:bookmarkEnd w:id="203"/>
          <w:p>
            <w:pPr>
              <w:spacing w:after="20"/>
              <w:ind w:left="20"/>
              <w:jc w:val="both"/>
            </w:pPr>
            <w:r>
              <w:rPr>
                <w:rFonts w:ascii="Times New Roman"/>
                <w:b w:val="false"/>
                <w:i w:val="false"/>
                <w:color w:val="000000"/>
                <w:sz w:val="20"/>
              </w:rPr>
              <w:t>
Текущие счета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оның ішінде:</w:t>
            </w:r>
          </w:p>
          <w:bookmarkEnd w:id="204"/>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заңды тұлғалардың (банктерден, шетелдік мемлекеттердің елшіліктері мен халықаралық ұйымдардың өкілдіктерінен басқа)</w:t>
            </w:r>
          </w:p>
          <w:bookmarkEnd w:id="205"/>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 (банктер, шетелдік елшіліктер мен халықаралық ұйымдар өкілдіктерінен басқа)</w:t>
            </w:r>
          </w:p>
          <w:bookmarkEnd w:id="206"/>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жеке тұлғалардың</w:t>
            </w:r>
          </w:p>
          <w:bookmarkEnd w:id="207"/>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шетелдік мемлекеттердің елшіліктері мен халықаралық ұйымдардың өкілдіктерінің</w:t>
            </w:r>
          </w:p>
          <w:bookmarkEnd w:id="208"/>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Қысқа мерзімді (1 жыл және одан кем) депозиттер</w:t>
            </w:r>
          </w:p>
          <w:bookmarkEnd w:id="209"/>
          <w:p>
            <w:pPr>
              <w:spacing w:after="20"/>
              <w:ind w:left="20"/>
              <w:jc w:val="both"/>
            </w:pPr>
            <w:r>
              <w:rPr>
                <w:rFonts w:ascii="Times New Roman"/>
                <w:b w:val="false"/>
                <w:i w:val="false"/>
                <w:color w:val="000000"/>
                <w:sz w:val="20"/>
              </w:rPr>
              <w:t>
Краткосрочные (1 год и менее) депозиты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оның ішінде:</w:t>
            </w:r>
          </w:p>
          <w:bookmarkEnd w:id="210"/>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резидент емес банктердің</w:t>
            </w:r>
          </w:p>
          <w:bookmarkEnd w:id="211"/>
          <w:p>
            <w:pPr>
              <w:spacing w:after="20"/>
              <w:ind w:left="20"/>
              <w:jc w:val="both"/>
            </w:pPr>
            <w:r>
              <w:rPr>
                <w:rFonts w:ascii="Times New Roman"/>
                <w:b w:val="false"/>
                <w:i w:val="false"/>
                <w:color w:val="000000"/>
                <w:sz w:val="20"/>
              </w:rPr>
              <w:t>
банков -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заңды тұлғалардың (банктерден басқа)</w:t>
            </w:r>
          </w:p>
          <w:bookmarkEnd w:id="212"/>
          <w:p>
            <w:pPr>
              <w:spacing w:after="20"/>
              <w:ind w:left="20"/>
              <w:jc w:val="both"/>
            </w:pPr>
            <w:r>
              <w:rPr>
                <w:rFonts w:ascii="Times New Roman"/>
                <w:b w:val="false"/>
                <w:i w:val="false"/>
                <w:color w:val="000000"/>
                <w:sz w:val="20"/>
              </w:rPr>
              <w:t>
юридических лиц (кроме банков)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bookmarkEnd w:id="213"/>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Республике Казахстан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жеке тұлғалардың</w:t>
            </w:r>
          </w:p>
          <w:bookmarkEnd w:id="214"/>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Ұзақ мерзімді (1 жылдан асатын) депозиттер</w:t>
            </w:r>
          </w:p>
          <w:bookmarkEnd w:id="215"/>
          <w:p>
            <w:pPr>
              <w:spacing w:after="20"/>
              <w:ind w:left="20"/>
              <w:jc w:val="both"/>
            </w:pPr>
            <w:r>
              <w:rPr>
                <w:rFonts w:ascii="Times New Roman"/>
                <w:b w:val="false"/>
                <w:i w:val="false"/>
                <w:color w:val="000000"/>
                <w:sz w:val="20"/>
              </w:rPr>
              <w:t>
Долгосрочные (более 1 года) депозиты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оның ішінде:</w:t>
            </w:r>
          </w:p>
          <w:bookmarkEnd w:id="216"/>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резидент емес банктердің</w:t>
            </w:r>
          </w:p>
          <w:bookmarkEnd w:id="217"/>
          <w:p>
            <w:pPr>
              <w:spacing w:after="20"/>
              <w:ind w:left="20"/>
              <w:jc w:val="both"/>
            </w:pPr>
            <w:r>
              <w:rPr>
                <w:rFonts w:ascii="Times New Roman"/>
                <w:b w:val="false"/>
                <w:i w:val="false"/>
                <w:color w:val="000000"/>
                <w:sz w:val="20"/>
              </w:rPr>
              <w:t>
банков -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заңды тұлғалардың (банктерден басқа)</w:t>
            </w:r>
          </w:p>
          <w:bookmarkEnd w:id="218"/>
          <w:p>
            <w:pPr>
              <w:spacing w:after="20"/>
              <w:ind w:left="20"/>
              <w:jc w:val="both"/>
            </w:pPr>
            <w:r>
              <w:rPr>
                <w:rFonts w:ascii="Times New Roman"/>
                <w:b w:val="false"/>
                <w:i w:val="false"/>
                <w:color w:val="000000"/>
                <w:sz w:val="20"/>
              </w:rPr>
              <w:t>
юридических лиц (кроме банков)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жеке тұлғалардың</w:t>
            </w:r>
          </w:p>
          <w:bookmarkEnd w:id="219"/>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bookmarkEnd w:id="220"/>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Республике Казахстан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1"/>
    <w:p>
      <w:pPr>
        <w:spacing w:after="0"/>
        <w:ind w:left="0"/>
        <w:jc w:val="both"/>
      </w:pPr>
      <w:r>
        <w:rPr>
          <w:rFonts w:ascii="Times New Roman"/>
          <w:b w:val="false"/>
          <w:i w:val="false"/>
          <w:color w:val="000000"/>
          <w:sz w:val="28"/>
        </w:rPr>
        <w:t>
      продолжение таблицы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48"/>
        <w:gridCol w:w="2657"/>
        <w:gridCol w:w="2249"/>
        <w:gridCol w:w="2249"/>
        <w:gridCol w:w="22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Ақы төлеуге жұмсалатын шығыстар</w:t>
            </w:r>
          </w:p>
          <w:bookmarkEnd w:id="222"/>
          <w:p>
            <w:pPr>
              <w:spacing w:after="20"/>
              <w:ind w:left="20"/>
              <w:jc w:val="both"/>
            </w:pPr>
            <w:r>
              <w:rPr>
                <w:rFonts w:ascii="Times New Roman"/>
                <w:b w:val="false"/>
                <w:i w:val="false"/>
                <w:color w:val="000000"/>
                <w:sz w:val="20"/>
              </w:rPr>
              <w:t>
Расходы к оплате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Кезеңнің басына</w:t>
            </w:r>
          </w:p>
          <w:bookmarkEnd w:id="223"/>
          <w:p>
            <w:pPr>
              <w:spacing w:after="20"/>
              <w:ind w:left="20"/>
              <w:jc w:val="both"/>
            </w:pPr>
            <w:r>
              <w:rPr>
                <w:rFonts w:ascii="Times New Roman"/>
                <w:b w:val="false"/>
                <w:i w:val="false"/>
                <w:color w:val="000000"/>
                <w:sz w:val="20"/>
              </w:rPr>
              <w:t>
Наначало периода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Есепті кезеңде есептелгені</w:t>
            </w:r>
          </w:p>
          <w:bookmarkEnd w:id="224"/>
          <w:p>
            <w:pPr>
              <w:spacing w:after="20"/>
              <w:ind w:left="20"/>
              <w:jc w:val="both"/>
            </w:pPr>
            <w:r>
              <w:rPr>
                <w:rFonts w:ascii="Times New Roman"/>
                <w:b w:val="false"/>
                <w:i w:val="false"/>
                <w:color w:val="000000"/>
                <w:sz w:val="20"/>
              </w:rPr>
              <w:t>
Начислено в отчетномпериоде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Есепті кезеңде алынғаны, капиталдандырылғаны</w:t>
            </w:r>
          </w:p>
          <w:bookmarkEnd w:id="225"/>
          <w:p>
            <w:pPr>
              <w:spacing w:after="20"/>
              <w:ind w:left="20"/>
              <w:jc w:val="both"/>
            </w:pPr>
            <w:r>
              <w:rPr>
                <w:rFonts w:ascii="Times New Roman"/>
                <w:b w:val="false"/>
                <w:i w:val="false"/>
                <w:color w:val="000000"/>
                <w:sz w:val="20"/>
              </w:rPr>
              <w:t>
Получено, капитализировано в отчетном периоде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Қайта бағалау</w:t>
            </w:r>
          </w:p>
          <w:bookmarkEnd w:id="226"/>
          <w:p>
            <w:pPr>
              <w:spacing w:after="20"/>
              <w:ind w:left="20"/>
              <w:jc w:val="both"/>
            </w:pPr>
            <w:r>
              <w:rPr>
                <w:rFonts w:ascii="Times New Roman"/>
                <w:b w:val="false"/>
                <w:i w:val="false"/>
                <w:color w:val="000000"/>
                <w:sz w:val="20"/>
              </w:rPr>
              <w:t>
Переоценка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Басқа да өзгерістер</w:t>
            </w:r>
          </w:p>
          <w:bookmarkEnd w:id="227"/>
          <w:p>
            <w:pPr>
              <w:spacing w:after="20"/>
              <w:ind w:left="20"/>
              <w:jc w:val="both"/>
            </w:pPr>
            <w:r>
              <w:rPr>
                <w:rFonts w:ascii="Times New Roman"/>
                <w:b w:val="false"/>
                <w:i w:val="false"/>
                <w:color w:val="000000"/>
                <w:sz w:val="20"/>
              </w:rPr>
              <w:t>
Прочие изменения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Кезеңнің соңына</w:t>
            </w:r>
          </w:p>
          <w:bookmarkEnd w:id="228"/>
          <w:p>
            <w:pPr>
              <w:spacing w:after="20"/>
              <w:ind w:left="20"/>
              <w:jc w:val="both"/>
            </w:pPr>
            <w:r>
              <w:rPr>
                <w:rFonts w:ascii="Times New Roman"/>
                <w:b w:val="false"/>
                <w:i w:val="false"/>
                <w:color w:val="000000"/>
                <w:sz w:val="20"/>
              </w:rPr>
              <w:t>
На конец периода</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29"/>
    <w:p>
      <w:pPr>
        <w:spacing w:after="0"/>
        <w:ind w:left="0"/>
        <w:jc w:val="both"/>
      </w:pPr>
      <w:r>
        <w:rPr>
          <w:rFonts w:ascii="Times New Roman"/>
          <w:b w:val="false"/>
          <w:i w:val="false"/>
          <w:color w:val="000000"/>
          <w:sz w:val="28"/>
        </w:rPr>
        <w:t>
      2-бөлік. Резидент еместер алдындағы басқа да міндеттемелер, мың АҚШ доллары</w:t>
      </w:r>
    </w:p>
    <w:bookmarkEnd w:id="229"/>
    <w:bookmarkStart w:name="z242" w:id="230"/>
    <w:p>
      <w:pPr>
        <w:spacing w:after="0"/>
        <w:ind w:left="0"/>
        <w:jc w:val="both"/>
      </w:pPr>
      <w:r>
        <w:rPr>
          <w:rFonts w:ascii="Times New Roman"/>
          <w:b w:val="false"/>
          <w:i w:val="false"/>
          <w:color w:val="000000"/>
          <w:sz w:val="28"/>
        </w:rPr>
        <w:t>
      Часть 2.Прочие обязательства перед нерезидентами, тысяч долларов США</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469"/>
        <w:gridCol w:w="1171"/>
        <w:gridCol w:w="1497"/>
        <w:gridCol w:w="1498"/>
        <w:gridCol w:w="1172"/>
        <w:gridCol w:w="1172"/>
        <w:gridCol w:w="1173"/>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Көрсеткіштің атауы</w:t>
            </w:r>
          </w:p>
          <w:bookmarkEnd w:id="231"/>
          <w:p>
            <w:pPr>
              <w:spacing w:after="20"/>
              <w:ind w:left="20"/>
              <w:jc w:val="both"/>
            </w:pPr>
            <w:r>
              <w:rPr>
                <w:rFonts w:ascii="Times New Roman"/>
                <w:b w:val="false"/>
                <w:i w:val="false"/>
                <w:color w:val="000000"/>
                <w:sz w:val="20"/>
              </w:rPr>
              <w:t>
Наименование показателя</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Көрсет кіштіңкоды</w:t>
            </w:r>
          </w:p>
          <w:bookmarkEnd w:id="232"/>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Негізгі қаржы құралы</w:t>
            </w:r>
          </w:p>
          <w:bookmarkEnd w:id="233"/>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Кезеңнің басына</w:t>
            </w:r>
          </w:p>
          <w:bookmarkEnd w:id="234"/>
          <w:p>
            <w:pPr>
              <w:spacing w:after="20"/>
              <w:ind w:left="20"/>
              <w:jc w:val="both"/>
            </w:pPr>
            <w:r>
              <w:rPr>
                <w:rFonts w:ascii="Times New Roman"/>
                <w:b w:val="false"/>
                <w:i w:val="false"/>
                <w:color w:val="000000"/>
                <w:sz w:val="20"/>
              </w:rPr>
              <w:t>
На начало периода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Операциялар нәтижесіндегі ұлғаю</w:t>
            </w:r>
          </w:p>
          <w:bookmarkEnd w:id="235"/>
          <w:p>
            <w:pPr>
              <w:spacing w:after="20"/>
              <w:ind w:left="20"/>
              <w:jc w:val="both"/>
            </w:pPr>
            <w:r>
              <w:rPr>
                <w:rFonts w:ascii="Times New Roman"/>
                <w:b w:val="false"/>
                <w:i w:val="false"/>
                <w:color w:val="000000"/>
                <w:sz w:val="20"/>
              </w:rPr>
              <w:t>
Увеличение в результате операций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Операциялар нәтижесіндегі азаю</w:t>
            </w:r>
          </w:p>
          <w:bookmarkEnd w:id="236"/>
          <w:p>
            <w:pPr>
              <w:spacing w:after="20"/>
              <w:ind w:left="20"/>
              <w:jc w:val="both"/>
            </w:pPr>
            <w:r>
              <w:rPr>
                <w:rFonts w:ascii="Times New Roman"/>
                <w:b w:val="false"/>
                <w:i w:val="false"/>
                <w:color w:val="000000"/>
                <w:sz w:val="20"/>
              </w:rPr>
              <w:t>
Уменьшение в результате операций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Қайта бағалау</w:t>
            </w:r>
          </w:p>
          <w:bookmarkEnd w:id="237"/>
          <w:p>
            <w:pPr>
              <w:spacing w:after="20"/>
              <w:ind w:left="20"/>
              <w:jc w:val="both"/>
            </w:pPr>
            <w:r>
              <w:rPr>
                <w:rFonts w:ascii="Times New Roman"/>
                <w:b w:val="false"/>
                <w:i w:val="false"/>
                <w:color w:val="000000"/>
                <w:sz w:val="20"/>
              </w:rPr>
              <w:t>
Переоценка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Басқа да өзгерістер</w:t>
            </w:r>
          </w:p>
          <w:bookmarkEnd w:id="238"/>
          <w:p>
            <w:pPr>
              <w:spacing w:after="20"/>
              <w:ind w:left="20"/>
              <w:jc w:val="both"/>
            </w:pPr>
            <w:r>
              <w:rPr>
                <w:rFonts w:ascii="Times New Roman"/>
                <w:b w:val="false"/>
                <w:i w:val="false"/>
                <w:color w:val="000000"/>
                <w:sz w:val="20"/>
              </w:rPr>
              <w:t>
Прочие изменения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Кезеңнің соңына</w:t>
            </w:r>
          </w:p>
          <w:bookmarkEnd w:id="239"/>
          <w:p>
            <w:pPr>
              <w:spacing w:after="20"/>
              <w:ind w:left="20"/>
              <w:jc w:val="both"/>
            </w:pPr>
            <w:r>
              <w:rPr>
                <w:rFonts w:ascii="Times New Roman"/>
                <w:b w:val="false"/>
                <w:i w:val="false"/>
                <w:color w:val="000000"/>
                <w:sz w:val="20"/>
              </w:rPr>
              <w:t>
На конец периода</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Банктердің борыштық бағалы қағаздары</w:t>
            </w:r>
          </w:p>
          <w:bookmarkEnd w:id="240"/>
          <w:p>
            <w:pPr>
              <w:spacing w:after="20"/>
              <w:ind w:left="20"/>
              <w:jc w:val="both"/>
            </w:pPr>
            <w:r>
              <w:rPr>
                <w:rFonts w:ascii="Times New Roman"/>
                <w:b w:val="false"/>
                <w:i w:val="false"/>
                <w:color w:val="000000"/>
                <w:sz w:val="20"/>
              </w:rPr>
              <w:t>
Долговые ценные бумаги банков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Туынды қаржы құралдары</w:t>
            </w:r>
          </w:p>
          <w:bookmarkEnd w:id="241"/>
          <w:p>
            <w:pPr>
              <w:spacing w:after="20"/>
              <w:ind w:left="20"/>
              <w:jc w:val="both"/>
            </w:pPr>
            <w:r>
              <w:rPr>
                <w:rFonts w:ascii="Times New Roman"/>
                <w:b w:val="false"/>
                <w:i w:val="false"/>
                <w:color w:val="000000"/>
                <w:sz w:val="20"/>
              </w:rPr>
              <w:t>
Производные финансовые инструменты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оның ішінде:</w:t>
            </w:r>
          </w:p>
          <w:bookmarkEnd w:id="242"/>
          <w:p>
            <w:pPr>
              <w:spacing w:after="20"/>
              <w:ind w:left="20"/>
              <w:jc w:val="both"/>
            </w:pPr>
            <w:r>
              <w:rPr>
                <w:rFonts w:ascii="Times New Roman"/>
                <w:b w:val="false"/>
                <w:i w:val="false"/>
                <w:color w:val="000000"/>
                <w:sz w:val="20"/>
              </w:rPr>
              <w:t>
в том числе: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опциондар</w:t>
            </w:r>
          </w:p>
          <w:bookmarkEnd w:id="243"/>
          <w:p>
            <w:pPr>
              <w:spacing w:after="20"/>
              <w:ind w:left="20"/>
              <w:jc w:val="both"/>
            </w:pPr>
            <w:r>
              <w:rPr>
                <w:rFonts w:ascii="Times New Roman"/>
                <w:b w:val="false"/>
                <w:i w:val="false"/>
                <w:color w:val="000000"/>
                <w:sz w:val="20"/>
              </w:rPr>
              <w:t>
опционы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форвардтық типтегі келісім шарттарконтракты</w:t>
            </w:r>
          </w:p>
          <w:bookmarkEnd w:id="244"/>
          <w:p>
            <w:pPr>
              <w:spacing w:after="20"/>
              <w:ind w:left="20"/>
              <w:jc w:val="both"/>
            </w:pPr>
            <w:r>
              <w:rPr>
                <w:rFonts w:ascii="Times New Roman"/>
                <w:b w:val="false"/>
                <w:i w:val="false"/>
                <w:color w:val="000000"/>
                <w:sz w:val="20"/>
              </w:rPr>
              <w:t>
форвардного типа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Резидент еместер алдындағы басқа да берешек</w:t>
            </w:r>
          </w:p>
          <w:bookmarkEnd w:id="245"/>
          <w:p>
            <w:pPr>
              <w:spacing w:after="20"/>
              <w:ind w:left="20"/>
              <w:jc w:val="both"/>
            </w:pPr>
            <w:r>
              <w:rPr>
                <w:rFonts w:ascii="Times New Roman"/>
                <w:b w:val="false"/>
                <w:i w:val="false"/>
                <w:color w:val="000000"/>
                <w:sz w:val="20"/>
              </w:rPr>
              <w:t>
Прочая задолженность перед нерезидентами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Ақытөлеугежұмсалатыншығыстар</w:t>
            </w:r>
          </w:p>
          <w:bookmarkEnd w:id="247"/>
          <w:p>
            <w:pPr>
              <w:spacing w:after="20"/>
              <w:ind w:left="20"/>
              <w:jc w:val="both"/>
            </w:pPr>
            <w:r>
              <w:rPr>
                <w:rFonts w:ascii="Times New Roman"/>
                <w:b w:val="false"/>
                <w:i w:val="false"/>
                <w:color w:val="000000"/>
                <w:sz w:val="20"/>
              </w:rPr>
              <w:t>
Расходы к оплате</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Кезеңнің басына</w:t>
            </w:r>
          </w:p>
          <w:bookmarkEnd w:id="248"/>
          <w:p>
            <w:pPr>
              <w:spacing w:after="20"/>
              <w:ind w:left="20"/>
              <w:jc w:val="both"/>
            </w:pPr>
            <w:r>
              <w:rPr>
                <w:rFonts w:ascii="Times New Roman"/>
                <w:b w:val="false"/>
                <w:i w:val="false"/>
                <w:color w:val="000000"/>
                <w:sz w:val="20"/>
              </w:rPr>
              <w:t>
Наначало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Есепті кезеңде есептелгені</w:t>
            </w:r>
          </w:p>
          <w:bookmarkEnd w:id="249"/>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Есепті кезеңде алынғаны, капиталдандырылғаны</w:t>
            </w:r>
          </w:p>
          <w:bookmarkEnd w:id="250"/>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Қайта бағалау</w:t>
            </w:r>
          </w:p>
          <w:bookmarkEnd w:id="251"/>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Басқа да өзгерістер</w:t>
            </w:r>
          </w:p>
          <w:bookmarkEnd w:id="252"/>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Кезеңнің соңына</w:t>
            </w:r>
          </w:p>
          <w:bookmarkEnd w:id="253"/>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54"/>
    <w:p>
      <w:pPr>
        <w:spacing w:after="0"/>
        <w:ind w:left="0"/>
        <w:jc w:val="both"/>
      </w:pPr>
      <w:r>
        <w:rPr>
          <w:rFonts w:ascii="Times New Roman"/>
          <w:b w:val="false"/>
          <w:i w:val="false"/>
          <w:color w:val="000000"/>
          <w:sz w:val="28"/>
        </w:rPr>
        <w:t>
      3-бөлім. Резидент еместердің банк капиталына қатысуы, мың АҚШ доллары</w:t>
      </w:r>
    </w:p>
    <w:bookmarkEnd w:id="254"/>
    <w:bookmarkStart w:name="z267" w:id="255"/>
    <w:p>
      <w:pPr>
        <w:spacing w:after="0"/>
        <w:ind w:left="0"/>
        <w:jc w:val="both"/>
      </w:pPr>
      <w:r>
        <w:rPr>
          <w:rFonts w:ascii="Times New Roman"/>
          <w:b w:val="false"/>
          <w:i w:val="false"/>
          <w:color w:val="000000"/>
          <w:sz w:val="28"/>
        </w:rPr>
        <w:t>
      Раздел 3. Участие нерезидентов в капитале банка, тысяч долларов США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550"/>
        <w:gridCol w:w="1963"/>
        <w:gridCol w:w="470"/>
        <w:gridCol w:w="470"/>
        <w:gridCol w:w="470"/>
        <w:gridCol w:w="470"/>
        <w:gridCol w:w="736"/>
        <w:gridCol w:w="726"/>
        <w:gridCol w:w="244"/>
        <w:gridCol w:w="394"/>
        <w:gridCol w:w="1571"/>
      </w:tblGrid>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Резидент емес инвестордың атауы/ инвестордың елі/ инвестордың банктегі үлесі(пайызбен)</w:t>
            </w:r>
          </w:p>
          <w:bookmarkEnd w:id="256"/>
          <w:p>
            <w:pPr>
              <w:spacing w:after="20"/>
              <w:ind w:left="20"/>
              <w:jc w:val="both"/>
            </w:pPr>
            <w:r>
              <w:rPr>
                <w:rFonts w:ascii="Times New Roman"/>
                <w:b w:val="false"/>
                <w:i w:val="false"/>
                <w:color w:val="000000"/>
                <w:sz w:val="20"/>
              </w:rPr>
              <w:t>
Наименование инвестора-нерезидента /страна инвестора/доля инвестора в банке (в процентах)</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Көрсеткіштіңкоды</w:t>
            </w:r>
          </w:p>
          <w:bookmarkEnd w:id="257"/>
          <w:p>
            <w:pPr>
              <w:spacing w:after="20"/>
              <w:ind w:left="20"/>
              <w:jc w:val="both"/>
            </w:pPr>
            <w:r>
              <w:rPr>
                <w:rFonts w:ascii="Times New Roman"/>
                <w:b w:val="false"/>
                <w:i w:val="false"/>
                <w:color w:val="000000"/>
                <w:sz w:val="20"/>
              </w:rPr>
              <w:t>
Код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Негізгі қаржы құралы</w:t>
            </w:r>
          </w:p>
          <w:bookmarkEnd w:id="258"/>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Кезеңнің басына инвестордың банктегі қатысу үлесінің құны</w:t>
            </w:r>
          </w:p>
          <w:bookmarkEnd w:id="259"/>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Операциялар нәтижесіндегі ұлғаю</w:t>
            </w:r>
          </w:p>
          <w:bookmarkEnd w:id="260"/>
          <w:p>
            <w:pPr>
              <w:spacing w:after="20"/>
              <w:ind w:left="20"/>
              <w:jc w:val="both"/>
            </w:pPr>
            <w:r>
              <w:rPr>
                <w:rFonts w:ascii="Times New Roman"/>
                <w:b w:val="false"/>
                <w:i w:val="false"/>
                <w:color w:val="000000"/>
                <w:sz w:val="20"/>
              </w:rPr>
              <w:t>
Увеличение в результате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Операциялар нәтижесіндегі азаю</w:t>
            </w:r>
          </w:p>
          <w:bookmarkEnd w:id="261"/>
          <w:p>
            <w:pPr>
              <w:spacing w:after="20"/>
              <w:ind w:left="20"/>
              <w:jc w:val="both"/>
            </w:pPr>
            <w:r>
              <w:rPr>
                <w:rFonts w:ascii="Times New Roman"/>
                <w:b w:val="false"/>
                <w:i w:val="false"/>
                <w:color w:val="000000"/>
                <w:sz w:val="20"/>
              </w:rPr>
              <w:t>
Уменьшение в результате операций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Қайта бағалау</w:t>
            </w:r>
          </w:p>
          <w:bookmarkEnd w:id="262"/>
          <w:p>
            <w:pPr>
              <w:spacing w:after="20"/>
              <w:ind w:left="20"/>
              <w:jc w:val="both"/>
            </w:pPr>
            <w:r>
              <w:rPr>
                <w:rFonts w:ascii="Times New Roman"/>
                <w:b w:val="false"/>
                <w:i w:val="false"/>
                <w:color w:val="000000"/>
                <w:sz w:val="20"/>
              </w:rPr>
              <w:t>
Переоценка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Басқа да өзгерістер</w:t>
            </w:r>
          </w:p>
          <w:bookmarkEnd w:id="263"/>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Кезеңнің соңына инвестордың банктегі қатысу үлесінің құны</w:t>
            </w:r>
          </w:p>
          <w:bookmarkEnd w:id="264"/>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Қарапайым акциялар</w:t>
            </w:r>
          </w:p>
          <w:bookmarkEnd w:id="265"/>
          <w:p>
            <w:pPr>
              <w:spacing w:after="20"/>
              <w:ind w:left="20"/>
              <w:jc w:val="both"/>
            </w:pPr>
            <w:r>
              <w:rPr>
                <w:rFonts w:ascii="Times New Roman"/>
                <w:b w:val="false"/>
                <w:i w:val="false"/>
                <w:color w:val="000000"/>
                <w:sz w:val="20"/>
              </w:rPr>
              <w:t>
Простые акции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Артықшылықты акциялар</w:t>
            </w:r>
          </w:p>
          <w:bookmarkEnd w:id="266"/>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804"/>
        <w:gridCol w:w="1771"/>
        <w:gridCol w:w="188"/>
        <w:gridCol w:w="669"/>
        <w:gridCol w:w="64"/>
        <w:gridCol w:w="735"/>
        <w:gridCol w:w="1268"/>
        <w:gridCol w:w="126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Ақы төлеуге жұмсалатын шығыстар</w:t>
            </w:r>
          </w:p>
          <w:bookmarkEnd w:id="268"/>
          <w:p>
            <w:pPr>
              <w:spacing w:after="20"/>
              <w:ind w:left="20"/>
              <w:jc w:val="both"/>
            </w:pPr>
            <w:r>
              <w:rPr>
                <w:rFonts w:ascii="Times New Roman"/>
                <w:b w:val="false"/>
                <w:i w:val="false"/>
                <w:color w:val="000000"/>
                <w:sz w:val="20"/>
              </w:rPr>
              <w:t>
Расходы к оплате</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Кезеңнің басына инвестордың қатысу үлесіне тиесілі бөлінбеген кіріс (шығын), банктің резервтік капиталы</w:t>
            </w:r>
          </w:p>
          <w:bookmarkEnd w:id="269"/>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начало периода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bookmarkEnd w:id="270"/>
          <w:p>
            <w:pPr>
              <w:spacing w:after="20"/>
              <w:ind w:left="20"/>
              <w:jc w:val="both"/>
            </w:pPr>
            <w:r>
              <w:rPr>
                <w:rFonts w:ascii="Times New Roman"/>
                <w:b w:val="false"/>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Есепті кезеңде банк жариялаған инвестордың қатысу үлесіне тиесілі дивидендтер</w:t>
            </w:r>
          </w:p>
          <w:bookmarkEnd w:id="271"/>
          <w:p>
            <w:pPr>
              <w:spacing w:after="20"/>
              <w:ind w:left="20"/>
              <w:jc w:val="both"/>
            </w:pPr>
            <w:r>
              <w:rPr>
                <w:rFonts w:ascii="Times New Roman"/>
                <w:b w:val="false"/>
                <w:i w:val="false"/>
                <w:color w:val="000000"/>
                <w:sz w:val="20"/>
              </w:rPr>
              <w:t>
Дивиденды, объявленные банком в отчетном периоде, приходящиеся на долю участия инвестора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Қайта бағалау</w:t>
            </w:r>
          </w:p>
          <w:bookmarkEnd w:id="272"/>
          <w:p>
            <w:pPr>
              <w:spacing w:after="20"/>
              <w:ind w:left="20"/>
              <w:jc w:val="both"/>
            </w:pPr>
            <w:r>
              <w:rPr>
                <w:rFonts w:ascii="Times New Roman"/>
                <w:b w:val="false"/>
                <w:i w:val="false"/>
                <w:color w:val="000000"/>
                <w:sz w:val="20"/>
              </w:rPr>
              <w:t>
Переоценка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Басқа да өзгерістер</w:t>
            </w:r>
          </w:p>
          <w:bookmarkEnd w:id="273"/>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Кезеңнің соңына инвестордың қатысу үлесіне тиесілі бөлінбеген кіріс ( шығын), банктің резервтік капиталы</w:t>
            </w:r>
          </w:p>
          <w:bookmarkEnd w:id="274"/>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конец периода</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Қарапайым акциялар</w:t>
            </w:r>
          </w:p>
          <w:bookmarkEnd w:id="275"/>
          <w:p>
            <w:pPr>
              <w:spacing w:after="20"/>
              <w:ind w:left="20"/>
              <w:jc w:val="both"/>
            </w:pPr>
            <w:r>
              <w:rPr>
                <w:rFonts w:ascii="Times New Roman"/>
                <w:b w:val="false"/>
                <w:i w:val="false"/>
                <w:color w:val="000000"/>
                <w:sz w:val="20"/>
              </w:rPr>
              <w:t>
Простые акции</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Артықшылықты акциялар</w:t>
            </w:r>
          </w:p>
          <w:bookmarkEnd w:id="276"/>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89" w:id="277"/>
    <w:p>
      <w:pPr>
        <w:spacing w:after="0"/>
        <w:ind w:left="0"/>
        <w:jc w:val="both"/>
      </w:pPr>
      <w:r>
        <w:rPr>
          <w:rFonts w:ascii="Times New Roman"/>
          <w:b w:val="false"/>
          <w:i w:val="false"/>
          <w:color w:val="000000"/>
          <w:sz w:val="28"/>
        </w:rPr>
        <w:t>
      4-бөлім. Банктің резидент еместермен ағымдағы операциялары, мың АҚШ доллары</w:t>
      </w:r>
    </w:p>
    <w:bookmarkEnd w:id="277"/>
    <w:bookmarkStart w:name="z290" w:id="278"/>
    <w:p>
      <w:pPr>
        <w:spacing w:after="0"/>
        <w:ind w:left="0"/>
        <w:jc w:val="both"/>
      </w:pPr>
      <w:r>
        <w:rPr>
          <w:rFonts w:ascii="Times New Roman"/>
          <w:b w:val="false"/>
          <w:i w:val="false"/>
          <w:color w:val="000000"/>
          <w:sz w:val="28"/>
        </w:rPr>
        <w:t>
      Раздел 4. Текущие операции банка с нерезидентами, тысяч долларов США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124"/>
        <w:gridCol w:w="1224"/>
        <w:gridCol w:w="533"/>
        <w:gridCol w:w="533"/>
        <w:gridCol w:w="533"/>
        <w:gridCol w:w="533"/>
        <w:gridCol w:w="533"/>
        <w:gridCol w:w="533"/>
        <w:gridCol w:w="533"/>
        <w:gridCol w:w="534"/>
        <w:gridCol w:w="829"/>
        <w:gridCol w:w="829"/>
        <w:gridCol w:w="829"/>
      </w:tblGrid>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Көрсеткіштің атауы</w:t>
            </w:r>
          </w:p>
          <w:bookmarkEnd w:id="279"/>
          <w:p>
            <w:pPr>
              <w:spacing w:after="20"/>
              <w:ind w:left="20"/>
              <w:jc w:val="both"/>
            </w:pPr>
            <w:r>
              <w:rPr>
                <w:rFonts w:ascii="Times New Roman"/>
                <w:b w:val="false"/>
                <w:i w:val="false"/>
                <w:color w:val="000000"/>
                <w:sz w:val="20"/>
              </w:rPr>
              <w:t>
Наименование показателя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жолдың шифры</w:t>
            </w:r>
          </w:p>
          <w:bookmarkEnd w:id="280"/>
          <w:p>
            <w:pPr>
              <w:spacing w:after="20"/>
              <w:ind w:left="20"/>
              <w:jc w:val="both"/>
            </w:pPr>
            <w:r>
              <w:rPr>
                <w:rFonts w:ascii="Times New Roman"/>
                <w:b w:val="false"/>
                <w:i w:val="false"/>
                <w:color w:val="000000"/>
                <w:sz w:val="20"/>
              </w:rPr>
              <w:t>
шифр строки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Есепті кезеңде алынған (көрсетілген)</w:t>
            </w:r>
          </w:p>
          <w:bookmarkEnd w:id="281"/>
          <w:p>
            <w:pPr>
              <w:spacing w:after="20"/>
              <w:ind w:left="20"/>
              <w:jc w:val="both"/>
            </w:pPr>
            <w:r>
              <w:rPr>
                <w:rFonts w:ascii="Times New Roman"/>
                <w:b w:val="false"/>
                <w:i w:val="false"/>
                <w:color w:val="000000"/>
                <w:sz w:val="20"/>
              </w:rPr>
              <w:t>
Получено (оказано) в отчетном периоде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оның ішінде елдер бойынша</w:t>
            </w:r>
          </w:p>
          <w:bookmarkEnd w:id="282"/>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Резидент еместердің банкке көрсеткен қызметтері</w:t>
            </w:r>
          </w:p>
          <w:bookmarkEnd w:id="283"/>
          <w:p>
            <w:pPr>
              <w:spacing w:after="20"/>
              <w:ind w:left="20"/>
              <w:jc w:val="both"/>
            </w:pPr>
            <w:r>
              <w:rPr>
                <w:rFonts w:ascii="Times New Roman"/>
                <w:b w:val="false"/>
                <w:i w:val="false"/>
                <w:color w:val="000000"/>
                <w:sz w:val="20"/>
              </w:rPr>
              <w:t>
Услуги, полученные банком от нерезидентов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оның ішінде:</w:t>
            </w:r>
          </w:p>
          <w:bookmarkEnd w:id="284"/>
          <w:p>
            <w:pPr>
              <w:spacing w:after="20"/>
              <w:ind w:left="20"/>
              <w:jc w:val="both"/>
            </w:pPr>
            <w:r>
              <w:rPr>
                <w:rFonts w:ascii="Times New Roman"/>
                <w:b w:val="false"/>
                <w:i w:val="false"/>
                <w:color w:val="000000"/>
                <w:sz w:val="20"/>
              </w:rPr>
              <w:t>
в том числе: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компьютерлік қызметтер</w:t>
            </w:r>
          </w:p>
          <w:bookmarkEnd w:id="285"/>
          <w:p>
            <w:pPr>
              <w:spacing w:after="20"/>
              <w:ind w:left="20"/>
              <w:jc w:val="both"/>
            </w:pPr>
            <w:r>
              <w:rPr>
                <w:rFonts w:ascii="Times New Roman"/>
                <w:b w:val="false"/>
                <w:i w:val="false"/>
                <w:color w:val="000000"/>
                <w:sz w:val="20"/>
              </w:rPr>
              <w:t>
компьютерные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ақпараттық қызметтер</w:t>
            </w:r>
          </w:p>
          <w:bookmarkEnd w:id="286"/>
          <w:p>
            <w:pPr>
              <w:spacing w:after="20"/>
              <w:ind w:left="20"/>
              <w:jc w:val="both"/>
            </w:pPr>
            <w:r>
              <w:rPr>
                <w:rFonts w:ascii="Times New Roman"/>
                <w:b w:val="false"/>
                <w:i w:val="false"/>
                <w:color w:val="000000"/>
                <w:sz w:val="20"/>
              </w:rPr>
              <w:t>
информационные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зияткерлік меншікті пайдаланғаны үшін ақы төлеу</w:t>
            </w:r>
          </w:p>
          <w:bookmarkEnd w:id="287"/>
          <w:p>
            <w:pPr>
              <w:spacing w:after="20"/>
              <w:ind w:left="20"/>
              <w:jc w:val="both"/>
            </w:pPr>
            <w:r>
              <w:rPr>
                <w:rFonts w:ascii="Times New Roman"/>
                <w:b w:val="false"/>
                <w:i w:val="false"/>
                <w:color w:val="000000"/>
                <w:sz w:val="20"/>
              </w:rPr>
              <w:t xml:space="preserve">
плата за использование интеллектуальной собственности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заңгерлік қызметтер</w:t>
            </w:r>
          </w:p>
          <w:bookmarkEnd w:id="288"/>
          <w:p>
            <w:pPr>
              <w:spacing w:after="20"/>
              <w:ind w:left="20"/>
              <w:jc w:val="both"/>
            </w:pPr>
            <w:r>
              <w:rPr>
                <w:rFonts w:ascii="Times New Roman"/>
                <w:b w:val="false"/>
                <w:i w:val="false"/>
                <w:color w:val="000000"/>
                <w:sz w:val="20"/>
              </w:rPr>
              <w:t>
юридические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бухгалтерлік, аудиторлық қызметтер</w:t>
            </w:r>
          </w:p>
          <w:bookmarkEnd w:id="289"/>
          <w:p>
            <w:pPr>
              <w:spacing w:after="20"/>
              <w:ind w:left="20"/>
              <w:jc w:val="both"/>
            </w:pPr>
            <w:r>
              <w:rPr>
                <w:rFonts w:ascii="Times New Roman"/>
                <w:b w:val="false"/>
                <w:i w:val="false"/>
                <w:color w:val="000000"/>
                <w:sz w:val="20"/>
              </w:rPr>
              <w:t xml:space="preserve">
бухгалтерские, аудиторские услуги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бизнес пен басқару консультациялары бойынша қызметтер</w:t>
            </w:r>
          </w:p>
          <w:bookmarkEnd w:id="290"/>
          <w:p>
            <w:pPr>
              <w:spacing w:after="20"/>
              <w:ind w:left="20"/>
              <w:jc w:val="both"/>
            </w:pPr>
            <w:r>
              <w:rPr>
                <w:rFonts w:ascii="Times New Roman"/>
                <w:b w:val="false"/>
                <w:i w:val="false"/>
                <w:color w:val="000000"/>
                <w:sz w:val="20"/>
              </w:rPr>
              <w:t xml:space="preserve">
услуги по консультации бизнеса и управления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жарнама және нарық коньюнктурасын зерделеу салаларындағы қызметтер</w:t>
            </w:r>
          </w:p>
          <w:bookmarkEnd w:id="291"/>
          <w:p>
            <w:pPr>
              <w:spacing w:after="20"/>
              <w:ind w:left="20"/>
              <w:jc w:val="both"/>
            </w:pPr>
            <w:r>
              <w:rPr>
                <w:rFonts w:ascii="Times New Roman"/>
                <w:b w:val="false"/>
                <w:i w:val="false"/>
                <w:color w:val="000000"/>
                <w:sz w:val="20"/>
              </w:rPr>
              <w:t xml:space="preserve">
услуги в области рекламы и изучения конъюнктуры рынка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персоналсыз жабдықтың операциялық лизингі (жалға алу)</w:t>
            </w:r>
          </w:p>
          <w:bookmarkEnd w:id="292"/>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мәдениет пен демалыс саласындағы қызметтер және жеке адамдар үшін қызметтер</w:t>
            </w:r>
          </w:p>
          <w:bookmarkEnd w:id="293"/>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қаржылық қызметтер (бағалы қағаздарды сатып алу-сату бойынша қызметтерге шығыстарды есептемегендегі комиссиялықшығыстар)</w:t>
            </w:r>
          </w:p>
          <w:bookmarkEnd w:id="294"/>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телекоммуникациялық қызметтер</w:t>
            </w:r>
          </w:p>
          <w:bookmarkEnd w:id="295"/>
          <w:p>
            <w:pPr>
              <w:spacing w:after="20"/>
              <w:ind w:left="20"/>
              <w:jc w:val="both"/>
            </w:pPr>
            <w:r>
              <w:rPr>
                <w:rFonts w:ascii="Times New Roman"/>
                <w:b w:val="false"/>
                <w:i w:val="false"/>
                <w:color w:val="000000"/>
                <w:sz w:val="20"/>
              </w:rPr>
              <w:t>
телекоммуникационные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басқа да іскерлік қызметтер (көрсетіңіз)</w:t>
            </w:r>
          </w:p>
          <w:bookmarkEnd w:id="296"/>
          <w:p>
            <w:pPr>
              <w:spacing w:after="20"/>
              <w:ind w:left="20"/>
              <w:jc w:val="both"/>
            </w:pPr>
            <w:r>
              <w:rPr>
                <w:rFonts w:ascii="Times New Roman"/>
                <w:b w:val="false"/>
                <w:i w:val="false"/>
                <w:color w:val="000000"/>
                <w:sz w:val="20"/>
              </w:rPr>
              <w:t>
прочие деловые услуги (укажите)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Банктің резидент еместерге көрсеткен қаржылық қызметтері (бағалы қағаздарды сатып алу-сату бойынша қызметтерге кірістерді есептемегендегі комиссиялықкірістер)</w:t>
            </w:r>
          </w:p>
          <w:bookmarkEnd w:id="297"/>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Банктің резидент еместерге төлеген салықтары</w:t>
            </w:r>
          </w:p>
          <w:bookmarkEnd w:id="298"/>
          <w:p>
            <w:pPr>
              <w:spacing w:after="20"/>
              <w:ind w:left="20"/>
              <w:jc w:val="both"/>
            </w:pPr>
            <w:r>
              <w:rPr>
                <w:rFonts w:ascii="Times New Roman"/>
                <w:b w:val="false"/>
                <w:i w:val="false"/>
                <w:color w:val="000000"/>
                <w:sz w:val="20"/>
              </w:rPr>
              <w:t>
Налоги, оплаченные банком нерезидентам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300"/>
    <w:p>
      <w:pPr>
        <w:spacing w:after="0"/>
        <w:ind w:left="0"/>
        <w:jc w:val="both"/>
      </w:pPr>
      <w:r>
        <w:rPr>
          <w:rFonts w:ascii="Times New Roman"/>
          <w:b w:val="false"/>
          <w:i w:val="false"/>
          <w:color w:val="000000"/>
          <w:sz w:val="28"/>
        </w:rPr>
        <w:t>
      Ескертпе:</w:t>
      </w:r>
    </w:p>
    <w:bookmarkEnd w:id="300"/>
    <w:bookmarkStart w:name="z313" w:id="301"/>
    <w:p>
      <w:pPr>
        <w:spacing w:after="0"/>
        <w:ind w:left="0"/>
        <w:jc w:val="both"/>
      </w:pPr>
      <w:r>
        <w:rPr>
          <w:rFonts w:ascii="Times New Roman"/>
          <w:b w:val="false"/>
          <w:i w:val="false"/>
          <w:color w:val="000000"/>
          <w:sz w:val="28"/>
        </w:rPr>
        <w:t>
      Примечание:</w:t>
      </w:r>
    </w:p>
    <w:bookmarkEnd w:id="301"/>
    <w:bookmarkStart w:name="z314" w:id="302"/>
    <w:p>
      <w:pPr>
        <w:spacing w:after="0"/>
        <w:ind w:left="0"/>
        <w:jc w:val="both"/>
      </w:pPr>
      <w:r>
        <w:rPr>
          <w:rFonts w:ascii="Times New Roman"/>
          <w:b w:val="false"/>
          <w:i w:val="false"/>
          <w:color w:val="000000"/>
          <w:sz w:val="28"/>
        </w:rPr>
        <w:t>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302"/>
    <w:bookmarkStart w:name="z315" w:id="303"/>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21 декабря 2010 года № 351</w:t>
            </w:r>
          </w:p>
        </w:tc>
      </w:tr>
    </w:tbl>
    <w:bookmarkStart w:name="z318" w:id="30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(код 271203240, индекс 9-ПБ, периодичность квартальная)</w:t>
      </w:r>
    </w:p>
    <w:bookmarkEnd w:id="304"/>
    <w:bookmarkStart w:name="z319" w:id="30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(код 271203240, индекс 9-ПБ,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состоянии финансовых требований к нерезидентам и обязательств перед ними" (код 271203240, индекс 9-ПБ, периодичность квартальная) (далее – статистическая форма).</w:t>
      </w:r>
    </w:p>
    <w:bookmarkEnd w:id="305"/>
    <w:bookmarkStart w:name="z320" w:id="306"/>
    <w:p>
      <w:pPr>
        <w:spacing w:after="0"/>
        <w:ind w:left="0"/>
        <w:jc w:val="both"/>
      </w:pPr>
      <w:r>
        <w:rPr>
          <w:rFonts w:ascii="Times New Roman"/>
          <w:b w:val="false"/>
          <w:i w:val="false"/>
          <w:color w:val="000000"/>
          <w:sz w:val="28"/>
        </w:rPr>
        <w:t>
      2. Данная статистическая форма заполняется ежеквартально банками второго уровня, акционерным обществом "Банк Развития Казахстана", имеющими финансовые требования к нерезидентам и обязательства перед ними, номинированные как в иностранной валюте, так и в тенге, в целом по системе банка (при наличии).</w:t>
      </w:r>
    </w:p>
    <w:bookmarkEnd w:id="306"/>
    <w:bookmarkStart w:name="z321" w:id="307"/>
    <w:p>
      <w:pPr>
        <w:spacing w:after="0"/>
        <w:ind w:left="0"/>
        <w:jc w:val="both"/>
      </w:pPr>
      <w:r>
        <w:rPr>
          <w:rFonts w:ascii="Times New Roman"/>
          <w:b w:val="false"/>
          <w:i w:val="false"/>
          <w:color w:val="000000"/>
          <w:sz w:val="28"/>
        </w:rPr>
        <w:t xml:space="preserve">
      3. Статистическая форма представляется в электронном виде посредством каналов связи с соблюдением процедур подтверждения электронной цифровой подписи либо посредством транспортной системы "Финансовой автоматизированной системы транспортировки информации" с использованием криптографических средств защиты. </w:t>
      </w:r>
    </w:p>
    <w:bookmarkEnd w:id="307"/>
    <w:bookmarkStart w:name="z322" w:id="308"/>
    <w:p>
      <w:pPr>
        <w:spacing w:after="0"/>
        <w:ind w:left="0"/>
        <w:jc w:val="both"/>
      </w:pPr>
      <w:r>
        <w:rPr>
          <w:rFonts w:ascii="Times New Roman"/>
          <w:b w:val="false"/>
          <w:i w:val="false"/>
          <w:color w:val="000000"/>
          <w:sz w:val="28"/>
        </w:rPr>
        <w:t xml:space="preserve">
      4. В целях заполнения данной статистической формы до 1 июля 2019 года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13 июня 2005 года "О валютном регулировании и валютном контроле", с 1 июля 2019 года – в Законе Республики Казахстан от 2 июля 2018 года "О валютном регулировании и валютном контроле" и следующие определения:</w:t>
      </w:r>
    </w:p>
    <w:bookmarkEnd w:id="308"/>
    <w:bookmarkStart w:name="z323" w:id="309"/>
    <w:p>
      <w:pPr>
        <w:spacing w:after="0"/>
        <w:ind w:left="0"/>
        <w:jc w:val="both"/>
      </w:pPr>
      <w:r>
        <w:rPr>
          <w:rFonts w:ascii="Times New Roman"/>
          <w:b w:val="false"/>
          <w:i w:val="false"/>
          <w:color w:val="000000"/>
          <w:sz w:val="28"/>
        </w:rPr>
        <w:t>
      1) физические лица– население, индивидуальные предприниматели без образования юридического лица и иные физические лица, осуществляющие формы индивидуальной трудовой деятельности;</w:t>
      </w:r>
    </w:p>
    <w:bookmarkEnd w:id="309"/>
    <w:bookmarkStart w:name="z324" w:id="310"/>
    <w:p>
      <w:pPr>
        <w:spacing w:after="0"/>
        <w:ind w:left="0"/>
        <w:jc w:val="both"/>
      </w:pPr>
      <w:r>
        <w:rPr>
          <w:rFonts w:ascii="Times New Roman"/>
          <w:b w:val="false"/>
          <w:i w:val="false"/>
          <w:color w:val="000000"/>
          <w:sz w:val="28"/>
        </w:rPr>
        <w:t>
      2) юридические лица – государственные нефинансовые организации (предприятия и организации, занимающиеся производством товаров и оказанием нефинансовых услуг с целью извлечения прибыли, контролируемые органами государственного управления); негосударственные нефинансовые организации (предприятия и организации, занимающиеся производством товаров и оказанием нефинансовых услуг с целью извлечения прибыли, неконтролируемые органами государственного управления); некоммерческие организации, обслуживающие домашние хозяйства (предприятия или социальные организации, производящие товары и оказывающие услуги, но не приносящие прибыль или иные финансовые блага: общественные объединения, партии, профсоюзные организации, общественные движения, религиозные объединения, благотворительные фонды и другие общественные организации).</w:t>
      </w:r>
    </w:p>
    <w:bookmarkEnd w:id="310"/>
    <w:bookmarkStart w:name="z325" w:id="311"/>
    <w:p>
      <w:pPr>
        <w:spacing w:after="0"/>
        <w:ind w:left="0"/>
        <w:jc w:val="both"/>
      </w:pPr>
      <w:r>
        <w:rPr>
          <w:rFonts w:ascii="Times New Roman"/>
          <w:b w:val="false"/>
          <w:i w:val="false"/>
          <w:color w:val="000000"/>
          <w:sz w:val="28"/>
        </w:rPr>
        <w:t>
      5. Статистическая форма включает раздел 1 "Требования банка к нерезидентам", раздел 2 "Обязательства банка перед нерезидентами", раздел 3 "Участие нерезидентов в капитале банка", раздел 4 "Текущие операции банка с нерезидентами".</w:t>
      </w:r>
    </w:p>
    <w:bookmarkEnd w:id="311"/>
    <w:bookmarkStart w:name="z326" w:id="312"/>
    <w:p>
      <w:pPr>
        <w:spacing w:after="0"/>
        <w:ind w:left="0"/>
        <w:jc w:val="both"/>
      </w:pPr>
      <w:r>
        <w:rPr>
          <w:rFonts w:ascii="Times New Roman"/>
          <w:b w:val="false"/>
          <w:i w:val="false"/>
          <w:color w:val="000000"/>
          <w:sz w:val="28"/>
        </w:rPr>
        <w:t>
      6. Статистическая форма составляется в тысячах долларовСоединенных Штатов Америки (далее – США).</w:t>
      </w:r>
    </w:p>
    <w:bookmarkEnd w:id="312"/>
    <w:bookmarkStart w:name="z327" w:id="313"/>
    <w:p>
      <w:pPr>
        <w:spacing w:after="0"/>
        <w:ind w:left="0"/>
        <w:jc w:val="both"/>
      </w:pPr>
      <w:r>
        <w:rPr>
          <w:rFonts w:ascii="Times New Roman"/>
          <w:b w:val="false"/>
          <w:i w:val="false"/>
          <w:color w:val="000000"/>
          <w:sz w:val="28"/>
        </w:rPr>
        <w:t>
      Данные, выраженные не в долларах США, конвертируются в доллары США по курсу на дату совершения операции (графы 2, 3, 8, 9, 11 разделов 1, 2, 3, графа 1 раздела 4), на конец отчетного периода (графы 6, 12 разделов 1, 2, 3).</w:t>
      </w:r>
    </w:p>
    <w:bookmarkEnd w:id="313"/>
    <w:bookmarkStart w:name="z328" w:id="314"/>
    <w:p>
      <w:pPr>
        <w:spacing w:after="0"/>
        <w:ind w:left="0"/>
        <w:jc w:val="both"/>
      </w:pPr>
      <w:r>
        <w:rPr>
          <w:rFonts w:ascii="Times New Roman"/>
          <w:b w:val="false"/>
          <w:i w:val="false"/>
          <w:color w:val="000000"/>
          <w:sz w:val="28"/>
        </w:rPr>
        <w:t>
      7. В графах 1, 7 разделов 1, 2, 3 отражается состояние активов, обязательств, капитала банка на начало отчетного периода. В графах 6, 12 разделов 1, 2, 3 отражается состояние активов, обязательств, капитала банка на конец отчетного периода.</w:t>
      </w:r>
    </w:p>
    <w:bookmarkEnd w:id="314"/>
    <w:bookmarkStart w:name="z329" w:id="315"/>
    <w:p>
      <w:pPr>
        <w:spacing w:after="0"/>
        <w:ind w:left="0"/>
        <w:jc w:val="both"/>
      </w:pPr>
      <w:r>
        <w:rPr>
          <w:rFonts w:ascii="Times New Roman"/>
          <w:b w:val="false"/>
          <w:i w:val="false"/>
          <w:color w:val="000000"/>
          <w:sz w:val="28"/>
        </w:rPr>
        <w:t>
      В графах 2, 3 разделов 1, 2, 3 отражаются изменения активов, обязательств, капитала банка, произошедшие в результате операций с финансовыми инструментами.</w:t>
      </w:r>
    </w:p>
    <w:bookmarkEnd w:id="315"/>
    <w:bookmarkStart w:name="z330" w:id="316"/>
    <w:p>
      <w:pPr>
        <w:spacing w:after="0"/>
        <w:ind w:left="0"/>
        <w:jc w:val="both"/>
      </w:pPr>
      <w:r>
        <w:rPr>
          <w:rFonts w:ascii="Times New Roman"/>
          <w:b w:val="false"/>
          <w:i w:val="false"/>
          <w:color w:val="000000"/>
          <w:sz w:val="28"/>
        </w:rPr>
        <w:t>
      В графах 4, 10 разделов 1, 2, 3 отражаются изменения стоимости активов, обязательств, капитала, вызванные колебаниями уровней рыночных цен, а также колебаниями валютных курсов по отношению к доллару США.</w:t>
      </w:r>
    </w:p>
    <w:bookmarkEnd w:id="316"/>
    <w:bookmarkStart w:name="z331" w:id="317"/>
    <w:p>
      <w:pPr>
        <w:spacing w:after="0"/>
        <w:ind w:left="0"/>
        <w:jc w:val="both"/>
      </w:pPr>
      <w:r>
        <w:rPr>
          <w:rFonts w:ascii="Times New Roman"/>
          <w:b w:val="false"/>
          <w:i w:val="false"/>
          <w:color w:val="000000"/>
          <w:sz w:val="28"/>
        </w:rPr>
        <w:t>
      В графах 5, 11 разделов 1, 2, 3 отражаются прочие изменения активов, обязательств, капитала, доходов, расходов банка: произошедшие в результате экономического возникновения и выбытия активов, вызванные изменением резидентной принадлежности институциональных единиц, пересмотра классификации (финансового инструмента, сектора экономики, сроку погашения), списания банком задолженности "за баланс" в одностороннем порядке, переноса на другие балансовые счета,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переноса с одного балансового счета на другой с детализацией (по резидентству, сектору экономики, валюте).</w:t>
      </w:r>
    </w:p>
    <w:bookmarkEnd w:id="317"/>
    <w:bookmarkStart w:name="z332" w:id="318"/>
    <w:p>
      <w:pPr>
        <w:spacing w:after="0"/>
        <w:ind w:left="0"/>
        <w:jc w:val="both"/>
      </w:pPr>
      <w:r>
        <w:rPr>
          <w:rFonts w:ascii="Times New Roman"/>
          <w:b w:val="false"/>
          <w:i w:val="false"/>
          <w:color w:val="000000"/>
          <w:sz w:val="28"/>
        </w:rPr>
        <w:t>
      В графе 8 части 1,3 раздела 1, разделе 2 отражаются доходы, начисленные банком в отчетном периоде. В графе 8 части 2 раздела 1 отражается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 В графе 8 раздела 3 отражается чистая прибыль (убыток) банка в отчетном периоде, приходящаяся на долю участия инвестора, за исключением чистой прибыли (убытка) за счет курсовых изменений.</w:t>
      </w:r>
    </w:p>
    <w:bookmarkEnd w:id="318"/>
    <w:bookmarkStart w:name="z333" w:id="319"/>
    <w:p>
      <w:pPr>
        <w:spacing w:after="0"/>
        <w:ind w:left="0"/>
        <w:jc w:val="both"/>
      </w:pPr>
      <w:r>
        <w:rPr>
          <w:rFonts w:ascii="Times New Roman"/>
          <w:b w:val="false"/>
          <w:i w:val="false"/>
          <w:color w:val="000000"/>
          <w:sz w:val="28"/>
        </w:rPr>
        <w:t>
      В графе 9 части 1, 3 раздела 1 отражаются получение банком доходов, капитализация вознаграждения. В графе 9 части 2 раздела 1 отражаются дивиденды, объявленные в отчетном периоде объектом инвестирования, приходящиеся на долю участия банка. В графе 9 раздела 2 отражаются выплата банком доходов, капитализация вознаграждения. В графе 9 раздела 3 отражаются дивиденды, объявленные банком в отчетном периоде, приходящиеся на долю участия инвестора.</w:t>
      </w:r>
    </w:p>
    <w:bookmarkEnd w:id="319"/>
    <w:bookmarkStart w:name="z334" w:id="320"/>
    <w:p>
      <w:pPr>
        <w:spacing w:after="0"/>
        <w:ind w:left="0"/>
        <w:jc w:val="both"/>
      </w:pPr>
      <w:r>
        <w:rPr>
          <w:rFonts w:ascii="Times New Roman"/>
          <w:b w:val="false"/>
          <w:i w:val="false"/>
          <w:color w:val="000000"/>
          <w:sz w:val="28"/>
        </w:rPr>
        <w:t>
      В графе 13 части 2 раздела 1 отражаются дивиденды, полученные в отчетном периоде банком от объекта инвестирования.</w:t>
      </w:r>
    </w:p>
    <w:bookmarkEnd w:id="320"/>
    <w:bookmarkStart w:name="z335" w:id="321"/>
    <w:p>
      <w:pPr>
        <w:spacing w:after="0"/>
        <w:ind w:left="0"/>
        <w:jc w:val="both"/>
      </w:pPr>
      <w:r>
        <w:rPr>
          <w:rFonts w:ascii="Times New Roman"/>
          <w:b w:val="false"/>
          <w:i w:val="false"/>
          <w:color w:val="000000"/>
          <w:sz w:val="28"/>
        </w:rPr>
        <w:t>
      8. По графе 2 "Увеличение в результате операций" по активам, обязательствам, капиталу отражаются:</w:t>
      </w:r>
    </w:p>
    <w:bookmarkEnd w:id="321"/>
    <w:bookmarkStart w:name="z336" w:id="322"/>
    <w:p>
      <w:pPr>
        <w:spacing w:after="0"/>
        <w:ind w:left="0"/>
        <w:jc w:val="both"/>
      </w:pPr>
      <w:r>
        <w:rPr>
          <w:rFonts w:ascii="Times New Roman"/>
          <w:b w:val="false"/>
          <w:i w:val="false"/>
          <w:color w:val="000000"/>
          <w:sz w:val="28"/>
        </w:rPr>
        <w:t>
      в случае ценных бумаг, долей участия в капитале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322"/>
    <w:bookmarkStart w:name="z337" w:id="323"/>
    <w:p>
      <w:pPr>
        <w:spacing w:after="0"/>
        <w:ind w:left="0"/>
        <w:jc w:val="both"/>
      </w:pPr>
      <w:r>
        <w:rPr>
          <w:rFonts w:ascii="Times New Roman"/>
          <w:b w:val="false"/>
          <w:i w:val="false"/>
          <w:color w:val="000000"/>
          <w:sz w:val="28"/>
        </w:rPr>
        <w:t>
      в случае кредитов – предоставление кредита, капитализация вознаграждения (отнесение вознаграждения к основной сумме долга), обмен иного финансового инструмента на задолженность;</w:t>
      </w:r>
    </w:p>
    <w:bookmarkEnd w:id="323"/>
    <w:bookmarkStart w:name="z338" w:id="324"/>
    <w:p>
      <w:pPr>
        <w:spacing w:after="0"/>
        <w:ind w:left="0"/>
        <w:jc w:val="both"/>
      </w:pPr>
      <w:r>
        <w:rPr>
          <w:rFonts w:ascii="Times New Roman"/>
          <w:b w:val="false"/>
          <w:i w:val="false"/>
          <w:color w:val="000000"/>
          <w:sz w:val="28"/>
        </w:rPr>
        <w:t>
      в случае производных финансовых инструментов – выплата премий по опционам, реализованная прибыль по форвардным (фьючерсным) контрактам.</w:t>
      </w:r>
    </w:p>
    <w:bookmarkEnd w:id="324"/>
    <w:bookmarkStart w:name="z339" w:id="325"/>
    <w:p>
      <w:pPr>
        <w:spacing w:after="0"/>
        <w:ind w:left="0"/>
        <w:jc w:val="both"/>
      </w:pPr>
      <w:r>
        <w:rPr>
          <w:rFonts w:ascii="Times New Roman"/>
          <w:b w:val="false"/>
          <w:i w:val="false"/>
          <w:color w:val="000000"/>
          <w:sz w:val="28"/>
        </w:rPr>
        <w:t>
      По графе 3 "Уменьшение в результате операций" по активам, обязательствам, капиталу отражаются:</w:t>
      </w:r>
    </w:p>
    <w:bookmarkEnd w:id="325"/>
    <w:bookmarkStart w:name="z340" w:id="326"/>
    <w:p>
      <w:pPr>
        <w:spacing w:after="0"/>
        <w:ind w:left="0"/>
        <w:jc w:val="both"/>
      </w:pPr>
      <w:r>
        <w:rPr>
          <w:rFonts w:ascii="Times New Roman"/>
          <w:b w:val="false"/>
          <w:i w:val="false"/>
          <w:color w:val="000000"/>
          <w:sz w:val="28"/>
        </w:rPr>
        <w:t>
      в случае ценных бумаг, долей участия в капитале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326"/>
    <w:bookmarkStart w:name="z341" w:id="327"/>
    <w:p>
      <w:pPr>
        <w:spacing w:after="0"/>
        <w:ind w:left="0"/>
        <w:jc w:val="both"/>
      </w:pPr>
      <w:r>
        <w:rPr>
          <w:rFonts w:ascii="Times New Roman"/>
          <w:b w:val="false"/>
          <w:i w:val="false"/>
          <w:color w:val="000000"/>
          <w:sz w:val="28"/>
        </w:rPr>
        <w:t>
      в случае кредитов – выплаты по основной сумме долга, обмен задолженности на иной финансовый инструмент;</w:t>
      </w:r>
    </w:p>
    <w:bookmarkEnd w:id="327"/>
    <w:bookmarkStart w:name="z342" w:id="328"/>
    <w:p>
      <w:pPr>
        <w:spacing w:after="0"/>
        <w:ind w:left="0"/>
        <w:jc w:val="both"/>
      </w:pPr>
      <w:r>
        <w:rPr>
          <w:rFonts w:ascii="Times New Roman"/>
          <w:b w:val="false"/>
          <w:i w:val="false"/>
          <w:color w:val="000000"/>
          <w:sz w:val="28"/>
        </w:rPr>
        <w:t>
      в случае производных финансовых инструментов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328"/>
    <w:bookmarkStart w:name="z343" w:id="329"/>
    <w:p>
      <w:pPr>
        <w:spacing w:after="0"/>
        <w:ind w:left="0"/>
        <w:jc w:val="both"/>
      </w:pPr>
      <w:r>
        <w:rPr>
          <w:rFonts w:ascii="Times New Roman"/>
          <w:b w:val="false"/>
          <w:i w:val="false"/>
          <w:color w:val="000000"/>
          <w:sz w:val="28"/>
        </w:rPr>
        <w:t>
      По графе 6 "На конец периода" по активам, обязательствам, капиталу отражаются:</w:t>
      </w:r>
    </w:p>
    <w:bookmarkEnd w:id="329"/>
    <w:bookmarkStart w:name="z344" w:id="330"/>
    <w:p>
      <w:pPr>
        <w:spacing w:after="0"/>
        <w:ind w:left="0"/>
        <w:jc w:val="both"/>
      </w:pPr>
      <w:r>
        <w:rPr>
          <w:rFonts w:ascii="Times New Roman"/>
          <w:b w:val="false"/>
          <w:i w:val="false"/>
          <w:color w:val="000000"/>
          <w:sz w:val="28"/>
        </w:rPr>
        <w:t>
      в случае ценных бумаг, долей участия в капитале – рыночная стоимость;</w:t>
      </w:r>
    </w:p>
    <w:bookmarkEnd w:id="330"/>
    <w:bookmarkStart w:name="z345" w:id="331"/>
    <w:p>
      <w:pPr>
        <w:spacing w:after="0"/>
        <w:ind w:left="0"/>
        <w:jc w:val="both"/>
      </w:pPr>
      <w:r>
        <w:rPr>
          <w:rFonts w:ascii="Times New Roman"/>
          <w:b w:val="false"/>
          <w:i w:val="false"/>
          <w:color w:val="000000"/>
          <w:sz w:val="28"/>
        </w:rPr>
        <w:t>
      в случае кредитов – номинальная стоимость.</w:t>
      </w:r>
    </w:p>
    <w:bookmarkEnd w:id="331"/>
    <w:bookmarkStart w:name="z346" w:id="332"/>
    <w:p>
      <w:pPr>
        <w:spacing w:after="0"/>
        <w:ind w:left="0"/>
        <w:jc w:val="both"/>
      </w:pPr>
      <w:r>
        <w:rPr>
          <w:rFonts w:ascii="Times New Roman"/>
          <w:b w:val="false"/>
          <w:i w:val="false"/>
          <w:color w:val="000000"/>
          <w:sz w:val="28"/>
        </w:rPr>
        <w:t>
      9. Просроченная задолженность, возникающая по основному финансовому инструменту (вознаграждению), отражается вместе с основным финансовым инструментом (вознаграждением).</w:t>
      </w:r>
    </w:p>
    <w:bookmarkEnd w:id="332"/>
    <w:bookmarkStart w:name="z347" w:id="333"/>
    <w:p>
      <w:pPr>
        <w:spacing w:after="0"/>
        <w:ind w:left="0"/>
        <w:jc w:val="both"/>
      </w:pPr>
      <w:r>
        <w:rPr>
          <w:rFonts w:ascii="Times New Roman"/>
          <w:b w:val="false"/>
          <w:i w:val="false"/>
          <w:color w:val="000000"/>
          <w:sz w:val="28"/>
        </w:rPr>
        <w:t>
      10. Часть 2 раздела 1, раздел 3 заполняются по каждому объекту инвестирования-нерезиденту (раздел 1), каждому инвестору-нерезиденту (раздел 3) отдельно, с указанием страны нерезидента и доли участия (%).</w:t>
      </w:r>
    </w:p>
    <w:bookmarkEnd w:id="333"/>
    <w:bookmarkStart w:name="z348" w:id="334"/>
    <w:p>
      <w:pPr>
        <w:spacing w:after="0"/>
        <w:ind w:left="0"/>
        <w:jc w:val="both"/>
      </w:pPr>
      <w:r>
        <w:rPr>
          <w:rFonts w:ascii="Times New Roman"/>
          <w:b w:val="false"/>
          <w:i w:val="false"/>
          <w:color w:val="000000"/>
          <w:sz w:val="28"/>
        </w:rPr>
        <w:t>
      Графы 8, 9 части 2 раздела 1 заполняются в соответствии с финансовой отчетностью объекта инвестирования-нерезидента (при наличии).</w:t>
      </w:r>
    </w:p>
    <w:bookmarkEnd w:id="334"/>
    <w:bookmarkStart w:name="z349" w:id="335"/>
    <w:p>
      <w:pPr>
        <w:spacing w:after="0"/>
        <w:ind w:left="0"/>
        <w:jc w:val="both"/>
      </w:pPr>
      <w:r>
        <w:rPr>
          <w:rFonts w:ascii="Times New Roman"/>
          <w:b w:val="false"/>
          <w:i w:val="false"/>
          <w:color w:val="000000"/>
          <w:sz w:val="28"/>
        </w:rPr>
        <w:t>
      При этом дивиденды, объявленные в отчетном периоде (графа 9) заполняются по всем объектам инвестирования-нерезидентам (часть 2 раздела 1), инвесторам-нерезидентам (раздел 3) вне зависимости от доли участия, а иная информация по доходам к получению (графы 7, 8, 10-12) заполняется, если доля участия составляет 10% и более.</w:t>
      </w:r>
    </w:p>
    <w:bookmarkEnd w:id="335"/>
    <w:bookmarkStart w:name="z350" w:id="336"/>
    <w:p>
      <w:pPr>
        <w:spacing w:after="0"/>
        <w:ind w:left="0"/>
        <w:jc w:val="both"/>
      </w:pPr>
      <w:r>
        <w:rPr>
          <w:rFonts w:ascii="Times New Roman"/>
          <w:b w:val="false"/>
          <w:i w:val="false"/>
          <w:color w:val="000000"/>
          <w:sz w:val="28"/>
        </w:rPr>
        <w:t>
      Отсутствие информации в разделе 3 по инвесторам-нерезидентам, доля участия которых в банке составляет менее 10%, не является нарушением.</w:t>
      </w:r>
    </w:p>
    <w:bookmarkEnd w:id="336"/>
    <w:bookmarkStart w:name="z351" w:id="337"/>
    <w:p>
      <w:pPr>
        <w:spacing w:after="0"/>
        <w:ind w:left="0"/>
        <w:jc w:val="both"/>
      </w:pPr>
      <w:r>
        <w:rPr>
          <w:rFonts w:ascii="Times New Roman"/>
          <w:b w:val="false"/>
          <w:i w:val="false"/>
          <w:color w:val="000000"/>
          <w:sz w:val="28"/>
        </w:rPr>
        <w:t>
      11. Производные финансовые инструменты (строки 110, 350) делятся на две широкие категории – опционы (включающие варранты) и контракты форвардного типа (включающие форварды, фьючерсы, свопы).</w:t>
      </w:r>
    </w:p>
    <w:bookmarkEnd w:id="337"/>
    <w:bookmarkStart w:name="z352" w:id="338"/>
    <w:p>
      <w:pPr>
        <w:spacing w:after="0"/>
        <w:ind w:left="0"/>
        <w:jc w:val="both"/>
      </w:pPr>
      <w:r>
        <w:rPr>
          <w:rFonts w:ascii="Times New Roman"/>
          <w:b w:val="false"/>
          <w:i w:val="false"/>
          <w:color w:val="000000"/>
          <w:sz w:val="28"/>
        </w:rPr>
        <w:t>
      12. В разделе 4 отражается информация об услугах, полученных банком от нерезидентов и оказанных банком нерезидентам, в разбивке по странам нерезидентов.</w:t>
      </w:r>
    </w:p>
    <w:bookmarkEnd w:id="338"/>
    <w:bookmarkStart w:name="z353" w:id="339"/>
    <w:p>
      <w:pPr>
        <w:spacing w:after="0"/>
        <w:ind w:left="0"/>
        <w:jc w:val="both"/>
      </w:pPr>
      <w:r>
        <w:rPr>
          <w:rFonts w:ascii="Times New Roman"/>
          <w:b w:val="false"/>
          <w:i w:val="false"/>
          <w:color w:val="000000"/>
          <w:sz w:val="28"/>
        </w:rPr>
        <w:t>
      Данные включаются в статистическую форму по дате оказания услуг (на дату осуществления операций), а не по времени фактической оплаты. Датой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оказания услуг считается дата выставления счета-фактуры (инвойса).</w:t>
      </w:r>
    </w:p>
    <w:bookmarkEnd w:id="339"/>
    <w:bookmarkStart w:name="z354" w:id="340"/>
    <w:p>
      <w:pPr>
        <w:spacing w:after="0"/>
        <w:ind w:left="0"/>
        <w:jc w:val="both"/>
      </w:pPr>
      <w:r>
        <w:rPr>
          <w:rFonts w:ascii="Times New Roman"/>
          <w:b w:val="false"/>
          <w:i w:val="false"/>
          <w:color w:val="000000"/>
          <w:sz w:val="28"/>
        </w:rPr>
        <w:t>
      Если договором предусмотрено оказание услуг в течение длительного периода времени, а счет-фактура за услуги или акт приема-передачи оказанных услуг (выполненных работ) составляются один раз в год, расходы за такие услуги следует отражать по мере их начисления с квартальной периодичностью по соответствующим видам услуг.</w:t>
      </w:r>
    </w:p>
    <w:bookmarkEnd w:id="340"/>
    <w:bookmarkStart w:name="z355" w:id="341"/>
    <w:p>
      <w:pPr>
        <w:spacing w:after="0"/>
        <w:ind w:left="0"/>
        <w:jc w:val="both"/>
      </w:pPr>
      <w:r>
        <w:rPr>
          <w:rFonts w:ascii="Times New Roman"/>
          <w:b w:val="false"/>
          <w:i w:val="false"/>
          <w:color w:val="000000"/>
          <w:sz w:val="28"/>
        </w:rPr>
        <w:t>
      Показатели раздела 4 заполняются следующим образом:</w:t>
      </w:r>
    </w:p>
    <w:bookmarkEnd w:id="341"/>
    <w:bookmarkStart w:name="z356" w:id="342"/>
    <w:p>
      <w:pPr>
        <w:spacing w:after="0"/>
        <w:ind w:left="0"/>
        <w:jc w:val="both"/>
      </w:pPr>
      <w:r>
        <w:rPr>
          <w:rFonts w:ascii="Times New Roman"/>
          <w:b w:val="false"/>
          <w:i w:val="false"/>
          <w:color w:val="000000"/>
          <w:sz w:val="28"/>
        </w:rPr>
        <w:t xml:space="preserve">
      1) по строке 471 "компьютерные услуги" отражаются продажа (приобретение) заказного и незаказного (массового производства) программного обеспечения и связанных с этим лицензий; установка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обработка данных и их размещение на сервере; покупка и продажа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неразработанные для конкретного пользователя учебные компьютерные курсы (услуги частным лицам); </w:t>
      </w:r>
    </w:p>
    <w:bookmarkEnd w:id="342"/>
    <w:bookmarkStart w:name="z357" w:id="343"/>
    <w:p>
      <w:pPr>
        <w:spacing w:after="0"/>
        <w:ind w:left="0"/>
        <w:jc w:val="both"/>
      </w:pPr>
      <w:r>
        <w:rPr>
          <w:rFonts w:ascii="Times New Roman"/>
          <w:b w:val="false"/>
          <w:i w:val="false"/>
          <w:color w:val="000000"/>
          <w:sz w:val="28"/>
        </w:rPr>
        <w:t>
      2) по строке 472 "информационные услуги" отражаются представление новостей, фотографий и статей средствам массовой информации; создание, хранение и распространение баз данных; прямая индивидуальная подписка на периодические издания с доставкой по почте и иными способами; услуги библиотек и архивов;</w:t>
      </w:r>
    </w:p>
    <w:bookmarkEnd w:id="343"/>
    <w:bookmarkStart w:name="z358" w:id="344"/>
    <w:p>
      <w:pPr>
        <w:spacing w:after="0"/>
        <w:ind w:left="0"/>
        <w:jc w:val="both"/>
      </w:pPr>
      <w:r>
        <w:rPr>
          <w:rFonts w:ascii="Times New Roman"/>
          <w:b w:val="false"/>
          <w:i w:val="false"/>
          <w:color w:val="000000"/>
          <w:sz w:val="28"/>
        </w:rPr>
        <w:t>
      3) строка 473 "плата за использование интеллектуальной собственности" включает плату за пользование правами собственности (такими как патенты, авторские права, торговые марки, технологические процессы, дизайн),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bookmarkEnd w:id="344"/>
    <w:bookmarkStart w:name="z359" w:id="345"/>
    <w:p>
      <w:pPr>
        <w:spacing w:after="0"/>
        <w:ind w:left="0"/>
        <w:jc w:val="both"/>
      </w:pPr>
      <w:r>
        <w:rPr>
          <w:rFonts w:ascii="Times New Roman"/>
          <w:b w:val="false"/>
          <w:i w:val="false"/>
          <w:color w:val="000000"/>
          <w:sz w:val="28"/>
        </w:rPr>
        <w:t>
      4) по строке 474 "юридические услуги" отражаются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 и так далее;</w:t>
      </w:r>
    </w:p>
    <w:bookmarkEnd w:id="345"/>
    <w:bookmarkStart w:name="z360" w:id="346"/>
    <w:p>
      <w:pPr>
        <w:spacing w:after="0"/>
        <w:ind w:left="0"/>
        <w:jc w:val="both"/>
      </w:pPr>
      <w:r>
        <w:rPr>
          <w:rFonts w:ascii="Times New Roman"/>
          <w:b w:val="false"/>
          <w:i w:val="false"/>
          <w:color w:val="000000"/>
          <w:sz w:val="28"/>
        </w:rPr>
        <w:t xml:space="preserve">
      5) по строке 475 "бухгалтерские, аудиторские услуги" отражаются консультационные услуги по бухгалтерскому учету, счетоводству, аудиту и налогообложению, составление финансовой отчетности; </w:t>
      </w:r>
    </w:p>
    <w:bookmarkEnd w:id="346"/>
    <w:bookmarkStart w:name="z361" w:id="347"/>
    <w:p>
      <w:pPr>
        <w:spacing w:after="0"/>
        <w:ind w:left="0"/>
        <w:jc w:val="both"/>
      </w:pPr>
      <w:r>
        <w:rPr>
          <w:rFonts w:ascii="Times New Roman"/>
          <w:b w:val="false"/>
          <w:i w:val="false"/>
          <w:color w:val="000000"/>
          <w:sz w:val="28"/>
        </w:rPr>
        <w:t>
      6) по строке 476 "услуги по консультации бизнеса и управления" отражаются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w:t>
      </w:r>
    </w:p>
    <w:bookmarkEnd w:id="347"/>
    <w:bookmarkStart w:name="z362" w:id="348"/>
    <w:p>
      <w:pPr>
        <w:spacing w:after="0"/>
        <w:ind w:left="0"/>
        <w:jc w:val="both"/>
      </w:pPr>
      <w:r>
        <w:rPr>
          <w:rFonts w:ascii="Times New Roman"/>
          <w:b w:val="false"/>
          <w:i w:val="false"/>
          <w:color w:val="000000"/>
          <w:sz w:val="28"/>
        </w:rPr>
        <w:t>
      7) по строке 477 "услуги в области рекламы и изучения конъюнктуры рынка" отражаются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348"/>
    <w:bookmarkStart w:name="z363" w:id="349"/>
    <w:p>
      <w:pPr>
        <w:spacing w:after="0"/>
        <w:ind w:left="0"/>
        <w:jc w:val="both"/>
      </w:pPr>
      <w:r>
        <w:rPr>
          <w:rFonts w:ascii="Times New Roman"/>
          <w:b w:val="false"/>
          <w:i w:val="false"/>
          <w:color w:val="000000"/>
          <w:sz w:val="28"/>
        </w:rPr>
        <w:t>
      8) строка 478 "операционный лизинг (аренда) оборудования без персонала" включает аренду оборудования без персонала, аренду транспортных средств без экипажа, аренду недвижимости.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349"/>
    <w:bookmarkStart w:name="z364" w:id="350"/>
    <w:p>
      <w:pPr>
        <w:spacing w:after="0"/>
        <w:ind w:left="0"/>
        <w:jc w:val="both"/>
      </w:pPr>
      <w:r>
        <w:rPr>
          <w:rFonts w:ascii="Times New Roman"/>
          <w:b w:val="false"/>
          <w:i w:val="false"/>
          <w:color w:val="000000"/>
          <w:sz w:val="28"/>
        </w:rPr>
        <w:t>
      9) по строке 479 "услуги в сфере культуры и отдыха и услуги для частных лиц" отражаются услуги актеров, режиссеров и других специалистов в связи c организацией культурных и спортивных мероприятий (корпоративных или финансируемых банком), а также на обучение и лечение частных лиц (например, сотрудников банка), включая услуги, полученные заочно;</w:t>
      </w:r>
    </w:p>
    <w:bookmarkEnd w:id="350"/>
    <w:bookmarkStart w:name="z365" w:id="351"/>
    <w:p>
      <w:pPr>
        <w:spacing w:after="0"/>
        <w:ind w:left="0"/>
        <w:jc w:val="both"/>
      </w:pPr>
      <w:r>
        <w:rPr>
          <w:rFonts w:ascii="Times New Roman"/>
          <w:b w:val="false"/>
          <w:i w:val="false"/>
          <w:color w:val="000000"/>
          <w:sz w:val="28"/>
        </w:rPr>
        <w:t>
      10) строка 480 "финансовые услуги" включает комиссионные расходы по услугам, полученным банком от нерезидентов;</w:t>
      </w:r>
    </w:p>
    <w:bookmarkEnd w:id="351"/>
    <w:bookmarkStart w:name="z366" w:id="352"/>
    <w:p>
      <w:pPr>
        <w:spacing w:after="0"/>
        <w:ind w:left="0"/>
        <w:jc w:val="both"/>
      </w:pPr>
      <w:r>
        <w:rPr>
          <w:rFonts w:ascii="Times New Roman"/>
          <w:b w:val="false"/>
          <w:i w:val="false"/>
          <w:color w:val="000000"/>
          <w:sz w:val="28"/>
        </w:rPr>
        <w:t>
      11) по строке 481 "телекоммуникационные услуги" отражаются услуги трансляции или передача звуковой информации, изображений и других информационных потоков через системы кабельной, радиотрансляционной, телевизионной или спутниковой связи, включая телефонную, телеграфную связь и телекс; услуги по аренде и техническому обслуживанию линий связи, сетей передачи звука, изображения и данных; услуги провайдеров, предоставляющих доступ в интернет;</w:t>
      </w:r>
    </w:p>
    <w:bookmarkEnd w:id="352"/>
    <w:bookmarkStart w:name="z367" w:id="353"/>
    <w:p>
      <w:pPr>
        <w:spacing w:after="0"/>
        <w:ind w:left="0"/>
        <w:jc w:val="both"/>
      </w:pPr>
      <w:r>
        <w:rPr>
          <w:rFonts w:ascii="Times New Roman"/>
          <w:b w:val="false"/>
          <w:i w:val="false"/>
          <w:color w:val="000000"/>
          <w:sz w:val="28"/>
        </w:rPr>
        <w:t>
      12) строка 482 "прочие деловые услуги" включает услуги, полученные от нерезидентов, которые не включены в вышеперечисленные услуги;</w:t>
      </w:r>
    </w:p>
    <w:bookmarkEnd w:id="353"/>
    <w:bookmarkStart w:name="z368" w:id="354"/>
    <w:p>
      <w:pPr>
        <w:spacing w:after="0"/>
        <w:ind w:left="0"/>
        <w:jc w:val="both"/>
      </w:pPr>
      <w:r>
        <w:rPr>
          <w:rFonts w:ascii="Times New Roman"/>
          <w:b w:val="false"/>
          <w:i w:val="false"/>
          <w:color w:val="000000"/>
          <w:sz w:val="28"/>
        </w:rPr>
        <w:t>
      13) строка 490 "финансовые услуги" включает комиссионные доходы по услугам, оказанным банком нерезидентам, за исключением доходов за услуги по купле-продаже ценных бумаг;</w:t>
      </w:r>
    </w:p>
    <w:bookmarkEnd w:id="354"/>
    <w:bookmarkStart w:name="z369" w:id="355"/>
    <w:p>
      <w:pPr>
        <w:spacing w:after="0"/>
        <w:ind w:left="0"/>
        <w:jc w:val="both"/>
      </w:pPr>
      <w:r>
        <w:rPr>
          <w:rFonts w:ascii="Times New Roman"/>
          <w:b w:val="false"/>
          <w:i w:val="false"/>
          <w:color w:val="000000"/>
          <w:sz w:val="28"/>
        </w:rPr>
        <w:t>
      14) по строке 495 "налоги, оплаченные нерезидентам" отражаются налоги, удержанные нерезидентами у источника выплаты от дохода банка, в пользу бюджета иностранного государства. Примерами таких налогов могут быть: налоги от выплаты вознаграждения нерезидентами банку (по депозитам, кредитам), которые удержаны нерезидентами в пользу бюджета своего государства; налоги, удержанные нерезидентами, от выплаты нерезидентами дивидендов в пользу банка; налоги, удержанные нерезидентами от доходов банка, полученных в результате оказания банком финансовых услуг нерезидентам.</w:t>
      </w:r>
    </w:p>
    <w:bookmarkEnd w:id="355"/>
    <w:bookmarkStart w:name="z370" w:id="356"/>
    <w:p>
      <w:pPr>
        <w:spacing w:after="0"/>
        <w:ind w:left="0"/>
        <w:jc w:val="both"/>
      </w:pPr>
      <w:r>
        <w:rPr>
          <w:rFonts w:ascii="Times New Roman"/>
          <w:b w:val="false"/>
          <w:i w:val="false"/>
          <w:color w:val="000000"/>
          <w:sz w:val="28"/>
        </w:rPr>
        <w:t xml:space="preserve">
      13. Графы 6, 12 разделов 1, 2, 3 заполняются в соответствии с первым классом "Активы" и вторым классом "Обязательства", предусмотренными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зарегистрированного в Реестре государственной регистрации нормативных правовых актов за № 6793 (далее – Постановление № 3).</w:t>
      </w:r>
    </w:p>
    <w:bookmarkEnd w:id="356"/>
    <w:bookmarkStart w:name="z371" w:id="357"/>
    <w:p>
      <w:pPr>
        <w:spacing w:after="0"/>
        <w:ind w:left="0"/>
        <w:jc w:val="both"/>
      </w:pPr>
      <w:r>
        <w:rPr>
          <w:rFonts w:ascii="Times New Roman"/>
          <w:b w:val="false"/>
          <w:i w:val="false"/>
          <w:color w:val="000000"/>
          <w:sz w:val="28"/>
        </w:rPr>
        <w:t>
      Графа 8 разделов 1, 2, раздел 4 заполняются в соответствии с четвертым классом "Доходы" и пятым классом "Расходы", предусмотренными Постановлением №3. Если начисление доходов или расходов по отдельным услугам, предусмотренным статистической формой, не проводится по счетам четвертого класса "Доходы" или пятого класса "Расходы", то раздел 4 заполняется в соответствии с первым классом "Активы" или вторым классом "Обязательства", предусмотренными Постановлением № 3.</w:t>
      </w:r>
    </w:p>
    <w:bookmarkEnd w:id="357"/>
    <w:bookmarkStart w:name="z372" w:id="358"/>
    <w:p>
      <w:pPr>
        <w:spacing w:after="0"/>
        <w:ind w:left="0"/>
        <w:jc w:val="both"/>
      </w:pPr>
      <w:r>
        <w:rPr>
          <w:rFonts w:ascii="Times New Roman"/>
          <w:b w:val="false"/>
          <w:i w:val="false"/>
          <w:color w:val="000000"/>
          <w:sz w:val="28"/>
        </w:rPr>
        <w:t>
      14. Числа в графах 1, 2, 3, 6, 9, 13 имеют положительное значение, числа в графах 4, 5, 10, 11 имеют положительное или отрицательное значение.</w:t>
      </w:r>
    </w:p>
    <w:bookmarkEnd w:id="358"/>
    <w:bookmarkStart w:name="z373" w:id="359"/>
    <w:p>
      <w:pPr>
        <w:spacing w:after="0"/>
        <w:ind w:left="0"/>
        <w:jc w:val="both"/>
      </w:pPr>
      <w:r>
        <w:rPr>
          <w:rFonts w:ascii="Times New Roman"/>
          <w:b w:val="false"/>
          <w:i w:val="false"/>
          <w:color w:val="000000"/>
          <w:sz w:val="28"/>
        </w:rPr>
        <w:t>
      Числа в графах 7, 8, 12 части 1, 3 раздела 1, части 1, 2 раздела 2 имеют положительное значение, а части 2 раздела 1, раздела 3 – имеют положительное или отрицательное значение.</w:t>
      </w:r>
    </w:p>
    <w:bookmarkEnd w:id="359"/>
    <w:bookmarkStart w:name="z374" w:id="360"/>
    <w:p>
      <w:pPr>
        <w:spacing w:after="0"/>
        <w:ind w:left="0"/>
        <w:jc w:val="both"/>
      </w:pPr>
      <w:r>
        <w:rPr>
          <w:rFonts w:ascii="Times New Roman"/>
          <w:b w:val="false"/>
          <w:i w:val="false"/>
          <w:color w:val="000000"/>
          <w:sz w:val="28"/>
        </w:rPr>
        <w:t>
      15. Исправления в статистическую форму вносятся в течение шести месяцев после завершения отчетного периода.</w:t>
      </w:r>
    </w:p>
    <w:bookmarkEnd w:id="360"/>
    <w:bookmarkStart w:name="z375" w:id="361"/>
    <w:p>
      <w:pPr>
        <w:spacing w:after="0"/>
        <w:ind w:left="0"/>
        <w:jc w:val="both"/>
      </w:pPr>
      <w:r>
        <w:rPr>
          <w:rFonts w:ascii="Times New Roman"/>
          <w:b w:val="false"/>
          <w:i w:val="false"/>
          <w:color w:val="000000"/>
          <w:sz w:val="28"/>
        </w:rPr>
        <w:t>
      16. Арифметико-логический контроль:</w:t>
      </w:r>
    </w:p>
    <w:bookmarkEnd w:id="361"/>
    <w:bookmarkStart w:name="z376" w:id="362"/>
    <w:p>
      <w:pPr>
        <w:spacing w:after="0"/>
        <w:ind w:left="0"/>
        <w:jc w:val="both"/>
      </w:pPr>
      <w:r>
        <w:rPr>
          <w:rFonts w:ascii="Times New Roman"/>
          <w:b w:val="false"/>
          <w:i w:val="false"/>
          <w:color w:val="000000"/>
          <w:sz w:val="28"/>
        </w:rPr>
        <w:t>
      1) по всем строкам разделов 1, 2, 3:</w:t>
      </w:r>
    </w:p>
    <w:bookmarkEnd w:id="362"/>
    <w:bookmarkStart w:name="z377" w:id="363"/>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363"/>
    <w:bookmarkStart w:name="z378" w:id="364"/>
    <w:p>
      <w:pPr>
        <w:spacing w:after="0"/>
        <w:ind w:left="0"/>
        <w:jc w:val="both"/>
      </w:pPr>
      <w:r>
        <w:rPr>
          <w:rFonts w:ascii="Times New Roman"/>
          <w:b w:val="false"/>
          <w:i w:val="false"/>
          <w:color w:val="000000"/>
          <w:sz w:val="28"/>
        </w:rPr>
        <w:t>
      графа 7 = графа 12 статистической формы за предыдущий квартал;</w:t>
      </w:r>
    </w:p>
    <w:bookmarkEnd w:id="364"/>
    <w:bookmarkStart w:name="z379" w:id="365"/>
    <w:p>
      <w:pPr>
        <w:spacing w:after="0"/>
        <w:ind w:left="0"/>
        <w:jc w:val="both"/>
      </w:pPr>
      <w:r>
        <w:rPr>
          <w:rFonts w:ascii="Times New Roman"/>
          <w:b w:val="false"/>
          <w:i w:val="false"/>
          <w:color w:val="000000"/>
          <w:sz w:val="28"/>
        </w:rPr>
        <w:t>
      графа 6 = графа 1 + графа 2 – графа 3 + графа 4 + графа 5;</w:t>
      </w:r>
    </w:p>
    <w:bookmarkEnd w:id="365"/>
    <w:bookmarkStart w:name="z380" w:id="366"/>
    <w:p>
      <w:pPr>
        <w:spacing w:after="0"/>
        <w:ind w:left="0"/>
        <w:jc w:val="both"/>
      </w:pPr>
      <w:r>
        <w:rPr>
          <w:rFonts w:ascii="Times New Roman"/>
          <w:b w:val="false"/>
          <w:i w:val="false"/>
          <w:color w:val="000000"/>
          <w:sz w:val="28"/>
        </w:rPr>
        <w:t>
      графа 12 = графа 7 + графа 8 – графа 9 + графа 10 + графа 11.</w:t>
      </w:r>
    </w:p>
    <w:bookmarkEnd w:id="366"/>
    <w:bookmarkStart w:name="z381" w:id="367"/>
    <w:p>
      <w:pPr>
        <w:spacing w:after="0"/>
        <w:ind w:left="0"/>
        <w:jc w:val="both"/>
      </w:pPr>
      <w:r>
        <w:rPr>
          <w:rFonts w:ascii="Times New Roman"/>
          <w:b w:val="false"/>
          <w:i w:val="false"/>
          <w:color w:val="000000"/>
          <w:sz w:val="28"/>
        </w:rPr>
        <w:t>
      2) по всем строкам раздела 4:</w:t>
      </w:r>
    </w:p>
    <w:bookmarkEnd w:id="367"/>
    <w:bookmarkStart w:name="z382" w:id="368"/>
    <w:p>
      <w:pPr>
        <w:spacing w:after="0"/>
        <w:ind w:left="0"/>
        <w:jc w:val="both"/>
      </w:pPr>
      <w:r>
        <w:rPr>
          <w:rFonts w:ascii="Times New Roman"/>
          <w:b w:val="false"/>
          <w:i w:val="false"/>
          <w:color w:val="000000"/>
          <w:sz w:val="28"/>
        </w:rPr>
        <w:t>
      графа 1 = графа 2 + графа 3 + … .</w:t>
      </w:r>
    </w:p>
    <w:bookmarkEnd w:id="368"/>
    <w:bookmarkStart w:name="z383" w:id="369"/>
    <w:p>
      <w:pPr>
        <w:spacing w:after="0"/>
        <w:ind w:left="0"/>
        <w:jc w:val="both"/>
      </w:pPr>
      <w:r>
        <w:rPr>
          <w:rFonts w:ascii="Times New Roman"/>
          <w:b w:val="false"/>
          <w:i w:val="false"/>
          <w:color w:val="000000"/>
          <w:sz w:val="28"/>
        </w:rPr>
        <w:t>
      3) по всем графам разделов 1, 2, 3:</w:t>
      </w:r>
    </w:p>
    <w:bookmarkEnd w:id="369"/>
    <w:bookmarkStart w:name="z384" w:id="370"/>
    <w:p>
      <w:pPr>
        <w:spacing w:after="0"/>
        <w:ind w:left="0"/>
        <w:jc w:val="both"/>
      </w:pPr>
      <w:r>
        <w:rPr>
          <w:rFonts w:ascii="Times New Roman"/>
          <w:b w:val="false"/>
          <w:i w:val="false"/>
          <w:color w:val="000000"/>
          <w:sz w:val="28"/>
        </w:rPr>
        <w:t>
      строка 110 = строка 111 + строка 112;</w:t>
      </w:r>
    </w:p>
    <w:bookmarkEnd w:id="370"/>
    <w:bookmarkStart w:name="z385" w:id="371"/>
    <w:p>
      <w:pPr>
        <w:spacing w:after="0"/>
        <w:ind w:left="0"/>
        <w:jc w:val="both"/>
      </w:pPr>
      <w:r>
        <w:rPr>
          <w:rFonts w:ascii="Times New Roman"/>
          <w:b w:val="false"/>
          <w:i w:val="false"/>
          <w:color w:val="000000"/>
          <w:sz w:val="28"/>
        </w:rPr>
        <w:t>
      строка 250 = строка 251 + строка 253 + строка 255 + строка 257;</w:t>
      </w:r>
    </w:p>
    <w:bookmarkEnd w:id="371"/>
    <w:bookmarkStart w:name="z386" w:id="372"/>
    <w:p>
      <w:pPr>
        <w:spacing w:after="0"/>
        <w:ind w:left="0"/>
        <w:jc w:val="both"/>
      </w:pPr>
      <w:r>
        <w:rPr>
          <w:rFonts w:ascii="Times New Roman"/>
          <w:b w:val="false"/>
          <w:i w:val="false"/>
          <w:color w:val="000000"/>
          <w:sz w:val="28"/>
        </w:rPr>
        <w:t>
      строка 260 = строка 261 + строка 263 + строка 265 + строка 267;</w:t>
      </w:r>
    </w:p>
    <w:bookmarkEnd w:id="372"/>
    <w:bookmarkStart w:name="z387" w:id="373"/>
    <w:p>
      <w:pPr>
        <w:spacing w:after="0"/>
        <w:ind w:left="0"/>
        <w:jc w:val="both"/>
      </w:pPr>
      <w:r>
        <w:rPr>
          <w:rFonts w:ascii="Times New Roman"/>
          <w:b w:val="false"/>
          <w:i w:val="false"/>
          <w:color w:val="000000"/>
          <w:sz w:val="28"/>
        </w:rPr>
        <w:t>
      строка 270 = строка 271 + строка 272 + строка 273 + строка 274;</w:t>
      </w:r>
    </w:p>
    <w:bookmarkEnd w:id="373"/>
    <w:bookmarkStart w:name="z388" w:id="374"/>
    <w:p>
      <w:pPr>
        <w:spacing w:after="0"/>
        <w:ind w:left="0"/>
        <w:jc w:val="both"/>
      </w:pPr>
      <w:r>
        <w:rPr>
          <w:rFonts w:ascii="Times New Roman"/>
          <w:b w:val="false"/>
          <w:i w:val="false"/>
          <w:color w:val="000000"/>
          <w:sz w:val="28"/>
        </w:rPr>
        <w:t>
      строка 350 = строка 351 + строка 352.</w:t>
      </w:r>
    </w:p>
    <w:bookmarkEnd w:id="374"/>
    <w:bookmarkStart w:name="z389" w:id="375"/>
    <w:p>
      <w:pPr>
        <w:spacing w:after="0"/>
        <w:ind w:left="0"/>
        <w:jc w:val="both"/>
      </w:pPr>
      <w:r>
        <w:rPr>
          <w:rFonts w:ascii="Times New Roman"/>
          <w:b w:val="false"/>
          <w:i w:val="false"/>
          <w:color w:val="000000"/>
          <w:sz w:val="28"/>
        </w:rPr>
        <w:t>
      4) по всем графам раздела 4:</w:t>
      </w:r>
    </w:p>
    <w:bookmarkEnd w:id="375"/>
    <w:bookmarkStart w:name="z390" w:id="376"/>
    <w:p>
      <w:pPr>
        <w:spacing w:after="0"/>
        <w:ind w:left="0"/>
        <w:jc w:val="both"/>
      </w:pPr>
      <w:r>
        <w:rPr>
          <w:rFonts w:ascii="Times New Roman"/>
          <w:b w:val="false"/>
          <w:i w:val="false"/>
          <w:color w:val="000000"/>
          <w:sz w:val="28"/>
        </w:rPr>
        <w:t>
      строка 470 = строка 471 + строка 472 +строка 473 + строка 474 + строка 475 + строка 476 + строка 477 + строка 478 + строка 479 + строка 480+ строка 481 + строка 482.</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21 декабря 2010 года № 351</w:t>
            </w:r>
          </w:p>
        </w:tc>
      </w:tr>
    </w:tbl>
    <w:tbl>
      <w:tblPr>
        <w:tblW w:w="0" w:type="auto"/>
        <w:tblCellSpacing w:w="0" w:type="auto"/>
        <w:tblBorders>
          <w:top w:val="none"/>
          <w:left w:val="none"/>
          <w:bottom w:val="none"/>
          <w:right w:val="none"/>
          <w:insideH w:val="none"/>
          <w:insideV w:val="none"/>
        </w:tblBorders>
      </w:tblPr>
      <w:tblGrid>
        <w:gridCol w:w="7054"/>
        <w:gridCol w:w="881"/>
        <w:gridCol w:w="4365"/>
      </w:tblGrid>
      <w:tr>
        <w:trPr>
          <w:trHeight w:val="30" w:hRule="atLeast"/>
        </w:trPr>
        <w:tc>
          <w:tcPr>
            <w:tcW w:w="705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20900" cy="1384300"/>
                          </a:xfrm>
                          <a:prstGeom prst="rect">
                            <a:avLst/>
                          </a:prstGeom>
                        </pic:spPr>
                      </pic:pic>
                    </a:graphicData>
                  </a:graphic>
                </wp:inline>
              </w:drawing>
            </w:r>
          </w:p>
          <w:p>
            <w:pPr>
              <w:spacing w:after="20"/>
              <w:ind w:left="20"/>
              <w:jc w:val="both"/>
            </w:pPr>
          </w:p>
          <w:p>
            <w:pPr>
              <w:spacing w:after="20"/>
              <w:ind w:left="20"/>
              <w:jc w:val="both"/>
            </w:pPr>
          </w:p>
        </w:tc>
        <w:tc>
          <w:tcPr>
            <w:tcW w:w="881" w:type="dxa"/>
            <w:tcBorders/>
            <w:tcMar>
              <w:top w:w="15" w:type="dxa"/>
              <w:left w:w="15" w:type="dxa"/>
              <w:bottom w:w="15" w:type="dxa"/>
              <w:right w:w="15" w:type="dxa"/>
            </w:tcMar>
            <w:vAlign w:val="center"/>
          </w:tcPr>
          <w:bookmarkStart w:name="z393" w:id="37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77"/>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36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881" w:type="dxa"/>
            <w:vMerge w:val="restart"/>
            <w:tcBorders/>
            <w:tcMar>
              <w:top w:w="15" w:type="dxa"/>
              <w:left w:w="15" w:type="dxa"/>
              <w:bottom w:w="15" w:type="dxa"/>
              <w:right w:w="15" w:type="dxa"/>
            </w:tcMar>
            <w:vAlign w:val="center"/>
          </w:tcPr>
          <w:bookmarkStart w:name="z394" w:id="378"/>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378"/>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4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2019 жылғы 2 сәуірдегі № 1 бұйрығына 5-қосымша</w:t>
            </w:r>
          </w:p>
        </w:tc>
      </w:tr>
      <w:tr>
        <w:trPr>
          <w:trHeight w:val="30" w:hRule="atLeast"/>
        </w:trPr>
        <w:tc>
          <w:tcPr>
            <w:tcW w:w="0" w:type="auto"/>
            <w:vMerge/>
            <w:tcBorders>
              <w:top w:val="nil"/>
            </w:tcBorders>
          </w:tcPr>
          <w:p/>
        </w:tc>
        <w:tc>
          <w:tcPr>
            <w:tcW w:w="0" w:type="auto"/>
            <w:vMerge/>
            <w:tcBorders>
              <w:top w:val="nil"/>
            </w:tcBorders>
          </w:tcPr>
          <w:p/>
        </w:tc>
        <w:tc>
          <w:tcPr>
            <w:tcW w:w="436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79"/>
    <w:p>
      <w:pPr>
        <w:spacing w:after="0"/>
        <w:ind w:left="0"/>
        <w:jc w:val="both"/>
      </w:pPr>
      <w:r>
        <w:rPr>
          <w:rFonts w:ascii="Times New Roman"/>
          <w:b w:val="false"/>
          <w:i w:val="false"/>
          <w:color w:val="000000"/>
          <w:sz w:val="28"/>
        </w:rPr>
        <w:t>
      Қазақстан Республикасының Ұлттық Банкіне ұсынылады</w:t>
      </w:r>
    </w:p>
    <w:bookmarkEnd w:id="379"/>
    <w:bookmarkStart w:name="z396" w:id="380"/>
    <w:p>
      <w:pPr>
        <w:spacing w:after="0"/>
        <w:ind w:left="0"/>
        <w:jc w:val="both"/>
      </w:pPr>
      <w:r>
        <w:rPr>
          <w:rFonts w:ascii="Times New Roman"/>
          <w:b w:val="false"/>
          <w:i w:val="false"/>
          <w:color w:val="000000"/>
          <w:sz w:val="28"/>
        </w:rPr>
        <w:t>
      Представляется Национальному Банку Республики Казахстан</w:t>
      </w:r>
    </w:p>
    <w:bookmarkEnd w:id="380"/>
    <w:bookmarkStart w:name="z397" w:id="381"/>
    <w:p>
      <w:pPr>
        <w:spacing w:after="0"/>
        <w:ind w:left="0"/>
        <w:jc w:val="both"/>
      </w:pPr>
      <w:r>
        <w:rPr>
          <w:rFonts w:ascii="Times New Roman"/>
          <w:b w:val="false"/>
          <w:i w:val="false"/>
          <w:color w:val="000000"/>
          <w:sz w:val="28"/>
        </w:rPr>
        <w:t>
      Статистикалық нысан www.nationalbank.kz интернет-ресурсына орналастырылған</w:t>
      </w:r>
    </w:p>
    <w:bookmarkEnd w:id="381"/>
    <w:bookmarkStart w:name="z398" w:id="382"/>
    <w:p>
      <w:pPr>
        <w:spacing w:after="0"/>
        <w:ind w:left="0"/>
        <w:jc w:val="both"/>
      </w:pPr>
      <w:r>
        <w:rPr>
          <w:rFonts w:ascii="Times New Roman"/>
          <w:b w:val="false"/>
          <w:i w:val="false"/>
          <w:color w:val="000000"/>
          <w:sz w:val="28"/>
        </w:rPr>
        <w:t>
      Статистическая форма размещена на интернет-ресурсе www.nationalbank.kz</w:t>
      </w:r>
    </w:p>
    <w:bookmarkEnd w:id="382"/>
    <w:bookmarkStart w:name="z399" w:id="38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83"/>
    <w:bookmarkStart w:name="z400" w:id="38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9"/>
        <w:gridCol w:w="6281"/>
      </w:tblGrid>
      <w:tr>
        <w:trPr>
          <w:trHeight w:val="30" w:hRule="atLeast"/>
        </w:trPr>
        <w:tc>
          <w:tcPr>
            <w:tcW w:w="6019" w:type="dxa"/>
            <w:tcBorders/>
            <w:tcMar>
              <w:top w:w="15" w:type="dxa"/>
              <w:left w:w="15" w:type="dxa"/>
              <w:bottom w:w="15" w:type="dxa"/>
              <w:right w:w="15" w:type="dxa"/>
            </w:tcMar>
            <w:vAlign w:val="center"/>
          </w:tcPr>
          <w:bookmarkStart w:name="z401" w:id="385"/>
          <w:p>
            <w:pPr>
              <w:spacing w:after="20"/>
              <w:ind w:left="20"/>
              <w:jc w:val="both"/>
            </w:pPr>
            <w:r>
              <w:rPr>
                <w:rFonts w:ascii="Times New Roman"/>
                <w:b w:val="false"/>
                <w:i w:val="false"/>
                <w:color w:val="000000"/>
                <w:sz w:val="20"/>
              </w:rPr>
              <w:t>
Статистикалық нысан коды 271203242</w:t>
            </w:r>
          </w:p>
          <w:bookmarkEnd w:id="385"/>
          <w:p>
            <w:pPr>
              <w:spacing w:after="20"/>
              <w:ind w:left="20"/>
              <w:jc w:val="both"/>
            </w:pPr>
            <w:r>
              <w:rPr>
                <w:rFonts w:ascii="Times New Roman"/>
                <w:b w:val="false"/>
                <w:i w:val="false"/>
                <w:color w:val="000000"/>
                <w:sz w:val="20"/>
              </w:rPr>
              <w:t>
Код статистической формы 271203242</w:t>
            </w:r>
          </w:p>
        </w:tc>
        <w:tc>
          <w:tcPr>
            <w:tcW w:w="6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6019" w:type="dxa"/>
            <w:tcBorders/>
            <w:tcMar>
              <w:top w:w="15" w:type="dxa"/>
              <w:left w:w="15" w:type="dxa"/>
              <w:bottom w:w="15" w:type="dxa"/>
              <w:right w:w="15" w:type="dxa"/>
            </w:tcMar>
            <w:vAlign w:val="center"/>
          </w:tcPr>
          <w:bookmarkStart w:name="z402" w:id="386"/>
          <w:p>
            <w:pPr>
              <w:spacing w:after="20"/>
              <w:ind w:left="20"/>
              <w:jc w:val="both"/>
            </w:pPr>
            <w:r>
              <w:rPr>
                <w:rFonts w:ascii="Times New Roman"/>
                <w:b w:val="false"/>
                <w:i w:val="false"/>
                <w:color w:val="000000"/>
                <w:sz w:val="20"/>
              </w:rPr>
              <w:t>
11-ТБ-ЖС</w:t>
            </w:r>
          </w:p>
          <w:bookmarkEnd w:id="386"/>
          <w:p>
            <w:pPr>
              <w:spacing w:after="20"/>
              <w:ind w:left="20"/>
              <w:jc w:val="both"/>
            </w:pPr>
            <w:r>
              <w:rPr>
                <w:rFonts w:ascii="Times New Roman"/>
                <w:b w:val="false"/>
                <w:i w:val="false"/>
                <w:color w:val="000000"/>
                <w:sz w:val="20"/>
              </w:rPr>
              <w:t>
11-ПБ-ОС</w:t>
            </w:r>
          </w:p>
        </w:tc>
        <w:tc>
          <w:tcPr>
            <w:tcW w:w="6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1"/>
        <w:gridCol w:w="481"/>
        <w:gridCol w:w="2495"/>
        <w:gridCol w:w="281"/>
        <w:gridCol w:w="8480"/>
        <w:gridCol w:w="282"/>
      </w:tblGrid>
      <w:tr>
        <w:trPr>
          <w:trHeight w:val="30" w:hRule="atLeast"/>
        </w:trPr>
        <w:tc>
          <w:tcPr>
            <w:tcW w:w="281" w:type="dxa"/>
            <w:tcBorders/>
            <w:tcMar>
              <w:top w:w="15" w:type="dxa"/>
              <w:left w:w="15" w:type="dxa"/>
              <w:bottom w:w="15" w:type="dxa"/>
              <w:right w:w="15" w:type="dxa"/>
            </w:tcMar>
            <w:vAlign w:val="center"/>
          </w:tcPr>
          <w:bookmarkStart w:name="z403" w:id="387"/>
          <w:p>
            <w:pPr>
              <w:spacing w:after="20"/>
              <w:ind w:left="20"/>
              <w:jc w:val="both"/>
            </w:pPr>
            <w:r>
              <w:rPr>
                <w:rFonts w:ascii="Times New Roman"/>
                <w:b w:val="false"/>
                <w:i w:val="false"/>
                <w:color w:val="000000"/>
                <w:sz w:val="20"/>
              </w:rPr>
              <w:t>
Тоқсандық</w:t>
            </w:r>
          </w:p>
          <w:bookmarkEnd w:id="387"/>
          <w:p>
            <w:pPr>
              <w:spacing w:after="20"/>
              <w:ind w:left="20"/>
              <w:jc w:val="both"/>
            </w:pPr>
            <w:r>
              <w:rPr>
                <w:rFonts w:ascii="Times New Roman"/>
                <w:b w:val="false"/>
                <w:i w:val="false"/>
                <w:color w:val="000000"/>
                <w:sz w:val="20"/>
              </w:rPr>
              <w:t>
Квартальная</w:t>
            </w:r>
          </w:p>
        </w:tc>
        <w:tc>
          <w:tcPr>
            <w:tcW w:w="481" w:type="dxa"/>
            <w:tcBorders/>
            <w:tcMar>
              <w:top w:w="15" w:type="dxa"/>
              <w:left w:w="15" w:type="dxa"/>
              <w:bottom w:w="15" w:type="dxa"/>
              <w:right w:w="15" w:type="dxa"/>
            </w:tcMar>
            <w:vAlign w:val="center"/>
          </w:tcPr>
          <w:bookmarkStart w:name="z404" w:id="388"/>
          <w:p>
            <w:pPr>
              <w:spacing w:after="20"/>
              <w:ind w:left="20"/>
              <w:jc w:val="both"/>
            </w:pPr>
            <w:r>
              <w:rPr>
                <w:rFonts w:ascii="Times New Roman"/>
                <w:b w:val="false"/>
                <w:i w:val="false"/>
                <w:color w:val="000000"/>
                <w:sz w:val="20"/>
              </w:rPr>
              <w:t>
Есепті кезең</w:t>
            </w:r>
          </w:p>
          <w:bookmarkEnd w:id="388"/>
          <w:p>
            <w:pPr>
              <w:spacing w:after="20"/>
              <w:ind w:left="20"/>
              <w:jc w:val="both"/>
            </w:pPr>
            <w:r>
              <w:rPr>
                <w:rFonts w:ascii="Times New Roman"/>
                <w:b w:val="false"/>
                <w:i w:val="false"/>
                <w:color w:val="000000"/>
                <w:sz w:val="20"/>
              </w:rPr>
              <w:t>
Отчетный период</w:t>
            </w:r>
          </w:p>
        </w:tc>
        <w:tc>
          <w:tcPr>
            <w:tcW w:w="249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81" w:type="dxa"/>
            <w:tcBorders/>
            <w:tcMar>
              <w:top w:w="15" w:type="dxa"/>
              <w:left w:w="15" w:type="dxa"/>
              <w:bottom w:w="15" w:type="dxa"/>
              <w:right w:w="15" w:type="dxa"/>
            </w:tcMar>
            <w:vAlign w:val="center"/>
          </w:tcPr>
          <w:bookmarkStart w:name="z405" w:id="389"/>
          <w:p>
            <w:pPr>
              <w:spacing w:after="20"/>
              <w:ind w:left="20"/>
              <w:jc w:val="both"/>
            </w:pPr>
            <w:r>
              <w:rPr>
                <w:rFonts w:ascii="Times New Roman"/>
                <w:b w:val="false"/>
                <w:i w:val="false"/>
                <w:color w:val="000000"/>
                <w:sz w:val="20"/>
              </w:rPr>
              <w:t>
тоқсан</w:t>
            </w:r>
          </w:p>
          <w:bookmarkEnd w:id="389"/>
          <w:p>
            <w:pPr>
              <w:spacing w:after="20"/>
              <w:ind w:left="20"/>
              <w:jc w:val="both"/>
            </w:pPr>
            <w:r>
              <w:rPr>
                <w:rFonts w:ascii="Times New Roman"/>
                <w:b w:val="false"/>
                <w:i w:val="false"/>
                <w:color w:val="000000"/>
                <w:sz w:val="20"/>
              </w:rPr>
              <w:t>
квартал</w:t>
            </w:r>
          </w:p>
        </w:tc>
        <w:tc>
          <w:tcPr>
            <w:tcW w:w="848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39900" cy="482600"/>
                          </a:xfrm>
                          <a:prstGeom prst="rect">
                            <a:avLst/>
                          </a:prstGeom>
                        </pic:spPr>
                      </pic:pic>
                    </a:graphicData>
                  </a:graphic>
                </wp:inline>
              </w:drawing>
            </w:r>
          </w:p>
          <w:p>
            <w:pPr>
              <w:spacing w:after="20"/>
              <w:ind w:left="20"/>
              <w:jc w:val="both"/>
            </w:pPr>
          </w:p>
          <w:p>
            <w:pPr>
              <w:spacing w:after="20"/>
              <w:ind w:left="20"/>
              <w:jc w:val="both"/>
            </w:pPr>
          </w:p>
        </w:tc>
        <w:tc>
          <w:tcPr>
            <w:tcW w:w="282" w:type="dxa"/>
            <w:tcBorders/>
            <w:tcMar>
              <w:top w:w="15" w:type="dxa"/>
              <w:left w:w="15" w:type="dxa"/>
              <w:bottom w:w="15" w:type="dxa"/>
              <w:right w:w="15" w:type="dxa"/>
            </w:tcMar>
            <w:vAlign w:val="center"/>
          </w:tcPr>
          <w:bookmarkStart w:name="z406" w:id="390"/>
          <w:p>
            <w:pPr>
              <w:spacing w:after="20"/>
              <w:ind w:left="20"/>
              <w:jc w:val="both"/>
            </w:pPr>
            <w:r>
              <w:rPr>
                <w:rFonts w:ascii="Times New Roman"/>
                <w:b w:val="false"/>
                <w:i w:val="false"/>
                <w:color w:val="000000"/>
                <w:sz w:val="20"/>
              </w:rPr>
              <w:t>
жыл</w:t>
            </w:r>
          </w:p>
          <w:bookmarkEnd w:id="390"/>
          <w:p>
            <w:pPr>
              <w:spacing w:after="20"/>
              <w:ind w:left="20"/>
              <w:jc w:val="both"/>
            </w:pPr>
            <w:r>
              <w:rPr>
                <w:rFonts w:ascii="Times New Roman"/>
                <w:b w:val="false"/>
                <w:i w:val="false"/>
                <w:color w:val="000000"/>
                <w:sz w:val="20"/>
              </w:rPr>
              <w:t>
год</w:t>
            </w:r>
          </w:p>
        </w:tc>
      </w:tr>
    </w:tbl>
    <w:bookmarkStart w:name="z407" w:id="391"/>
    <w:p>
      <w:pPr>
        <w:spacing w:after="0"/>
        <w:ind w:left="0"/>
        <w:jc w:val="both"/>
      </w:pPr>
      <w:r>
        <w:rPr>
          <w:rFonts w:ascii="Times New Roman"/>
          <w:b w:val="false"/>
          <w:i w:val="false"/>
          <w:color w:val="000000"/>
          <w:sz w:val="28"/>
        </w:rPr>
        <w:t>
      "Жалпы сақтандыру" саласы бойынша лицензия негізінде өз қызметін жүзеге асыратын сақтандыру ұйымдары ұсынады</w:t>
      </w:r>
    </w:p>
    <w:bookmarkEnd w:id="391"/>
    <w:bookmarkStart w:name="z408" w:id="392"/>
    <w:p>
      <w:pPr>
        <w:spacing w:after="0"/>
        <w:ind w:left="0"/>
        <w:jc w:val="both"/>
      </w:pPr>
      <w:r>
        <w:rPr>
          <w:rFonts w:ascii="Times New Roman"/>
          <w:b w:val="false"/>
          <w:i w:val="false"/>
          <w:color w:val="000000"/>
          <w:sz w:val="28"/>
        </w:rPr>
        <w:t>
      Представляют страховые организации, осуществляющие свою деятельность на основании лицензии по отрасли "общее страхование"</w:t>
      </w:r>
    </w:p>
    <w:bookmarkEnd w:id="392"/>
    <w:bookmarkStart w:name="z409" w:id="393"/>
    <w:p>
      <w:pPr>
        <w:spacing w:after="0"/>
        <w:ind w:left="0"/>
        <w:jc w:val="both"/>
      </w:pPr>
      <w:r>
        <w:rPr>
          <w:rFonts w:ascii="Times New Roman"/>
          <w:b w:val="false"/>
          <w:i w:val="false"/>
          <w:color w:val="000000"/>
          <w:sz w:val="28"/>
        </w:rPr>
        <w:t>
      Ұсыну мерзімі – есептік кезеңнен кейінгі бірінші айдың 20-нан кешіктірмей</w:t>
      </w:r>
    </w:p>
    <w:bookmarkEnd w:id="393"/>
    <w:bookmarkStart w:name="z410" w:id="394"/>
    <w:p>
      <w:pPr>
        <w:spacing w:after="0"/>
        <w:ind w:left="0"/>
        <w:jc w:val="both"/>
      </w:pPr>
      <w:r>
        <w:rPr>
          <w:rFonts w:ascii="Times New Roman"/>
          <w:b w:val="false"/>
          <w:i w:val="false"/>
          <w:color w:val="000000"/>
          <w:sz w:val="28"/>
        </w:rPr>
        <w:t>
      Срок представления – не позднее 20 числа первого месяца после отчетного периода</w:t>
      </w:r>
    </w:p>
    <w:bookmarkEnd w:id="394"/>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bookmarkStart w:name="z411" w:id="395"/>
          <w:p>
            <w:pPr>
              <w:spacing w:after="20"/>
              <w:ind w:left="20"/>
              <w:jc w:val="both"/>
            </w:pPr>
            <w:r>
              <w:rPr>
                <w:rFonts w:ascii="Times New Roman"/>
                <w:b w:val="false"/>
                <w:i w:val="false"/>
                <w:color w:val="000000"/>
                <w:sz w:val="20"/>
              </w:rPr>
              <w:t>
БСН коды</w:t>
            </w:r>
          </w:p>
          <w:bookmarkEnd w:id="395"/>
          <w:p>
            <w:pPr>
              <w:spacing w:after="20"/>
              <w:ind w:left="20"/>
              <w:jc w:val="both"/>
            </w:pPr>
            <w:r>
              <w:rPr>
                <w:rFonts w:ascii="Times New Roman"/>
                <w:b w:val="false"/>
                <w:i w:val="false"/>
                <w:color w:val="000000"/>
                <w:sz w:val="20"/>
              </w:rPr>
              <w:t>
Код БИН</w:t>
            </w:r>
          </w:p>
        </w:tc>
        <w:tc>
          <w:tcPr>
            <w:tcW w:w="1201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279900" cy="444500"/>
                          </a:xfrm>
                          <a:prstGeom prst="rect">
                            <a:avLst/>
                          </a:prstGeom>
                        </pic:spPr>
                      </pic:pic>
                    </a:graphicData>
                  </a:graphic>
                </wp:inline>
              </w:drawing>
            </w:r>
          </w:p>
          <w:p>
            <w:pPr>
              <w:spacing w:after="20"/>
              <w:ind w:left="20"/>
              <w:jc w:val="both"/>
            </w:pPr>
          </w:p>
          <w:p>
            <w:pPr>
              <w:spacing w:after="20"/>
              <w:ind w:left="20"/>
              <w:jc w:val="both"/>
            </w:pPr>
          </w:p>
        </w:tc>
      </w:tr>
    </w:tbl>
    <w:bookmarkStart w:name="z412" w:id="396"/>
    <w:p>
      <w:pPr>
        <w:spacing w:after="0"/>
        <w:ind w:left="0"/>
        <w:jc w:val="both"/>
      </w:pPr>
      <w:r>
        <w:rPr>
          <w:rFonts w:ascii="Times New Roman"/>
          <w:b w:val="false"/>
          <w:i w:val="false"/>
          <w:color w:val="000000"/>
          <w:sz w:val="28"/>
        </w:rPr>
        <w:t>
      1. Резидент еместерді тікелей сақтандыру, мың Америка Құрама Штаттарының (бұдан әрі – АҚШ) доллары</w:t>
      </w:r>
    </w:p>
    <w:bookmarkEnd w:id="396"/>
    <w:bookmarkStart w:name="z413" w:id="397"/>
    <w:p>
      <w:pPr>
        <w:spacing w:after="0"/>
        <w:ind w:left="0"/>
        <w:jc w:val="both"/>
      </w:pPr>
      <w:r>
        <w:rPr>
          <w:rFonts w:ascii="Times New Roman"/>
          <w:b w:val="false"/>
          <w:i w:val="false"/>
          <w:color w:val="000000"/>
          <w:sz w:val="28"/>
        </w:rPr>
        <w:t>
      Прямое страхование нерезидентов, тысяч долларов Соединенных Штатов Америки (далее – США)</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2"/>
        <w:gridCol w:w="2428"/>
        <w:gridCol w:w="564"/>
        <w:gridCol w:w="564"/>
        <w:gridCol w:w="564"/>
        <w:gridCol w:w="564"/>
        <w:gridCol w:w="564"/>
        <w:gridCol w:w="564"/>
        <w:gridCol w:w="564"/>
        <w:gridCol w:w="564"/>
        <w:gridCol w:w="564"/>
        <w:gridCol w:w="964"/>
      </w:tblGrid>
      <w:tr>
        <w:trPr>
          <w:trHeight w:val="30" w:hRule="atLeast"/>
        </w:trPr>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8"/>
          <w:p>
            <w:pPr>
              <w:spacing w:after="20"/>
              <w:ind w:left="20"/>
              <w:jc w:val="both"/>
            </w:pPr>
            <w:r>
              <w:rPr>
                <w:rFonts w:ascii="Times New Roman"/>
                <w:b w:val="false"/>
                <w:i w:val="false"/>
                <w:color w:val="000000"/>
                <w:sz w:val="20"/>
              </w:rPr>
              <w:t>
Көрсеткіштің атауы</w:t>
            </w:r>
          </w:p>
          <w:bookmarkEnd w:id="398"/>
          <w:p>
            <w:pPr>
              <w:spacing w:after="20"/>
              <w:ind w:left="20"/>
              <w:jc w:val="both"/>
            </w:pPr>
            <w:r>
              <w:rPr>
                <w:rFonts w:ascii="Times New Roman"/>
                <w:b w:val="false"/>
                <w:i w:val="false"/>
                <w:color w:val="000000"/>
                <w:sz w:val="20"/>
              </w:rPr>
              <w:t>
Наименование показателя</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9"/>
          <w:p>
            <w:pPr>
              <w:spacing w:after="20"/>
              <w:ind w:left="20"/>
              <w:jc w:val="both"/>
            </w:pPr>
            <w:r>
              <w:rPr>
                <w:rFonts w:ascii="Times New Roman"/>
                <w:b w:val="false"/>
                <w:i w:val="false"/>
                <w:color w:val="000000"/>
                <w:sz w:val="20"/>
              </w:rPr>
              <w:t>
Жол коды</w:t>
            </w:r>
          </w:p>
          <w:bookmarkEnd w:id="399"/>
          <w:p>
            <w:pPr>
              <w:spacing w:after="20"/>
              <w:ind w:left="20"/>
              <w:jc w:val="both"/>
            </w:pPr>
            <w:r>
              <w:rPr>
                <w:rFonts w:ascii="Times New Roman"/>
                <w:b w:val="false"/>
                <w:i w:val="false"/>
                <w:color w:val="000000"/>
                <w:sz w:val="20"/>
              </w:rPr>
              <w:t>
Код строки</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0"/>
          <w:p>
            <w:pPr>
              <w:spacing w:after="20"/>
              <w:ind w:left="20"/>
              <w:jc w:val="both"/>
            </w:pPr>
            <w:r>
              <w:rPr>
                <w:rFonts w:ascii="Times New Roman"/>
                <w:b w:val="false"/>
                <w:i w:val="false"/>
                <w:color w:val="000000"/>
                <w:sz w:val="20"/>
              </w:rPr>
              <w:t>
Барлығы</w:t>
            </w:r>
          </w:p>
          <w:bookmarkEnd w:id="400"/>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1"/>
          <w:p>
            <w:pPr>
              <w:spacing w:after="20"/>
              <w:ind w:left="20"/>
              <w:jc w:val="both"/>
            </w:pPr>
            <w:r>
              <w:rPr>
                <w:rFonts w:ascii="Times New Roman"/>
                <w:b w:val="false"/>
                <w:i w:val="false"/>
                <w:color w:val="000000"/>
                <w:sz w:val="20"/>
              </w:rPr>
              <w:t>
Сақтанушы елдің атауы</w:t>
            </w:r>
          </w:p>
          <w:bookmarkEnd w:id="401"/>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2"/>
          <w:p>
            <w:pPr>
              <w:spacing w:after="20"/>
              <w:ind w:left="20"/>
              <w:jc w:val="both"/>
            </w:pPr>
            <w:r>
              <w:rPr>
                <w:rFonts w:ascii="Times New Roman"/>
                <w:b w:val="false"/>
                <w:i w:val="false"/>
                <w:color w:val="000000"/>
                <w:sz w:val="20"/>
              </w:rPr>
              <w:t>
1.1-бөлік. Есепті кезеңнің операциялары</w:t>
            </w:r>
          </w:p>
          <w:bookmarkEnd w:id="402"/>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3"/>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bookmarkEnd w:id="403"/>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4"/>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bookmarkEnd w:id="404"/>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5"/>
          <w:p>
            <w:pPr>
              <w:spacing w:after="20"/>
              <w:ind w:left="20"/>
              <w:jc w:val="both"/>
            </w:pPr>
            <w:r>
              <w:rPr>
                <w:rFonts w:ascii="Times New Roman"/>
                <w:b w:val="false"/>
                <w:i w:val="false"/>
                <w:color w:val="000000"/>
                <w:sz w:val="20"/>
              </w:rPr>
              <w:t>
оның ішінде ірі сақтандыру төлемдері</w:t>
            </w:r>
          </w:p>
          <w:bookmarkEnd w:id="405"/>
          <w:p>
            <w:pPr>
              <w:spacing w:after="20"/>
              <w:ind w:left="20"/>
              <w:jc w:val="both"/>
            </w:pPr>
            <w:r>
              <w:rPr>
                <w:rFonts w:ascii="Times New Roman"/>
                <w:b w:val="false"/>
                <w:i w:val="false"/>
                <w:color w:val="000000"/>
                <w:sz w:val="20"/>
              </w:rPr>
              <w:t>
из них крупные страховые выплаты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6"/>
          <w:p>
            <w:pPr>
              <w:spacing w:after="20"/>
              <w:ind w:left="20"/>
              <w:jc w:val="both"/>
            </w:pPr>
            <w:r>
              <w:rPr>
                <w:rFonts w:ascii="Times New Roman"/>
                <w:b w:val="false"/>
                <w:i w:val="false"/>
                <w:color w:val="000000"/>
                <w:sz w:val="20"/>
              </w:rPr>
              <w:t>
Сақтандыру резервтерін инвестициялаудан кіріс (резидент еместермен сақтандыру шарттары бойынша, қайта сақтандырушының үлесін қоспағанда)</w:t>
            </w:r>
          </w:p>
          <w:bookmarkEnd w:id="406"/>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7"/>
          <w:p>
            <w:pPr>
              <w:spacing w:after="20"/>
              <w:ind w:left="20"/>
              <w:jc w:val="both"/>
            </w:pPr>
            <w:r>
              <w:rPr>
                <w:rFonts w:ascii="Times New Roman"/>
                <w:b w:val="false"/>
                <w:i w:val="false"/>
                <w:color w:val="000000"/>
                <w:sz w:val="20"/>
              </w:rPr>
              <w:t>
1.2-бөлік. Резидент еместермен сақтандыру шарттары бойынша резервтер бойынша қалдықтар (позициялар) (қайта сақтандырушының үлесін қоспағанда)</w:t>
            </w:r>
          </w:p>
          <w:bookmarkEnd w:id="407"/>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8"/>
          <w:p>
            <w:pPr>
              <w:spacing w:after="20"/>
              <w:ind w:left="20"/>
              <w:jc w:val="both"/>
            </w:pPr>
            <w:r>
              <w:rPr>
                <w:rFonts w:ascii="Times New Roman"/>
                <w:b w:val="false"/>
                <w:i w:val="false"/>
                <w:color w:val="000000"/>
                <w:sz w:val="20"/>
              </w:rPr>
              <w:t>
Еңбегі сіңбеген сыйлықақы резерві</w:t>
            </w:r>
          </w:p>
          <w:bookmarkEnd w:id="408"/>
          <w:p>
            <w:pPr>
              <w:spacing w:after="20"/>
              <w:ind w:left="20"/>
              <w:jc w:val="both"/>
            </w:pPr>
            <w:r>
              <w:rPr>
                <w:rFonts w:ascii="Times New Roman"/>
                <w:b w:val="false"/>
                <w:i w:val="false"/>
                <w:color w:val="000000"/>
                <w:sz w:val="20"/>
              </w:rPr>
              <w:t xml:space="preserve">
Резерв незаработанной премии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9"/>
          <w:p>
            <w:pPr>
              <w:spacing w:after="20"/>
              <w:ind w:left="20"/>
              <w:jc w:val="both"/>
            </w:pPr>
            <w:r>
              <w:rPr>
                <w:rFonts w:ascii="Times New Roman"/>
                <w:b w:val="false"/>
                <w:i w:val="false"/>
                <w:color w:val="000000"/>
                <w:sz w:val="20"/>
              </w:rPr>
              <w:t>
есепті кезеңнің басына</w:t>
            </w:r>
          </w:p>
          <w:bookmarkEnd w:id="409"/>
          <w:p>
            <w:pPr>
              <w:spacing w:after="20"/>
              <w:ind w:left="20"/>
              <w:jc w:val="both"/>
            </w:pPr>
            <w:r>
              <w:rPr>
                <w:rFonts w:ascii="Times New Roman"/>
                <w:b w:val="false"/>
                <w:i w:val="false"/>
                <w:color w:val="000000"/>
                <w:sz w:val="20"/>
              </w:rPr>
              <w:t>
на начало отчетного периода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0"/>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сақтандырубойынша</w:t>
            </w:r>
          </w:p>
          <w:bookmarkEnd w:id="410"/>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1"/>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411"/>
          <w:p>
            <w:pPr>
              <w:spacing w:after="20"/>
              <w:ind w:left="20"/>
              <w:jc w:val="both"/>
            </w:pPr>
            <w:r>
              <w:rPr>
                <w:rFonts w:ascii="Times New Roman"/>
                <w:b w:val="false"/>
                <w:i w:val="false"/>
                <w:color w:val="000000"/>
                <w:sz w:val="20"/>
              </w:rPr>
              <w:t>
по страхованию прямых инвесторов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2"/>
          <w:p>
            <w:pPr>
              <w:spacing w:after="20"/>
              <w:ind w:left="20"/>
              <w:jc w:val="both"/>
            </w:pPr>
            <w:r>
              <w:rPr>
                <w:rFonts w:ascii="Times New Roman"/>
                <w:b w:val="false"/>
                <w:i w:val="false"/>
                <w:color w:val="000000"/>
                <w:sz w:val="20"/>
              </w:rPr>
              <w:t>
резидент емес тел компанияларды сақтандыру бойынша</w:t>
            </w:r>
          </w:p>
          <w:bookmarkEnd w:id="412"/>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3"/>
          <w:p>
            <w:pPr>
              <w:spacing w:after="20"/>
              <w:ind w:left="20"/>
              <w:jc w:val="both"/>
            </w:pPr>
            <w:r>
              <w:rPr>
                <w:rFonts w:ascii="Times New Roman"/>
                <w:b w:val="false"/>
                <w:i w:val="false"/>
                <w:color w:val="000000"/>
                <w:sz w:val="20"/>
              </w:rPr>
              <w:t>
басқа резидент еместерді сақтандыру бойынша</w:t>
            </w:r>
          </w:p>
          <w:bookmarkEnd w:id="413"/>
          <w:p>
            <w:pPr>
              <w:spacing w:after="20"/>
              <w:ind w:left="20"/>
              <w:jc w:val="both"/>
            </w:pPr>
            <w:r>
              <w:rPr>
                <w:rFonts w:ascii="Times New Roman"/>
                <w:b w:val="false"/>
                <w:i w:val="false"/>
                <w:color w:val="000000"/>
                <w:sz w:val="20"/>
              </w:rPr>
              <w:t>
по страхованию прочих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4"/>
          <w:p>
            <w:pPr>
              <w:spacing w:after="20"/>
              <w:ind w:left="20"/>
              <w:jc w:val="both"/>
            </w:pPr>
            <w:r>
              <w:rPr>
                <w:rFonts w:ascii="Times New Roman"/>
                <w:b w:val="false"/>
                <w:i w:val="false"/>
                <w:color w:val="000000"/>
                <w:sz w:val="20"/>
              </w:rPr>
              <w:t>
есепті кезеңнің соңына</w:t>
            </w:r>
          </w:p>
          <w:bookmarkEnd w:id="414"/>
          <w:p>
            <w:pPr>
              <w:spacing w:after="20"/>
              <w:ind w:left="20"/>
              <w:jc w:val="both"/>
            </w:pPr>
            <w:r>
              <w:rPr>
                <w:rFonts w:ascii="Times New Roman"/>
                <w:b w:val="false"/>
                <w:i w:val="false"/>
                <w:color w:val="000000"/>
                <w:sz w:val="20"/>
              </w:rPr>
              <w:t>
на конец отчетного периода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5"/>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415"/>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6"/>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416"/>
          <w:p>
            <w:pPr>
              <w:spacing w:after="20"/>
              <w:ind w:left="20"/>
              <w:jc w:val="both"/>
            </w:pPr>
            <w:r>
              <w:rPr>
                <w:rFonts w:ascii="Times New Roman"/>
                <w:b w:val="false"/>
                <w:i w:val="false"/>
                <w:color w:val="000000"/>
                <w:sz w:val="20"/>
              </w:rPr>
              <w:t>
по страхованию прямых инвесторов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7"/>
          <w:p>
            <w:pPr>
              <w:spacing w:after="20"/>
              <w:ind w:left="20"/>
              <w:jc w:val="both"/>
            </w:pPr>
            <w:r>
              <w:rPr>
                <w:rFonts w:ascii="Times New Roman"/>
                <w:b w:val="false"/>
                <w:i w:val="false"/>
                <w:color w:val="000000"/>
                <w:sz w:val="20"/>
              </w:rPr>
              <w:t>
резидент емес тел компанияларды сақтандыру бойынша</w:t>
            </w:r>
          </w:p>
          <w:bookmarkEnd w:id="417"/>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8"/>
          <w:p>
            <w:pPr>
              <w:spacing w:after="20"/>
              <w:ind w:left="20"/>
              <w:jc w:val="both"/>
            </w:pPr>
            <w:r>
              <w:rPr>
                <w:rFonts w:ascii="Times New Roman"/>
                <w:b w:val="false"/>
                <w:i w:val="false"/>
                <w:color w:val="000000"/>
                <w:sz w:val="20"/>
              </w:rPr>
              <w:t>
басқа резидент еместерді сақтандыру бойынша</w:t>
            </w:r>
          </w:p>
          <w:bookmarkEnd w:id="418"/>
          <w:p>
            <w:pPr>
              <w:spacing w:after="20"/>
              <w:ind w:left="20"/>
              <w:jc w:val="both"/>
            </w:pPr>
            <w:r>
              <w:rPr>
                <w:rFonts w:ascii="Times New Roman"/>
                <w:b w:val="false"/>
                <w:i w:val="false"/>
                <w:color w:val="000000"/>
                <w:sz w:val="20"/>
              </w:rPr>
              <w:t>
по страхованию прочих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9"/>
          <w:p>
            <w:pPr>
              <w:spacing w:after="20"/>
              <w:ind w:left="20"/>
              <w:jc w:val="both"/>
            </w:pPr>
            <w:r>
              <w:rPr>
                <w:rFonts w:ascii="Times New Roman"/>
                <w:b w:val="false"/>
                <w:i w:val="false"/>
                <w:color w:val="000000"/>
                <w:sz w:val="20"/>
              </w:rPr>
              <w:t>
Шығындар резерві</w:t>
            </w:r>
          </w:p>
          <w:bookmarkEnd w:id="419"/>
          <w:p>
            <w:pPr>
              <w:spacing w:after="20"/>
              <w:ind w:left="20"/>
              <w:jc w:val="both"/>
            </w:pPr>
            <w:r>
              <w:rPr>
                <w:rFonts w:ascii="Times New Roman"/>
                <w:b w:val="false"/>
                <w:i w:val="false"/>
                <w:color w:val="000000"/>
                <w:sz w:val="20"/>
              </w:rPr>
              <w:t xml:space="preserve">
Резерв убытков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0"/>
          <w:p>
            <w:pPr>
              <w:spacing w:after="20"/>
              <w:ind w:left="20"/>
              <w:jc w:val="both"/>
            </w:pPr>
            <w:r>
              <w:rPr>
                <w:rFonts w:ascii="Times New Roman"/>
                <w:b w:val="false"/>
                <w:i w:val="false"/>
                <w:color w:val="000000"/>
                <w:sz w:val="20"/>
              </w:rPr>
              <w:t>
есепті кезеңнің басына</w:t>
            </w:r>
          </w:p>
          <w:bookmarkEnd w:id="420"/>
          <w:p>
            <w:pPr>
              <w:spacing w:after="20"/>
              <w:ind w:left="20"/>
              <w:jc w:val="both"/>
            </w:pPr>
            <w:r>
              <w:rPr>
                <w:rFonts w:ascii="Times New Roman"/>
                <w:b w:val="false"/>
                <w:i w:val="false"/>
                <w:color w:val="000000"/>
                <w:sz w:val="20"/>
              </w:rPr>
              <w:t>
на начало отчетного периода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1"/>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421"/>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2"/>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422"/>
          <w:p>
            <w:pPr>
              <w:spacing w:after="20"/>
              <w:ind w:left="20"/>
              <w:jc w:val="both"/>
            </w:pPr>
            <w:r>
              <w:rPr>
                <w:rFonts w:ascii="Times New Roman"/>
                <w:b w:val="false"/>
                <w:i w:val="false"/>
                <w:color w:val="000000"/>
                <w:sz w:val="20"/>
              </w:rPr>
              <w:t>
по страхованию прямых инвесторов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3"/>
          <w:p>
            <w:pPr>
              <w:spacing w:after="20"/>
              <w:ind w:left="20"/>
              <w:jc w:val="both"/>
            </w:pPr>
            <w:r>
              <w:rPr>
                <w:rFonts w:ascii="Times New Roman"/>
                <w:b w:val="false"/>
                <w:i w:val="false"/>
                <w:color w:val="000000"/>
                <w:sz w:val="20"/>
              </w:rPr>
              <w:t>
резидент емес тел компанияларды сақтандыру бойынша</w:t>
            </w:r>
          </w:p>
          <w:bookmarkEnd w:id="423"/>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4"/>
          <w:p>
            <w:pPr>
              <w:spacing w:after="20"/>
              <w:ind w:left="20"/>
              <w:jc w:val="both"/>
            </w:pPr>
            <w:r>
              <w:rPr>
                <w:rFonts w:ascii="Times New Roman"/>
                <w:b w:val="false"/>
                <w:i w:val="false"/>
                <w:color w:val="000000"/>
                <w:sz w:val="20"/>
              </w:rPr>
              <w:t>
басқа резидент еместерді сақтандыру бойынша</w:t>
            </w:r>
          </w:p>
          <w:bookmarkEnd w:id="424"/>
          <w:p>
            <w:pPr>
              <w:spacing w:after="20"/>
              <w:ind w:left="20"/>
              <w:jc w:val="both"/>
            </w:pPr>
            <w:r>
              <w:rPr>
                <w:rFonts w:ascii="Times New Roman"/>
                <w:b w:val="false"/>
                <w:i w:val="false"/>
                <w:color w:val="000000"/>
                <w:sz w:val="20"/>
              </w:rPr>
              <w:t>
по страхованию прочих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5"/>
          <w:p>
            <w:pPr>
              <w:spacing w:after="20"/>
              <w:ind w:left="20"/>
              <w:jc w:val="both"/>
            </w:pPr>
            <w:r>
              <w:rPr>
                <w:rFonts w:ascii="Times New Roman"/>
                <w:b w:val="false"/>
                <w:i w:val="false"/>
                <w:color w:val="000000"/>
                <w:sz w:val="20"/>
              </w:rPr>
              <w:t>
есепті кезеңнің соңына</w:t>
            </w:r>
          </w:p>
          <w:bookmarkEnd w:id="425"/>
          <w:p>
            <w:pPr>
              <w:spacing w:after="20"/>
              <w:ind w:left="20"/>
              <w:jc w:val="both"/>
            </w:pPr>
            <w:r>
              <w:rPr>
                <w:rFonts w:ascii="Times New Roman"/>
                <w:b w:val="false"/>
                <w:i w:val="false"/>
                <w:color w:val="000000"/>
                <w:sz w:val="20"/>
              </w:rPr>
              <w:t>
на конец отчетного периода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6"/>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426"/>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7"/>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427"/>
          <w:p>
            <w:pPr>
              <w:spacing w:after="20"/>
              <w:ind w:left="20"/>
              <w:jc w:val="both"/>
            </w:pPr>
            <w:r>
              <w:rPr>
                <w:rFonts w:ascii="Times New Roman"/>
                <w:b w:val="false"/>
                <w:i w:val="false"/>
                <w:color w:val="000000"/>
                <w:sz w:val="20"/>
              </w:rPr>
              <w:t>
по страхованию прямых инвесторов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8"/>
          <w:p>
            <w:pPr>
              <w:spacing w:after="20"/>
              <w:ind w:left="20"/>
              <w:jc w:val="both"/>
            </w:pPr>
            <w:r>
              <w:rPr>
                <w:rFonts w:ascii="Times New Roman"/>
                <w:b w:val="false"/>
                <w:i w:val="false"/>
                <w:color w:val="000000"/>
                <w:sz w:val="20"/>
              </w:rPr>
              <w:t>
резидент емес тел компанияларды сақтандыру бойынша</w:t>
            </w:r>
          </w:p>
          <w:bookmarkEnd w:id="428"/>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9"/>
          <w:p>
            <w:pPr>
              <w:spacing w:after="20"/>
              <w:ind w:left="20"/>
              <w:jc w:val="both"/>
            </w:pPr>
            <w:r>
              <w:rPr>
                <w:rFonts w:ascii="Times New Roman"/>
                <w:b w:val="false"/>
                <w:i w:val="false"/>
                <w:color w:val="000000"/>
                <w:sz w:val="20"/>
              </w:rPr>
              <w:t>
басқа резидент еместерді сақтандыру бойынша</w:t>
            </w:r>
          </w:p>
          <w:bookmarkEnd w:id="429"/>
          <w:p>
            <w:pPr>
              <w:spacing w:after="20"/>
              <w:ind w:left="20"/>
              <w:jc w:val="both"/>
            </w:pPr>
            <w:r>
              <w:rPr>
                <w:rFonts w:ascii="Times New Roman"/>
                <w:b w:val="false"/>
                <w:i w:val="false"/>
                <w:color w:val="000000"/>
                <w:sz w:val="20"/>
              </w:rPr>
              <w:t>
по страхованию прочих нерезидентов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430"/>
    <w:p>
      <w:pPr>
        <w:spacing w:after="0"/>
        <w:ind w:left="0"/>
        <w:jc w:val="both"/>
      </w:pPr>
      <w:r>
        <w:rPr>
          <w:rFonts w:ascii="Times New Roman"/>
          <w:b w:val="false"/>
          <w:i w:val="false"/>
          <w:color w:val="000000"/>
          <w:sz w:val="28"/>
        </w:rPr>
        <w:t>
      2. Резидент еместерді қайта сақтандыру (кіріс қайта сақтандыруы), мың АҚШ доллары</w:t>
      </w:r>
    </w:p>
    <w:bookmarkEnd w:id="430"/>
    <w:bookmarkStart w:name="z447" w:id="431"/>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2606"/>
        <w:gridCol w:w="605"/>
        <w:gridCol w:w="605"/>
        <w:gridCol w:w="605"/>
        <w:gridCol w:w="605"/>
        <w:gridCol w:w="605"/>
        <w:gridCol w:w="605"/>
        <w:gridCol w:w="606"/>
        <w:gridCol w:w="606"/>
        <w:gridCol w:w="606"/>
        <w:gridCol w:w="1034"/>
      </w:tblGrid>
      <w:tr>
        <w:trPr>
          <w:trHeight w:val="30" w:hRule="atLeast"/>
        </w:trPr>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2"/>
          <w:p>
            <w:pPr>
              <w:spacing w:after="20"/>
              <w:ind w:left="20"/>
              <w:jc w:val="both"/>
            </w:pPr>
            <w:r>
              <w:rPr>
                <w:rFonts w:ascii="Times New Roman"/>
                <w:b w:val="false"/>
                <w:i w:val="false"/>
                <w:color w:val="000000"/>
                <w:sz w:val="20"/>
              </w:rPr>
              <w:t>
Көрсеткіштің атауы</w:t>
            </w:r>
          </w:p>
          <w:bookmarkEnd w:id="432"/>
          <w:p>
            <w:pPr>
              <w:spacing w:after="20"/>
              <w:ind w:left="20"/>
              <w:jc w:val="both"/>
            </w:pPr>
            <w:r>
              <w:rPr>
                <w:rFonts w:ascii="Times New Roman"/>
                <w:b w:val="false"/>
                <w:i w:val="false"/>
                <w:color w:val="000000"/>
                <w:sz w:val="20"/>
              </w:rPr>
              <w:t>
Наименование показателя</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3"/>
          <w:p>
            <w:pPr>
              <w:spacing w:after="20"/>
              <w:ind w:left="20"/>
              <w:jc w:val="both"/>
            </w:pPr>
            <w:r>
              <w:rPr>
                <w:rFonts w:ascii="Times New Roman"/>
                <w:b w:val="false"/>
                <w:i w:val="false"/>
                <w:color w:val="000000"/>
                <w:sz w:val="20"/>
              </w:rPr>
              <w:t>
Жол коды</w:t>
            </w:r>
          </w:p>
          <w:bookmarkEnd w:id="433"/>
          <w:p>
            <w:pPr>
              <w:spacing w:after="20"/>
              <w:ind w:left="20"/>
              <w:jc w:val="both"/>
            </w:pPr>
            <w:r>
              <w:rPr>
                <w:rFonts w:ascii="Times New Roman"/>
                <w:b w:val="false"/>
                <w:i w:val="false"/>
                <w:color w:val="000000"/>
                <w:sz w:val="20"/>
              </w:rPr>
              <w:t>
Код строки</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4"/>
          <w:p>
            <w:pPr>
              <w:spacing w:after="20"/>
              <w:ind w:left="20"/>
              <w:jc w:val="both"/>
            </w:pPr>
            <w:r>
              <w:rPr>
                <w:rFonts w:ascii="Times New Roman"/>
                <w:b w:val="false"/>
                <w:i w:val="false"/>
                <w:color w:val="000000"/>
                <w:sz w:val="20"/>
              </w:rPr>
              <w:t>
Барлығы</w:t>
            </w:r>
          </w:p>
          <w:bookmarkEnd w:id="43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5"/>
          <w:p>
            <w:pPr>
              <w:spacing w:after="20"/>
              <w:ind w:left="20"/>
              <w:jc w:val="both"/>
            </w:pPr>
            <w:r>
              <w:rPr>
                <w:rFonts w:ascii="Times New Roman"/>
                <w:b w:val="false"/>
                <w:i w:val="false"/>
                <w:color w:val="000000"/>
                <w:sz w:val="20"/>
              </w:rPr>
              <w:t>
Қайта сақтанушы елдің атауы</w:t>
            </w:r>
          </w:p>
          <w:bookmarkEnd w:id="435"/>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6"/>
          <w:p>
            <w:pPr>
              <w:spacing w:after="20"/>
              <w:ind w:left="20"/>
              <w:jc w:val="both"/>
            </w:pPr>
            <w:r>
              <w:rPr>
                <w:rFonts w:ascii="Times New Roman"/>
                <w:b w:val="false"/>
                <w:i w:val="false"/>
                <w:color w:val="000000"/>
                <w:sz w:val="20"/>
              </w:rPr>
              <w:t>
2.1-бөлік. Есепті кезеңнің операциялары</w:t>
            </w:r>
          </w:p>
          <w:bookmarkEnd w:id="436"/>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7"/>
          <w:p>
            <w:pPr>
              <w:spacing w:after="20"/>
              <w:ind w:left="20"/>
              <w:jc w:val="both"/>
            </w:pPr>
            <w:r>
              <w:rPr>
                <w:rFonts w:ascii="Times New Roman"/>
                <w:b w:val="false"/>
                <w:i w:val="false"/>
                <w:color w:val="000000"/>
                <w:sz w:val="20"/>
              </w:rPr>
              <w:t>
Резидент еместермен қайта сақтандыру шарттары бойынша қабылданған сақтандыру сыйлықақылары</w:t>
            </w:r>
          </w:p>
          <w:bookmarkEnd w:id="437"/>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8"/>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bookmarkEnd w:id="438"/>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9"/>
          <w:p>
            <w:pPr>
              <w:spacing w:after="20"/>
              <w:ind w:left="20"/>
              <w:jc w:val="both"/>
            </w:pPr>
            <w:r>
              <w:rPr>
                <w:rFonts w:ascii="Times New Roman"/>
                <w:b w:val="false"/>
                <w:i w:val="false"/>
                <w:color w:val="000000"/>
                <w:sz w:val="20"/>
              </w:rPr>
              <w:t>
оның ішінде ірі сақтандыру төлемдері</w:t>
            </w:r>
          </w:p>
          <w:bookmarkEnd w:id="439"/>
          <w:p>
            <w:pPr>
              <w:spacing w:after="20"/>
              <w:ind w:left="20"/>
              <w:jc w:val="both"/>
            </w:pPr>
            <w:r>
              <w:rPr>
                <w:rFonts w:ascii="Times New Roman"/>
                <w:b w:val="false"/>
                <w:i w:val="false"/>
                <w:color w:val="000000"/>
                <w:sz w:val="20"/>
              </w:rPr>
              <w:t>
из них крупные страховые выплаты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0"/>
          <w:p>
            <w:pPr>
              <w:spacing w:after="20"/>
              <w:ind w:left="20"/>
              <w:jc w:val="both"/>
            </w:pPr>
            <w:r>
              <w:rPr>
                <w:rFonts w:ascii="Times New Roman"/>
                <w:b w:val="false"/>
                <w:i w:val="false"/>
                <w:color w:val="000000"/>
                <w:sz w:val="20"/>
              </w:rPr>
              <w:t>
Қайта сақтандыру резервтерін инвестициялаудан кіріс (резидент еместермен қайта сақтандыру шарттары бойынша)</w:t>
            </w:r>
          </w:p>
          <w:bookmarkEnd w:id="440"/>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1"/>
          <w:p>
            <w:pPr>
              <w:spacing w:after="20"/>
              <w:ind w:left="20"/>
              <w:jc w:val="both"/>
            </w:pPr>
            <w:r>
              <w:rPr>
                <w:rFonts w:ascii="Times New Roman"/>
                <w:b w:val="false"/>
                <w:i w:val="false"/>
                <w:color w:val="000000"/>
                <w:sz w:val="20"/>
              </w:rPr>
              <w:t>
төленуге жататын комиссиялар</w:t>
            </w:r>
          </w:p>
          <w:bookmarkEnd w:id="441"/>
          <w:p>
            <w:pPr>
              <w:spacing w:after="20"/>
              <w:ind w:left="20"/>
              <w:jc w:val="both"/>
            </w:pPr>
            <w:r>
              <w:rPr>
                <w:rFonts w:ascii="Times New Roman"/>
                <w:b w:val="false"/>
                <w:i w:val="false"/>
                <w:color w:val="000000"/>
                <w:sz w:val="20"/>
              </w:rPr>
              <w:t>
комиссионные, подлежащие к выплате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2"/>
          <w:p>
            <w:pPr>
              <w:spacing w:after="20"/>
              <w:ind w:left="20"/>
              <w:jc w:val="both"/>
            </w:pPr>
            <w:r>
              <w:rPr>
                <w:rFonts w:ascii="Times New Roman"/>
                <w:b w:val="false"/>
                <w:i w:val="false"/>
                <w:color w:val="000000"/>
                <w:sz w:val="20"/>
              </w:rPr>
              <w:t>
теңбе-тең қайта сақтандыру болған жағдайда</w:t>
            </w:r>
          </w:p>
          <w:bookmarkEnd w:id="442"/>
          <w:p>
            <w:pPr>
              <w:spacing w:after="20"/>
              <w:ind w:left="20"/>
              <w:jc w:val="both"/>
            </w:pPr>
            <w:r>
              <w:rPr>
                <w:rFonts w:ascii="Times New Roman"/>
                <w:b w:val="false"/>
                <w:i w:val="false"/>
                <w:color w:val="000000"/>
                <w:sz w:val="20"/>
              </w:rPr>
              <w:t>
в случае пропорционального перестрахования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3"/>
          <w:p>
            <w:pPr>
              <w:spacing w:after="20"/>
              <w:ind w:left="20"/>
              <w:jc w:val="both"/>
            </w:pPr>
            <w:r>
              <w:rPr>
                <w:rFonts w:ascii="Times New Roman"/>
                <w:b w:val="false"/>
                <w:i w:val="false"/>
                <w:color w:val="000000"/>
                <w:sz w:val="20"/>
              </w:rPr>
              <w:t>
теңбе-тең емес қайта сақтандыру болған жағдайда</w:t>
            </w:r>
          </w:p>
          <w:bookmarkEnd w:id="443"/>
          <w:p>
            <w:pPr>
              <w:spacing w:after="20"/>
              <w:ind w:left="20"/>
              <w:jc w:val="both"/>
            </w:pPr>
            <w:r>
              <w:rPr>
                <w:rFonts w:ascii="Times New Roman"/>
                <w:b w:val="false"/>
                <w:i w:val="false"/>
                <w:color w:val="000000"/>
                <w:sz w:val="20"/>
              </w:rPr>
              <w:t>
в случае непропорционального перестрахования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4"/>
          <w:p>
            <w:pPr>
              <w:spacing w:after="20"/>
              <w:ind w:left="20"/>
              <w:jc w:val="both"/>
            </w:pPr>
            <w:r>
              <w:rPr>
                <w:rFonts w:ascii="Times New Roman"/>
                <w:b w:val="false"/>
                <w:i w:val="false"/>
                <w:color w:val="000000"/>
                <w:sz w:val="20"/>
              </w:rPr>
              <w:t>
2.2-бөлік. Резидент еместермен сақтандыру шарттары бойынша резервтер бойынша қалдықтар (позициялар) (қайта сақтандырушының үлесі)</w:t>
            </w:r>
          </w:p>
          <w:bookmarkEnd w:id="444"/>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5"/>
          <w:p>
            <w:pPr>
              <w:spacing w:after="20"/>
              <w:ind w:left="20"/>
              <w:jc w:val="both"/>
            </w:pPr>
            <w:r>
              <w:rPr>
                <w:rFonts w:ascii="Times New Roman"/>
                <w:b w:val="false"/>
                <w:i w:val="false"/>
                <w:color w:val="000000"/>
                <w:sz w:val="20"/>
              </w:rPr>
              <w:t>
еңбегі сіңбеген сыйлықақы</w:t>
            </w:r>
          </w:p>
          <w:bookmarkEnd w:id="445"/>
          <w:p>
            <w:pPr>
              <w:spacing w:after="20"/>
              <w:ind w:left="20"/>
              <w:jc w:val="both"/>
            </w:pPr>
            <w:r>
              <w:rPr>
                <w:rFonts w:ascii="Times New Roman"/>
                <w:b w:val="false"/>
                <w:i w:val="false"/>
                <w:color w:val="000000"/>
                <w:sz w:val="20"/>
              </w:rPr>
              <w:t>
резерв незаработанной премии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6"/>
          <w:p>
            <w:pPr>
              <w:spacing w:after="20"/>
              <w:ind w:left="20"/>
              <w:jc w:val="both"/>
            </w:pPr>
            <w:r>
              <w:rPr>
                <w:rFonts w:ascii="Times New Roman"/>
                <w:b w:val="false"/>
                <w:i w:val="false"/>
                <w:color w:val="000000"/>
                <w:sz w:val="20"/>
              </w:rPr>
              <w:t>
есепті кезеңнің басына</w:t>
            </w:r>
          </w:p>
          <w:bookmarkEnd w:id="446"/>
          <w:p>
            <w:pPr>
              <w:spacing w:after="20"/>
              <w:ind w:left="20"/>
              <w:jc w:val="both"/>
            </w:pPr>
            <w:r>
              <w:rPr>
                <w:rFonts w:ascii="Times New Roman"/>
                <w:b w:val="false"/>
                <w:i w:val="false"/>
                <w:color w:val="000000"/>
                <w:sz w:val="20"/>
              </w:rPr>
              <w:t>
на начало отчетного периода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7"/>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447"/>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8"/>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448"/>
          <w:p>
            <w:pPr>
              <w:spacing w:after="20"/>
              <w:ind w:left="20"/>
              <w:jc w:val="both"/>
            </w:pPr>
            <w:r>
              <w:rPr>
                <w:rFonts w:ascii="Times New Roman"/>
                <w:b w:val="false"/>
                <w:i w:val="false"/>
                <w:color w:val="000000"/>
                <w:sz w:val="20"/>
              </w:rPr>
              <w:t>
по страхованию прямых инвесторов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9"/>
          <w:p>
            <w:pPr>
              <w:spacing w:after="20"/>
              <w:ind w:left="20"/>
              <w:jc w:val="both"/>
            </w:pPr>
            <w:r>
              <w:rPr>
                <w:rFonts w:ascii="Times New Roman"/>
                <w:b w:val="false"/>
                <w:i w:val="false"/>
                <w:color w:val="000000"/>
                <w:sz w:val="20"/>
              </w:rPr>
              <w:t>
резидент емес тел компанияларды сақтандыру бойынша</w:t>
            </w:r>
          </w:p>
          <w:bookmarkEnd w:id="449"/>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0"/>
          <w:p>
            <w:pPr>
              <w:spacing w:after="20"/>
              <w:ind w:left="20"/>
              <w:jc w:val="both"/>
            </w:pPr>
            <w:r>
              <w:rPr>
                <w:rFonts w:ascii="Times New Roman"/>
                <w:b w:val="false"/>
                <w:i w:val="false"/>
                <w:color w:val="000000"/>
                <w:sz w:val="20"/>
              </w:rPr>
              <w:t>
басқа резидент еместерді сақтандыру бойынша</w:t>
            </w:r>
          </w:p>
          <w:bookmarkEnd w:id="450"/>
          <w:p>
            <w:pPr>
              <w:spacing w:after="20"/>
              <w:ind w:left="20"/>
              <w:jc w:val="both"/>
            </w:pPr>
            <w:r>
              <w:rPr>
                <w:rFonts w:ascii="Times New Roman"/>
                <w:b w:val="false"/>
                <w:i w:val="false"/>
                <w:color w:val="000000"/>
                <w:sz w:val="20"/>
              </w:rPr>
              <w:t>
по страхованию прочих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1"/>
          <w:p>
            <w:pPr>
              <w:spacing w:after="20"/>
              <w:ind w:left="20"/>
              <w:jc w:val="both"/>
            </w:pPr>
            <w:r>
              <w:rPr>
                <w:rFonts w:ascii="Times New Roman"/>
                <w:b w:val="false"/>
                <w:i w:val="false"/>
                <w:color w:val="000000"/>
                <w:sz w:val="20"/>
              </w:rPr>
              <w:t>
есепті кезеңнің соңына</w:t>
            </w:r>
          </w:p>
          <w:bookmarkEnd w:id="451"/>
          <w:p>
            <w:pPr>
              <w:spacing w:after="20"/>
              <w:ind w:left="20"/>
              <w:jc w:val="both"/>
            </w:pPr>
            <w:r>
              <w:rPr>
                <w:rFonts w:ascii="Times New Roman"/>
                <w:b w:val="false"/>
                <w:i w:val="false"/>
                <w:color w:val="000000"/>
                <w:sz w:val="20"/>
              </w:rPr>
              <w:t>
на конец отчетного периода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2"/>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452"/>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3"/>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453"/>
          <w:p>
            <w:pPr>
              <w:spacing w:after="20"/>
              <w:ind w:left="20"/>
              <w:jc w:val="both"/>
            </w:pPr>
            <w:r>
              <w:rPr>
                <w:rFonts w:ascii="Times New Roman"/>
                <w:b w:val="false"/>
                <w:i w:val="false"/>
                <w:color w:val="000000"/>
                <w:sz w:val="20"/>
              </w:rPr>
              <w:t>
по страхованию прямых инвесторов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4"/>
          <w:p>
            <w:pPr>
              <w:spacing w:after="20"/>
              <w:ind w:left="20"/>
              <w:jc w:val="both"/>
            </w:pPr>
            <w:r>
              <w:rPr>
                <w:rFonts w:ascii="Times New Roman"/>
                <w:b w:val="false"/>
                <w:i w:val="false"/>
                <w:color w:val="000000"/>
                <w:sz w:val="20"/>
              </w:rPr>
              <w:t>
резидент емес тел компанияларды сақтандыру бойынша</w:t>
            </w:r>
          </w:p>
          <w:bookmarkEnd w:id="454"/>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5"/>
          <w:p>
            <w:pPr>
              <w:spacing w:after="20"/>
              <w:ind w:left="20"/>
              <w:jc w:val="both"/>
            </w:pPr>
            <w:r>
              <w:rPr>
                <w:rFonts w:ascii="Times New Roman"/>
                <w:b w:val="false"/>
                <w:i w:val="false"/>
                <w:color w:val="000000"/>
                <w:sz w:val="20"/>
              </w:rPr>
              <w:t>
басқа резидент еместерді сақтандыру бойынша</w:t>
            </w:r>
          </w:p>
          <w:bookmarkEnd w:id="455"/>
          <w:p>
            <w:pPr>
              <w:spacing w:after="20"/>
              <w:ind w:left="20"/>
              <w:jc w:val="both"/>
            </w:pPr>
            <w:r>
              <w:rPr>
                <w:rFonts w:ascii="Times New Roman"/>
                <w:b w:val="false"/>
                <w:i w:val="false"/>
                <w:color w:val="000000"/>
                <w:sz w:val="20"/>
              </w:rPr>
              <w:t>
по страхованию прочих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6"/>
          <w:p>
            <w:pPr>
              <w:spacing w:after="20"/>
              <w:ind w:left="20"/>
              <w:jc w:val="both"/>
            </w:pPr>
            <w:r>
              <w:rPr>
                <w:rFonts w:ascii="Times New Roman"/>
                <w:b w:val="false"/>
                <w:i w:val="false"/>
                <w:color w:val="000000"/>
                <w:sz w:val="20"/>
              </w:rPr>
              <w:t>
шығындар резерві</w:t>
            </w:r>
          </w:p>
          <w:bookmarkEnd w:id="456"/>
          <w:p>
            <w:pPr>
              <w:spacing w:after="20"/>
              <w:ind w:left="20"/>
              <w:jc w:val="both"/>
            </w:pPr>
            <w:r>
              <w:rPr>
                <w:rFonts w:ascii="Times New Roman"/>
                <w:b w:val="false"/>
                <w:i w:val="false"/>
                <w:color w:val="000000"/>
                <w:sz w:val="20"/>
              </w:rPr>
              <w:t>
резерв убытков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7"/>
          <w:p>
            <w:pPr>
              <w:spacing w:after="20"/>
              <w:ind w:left="20"/>
              <w:jc w:val="both"/>
            </w:pPr>
            <w:r>
              <w:rPr>
                <w:rFonts w:ascii="Times New Roman"/>
                <w:b w:val="false"/>
                <w:i w:val="false"/>
                <w:color w:val="000000"/>
                <w:sz w:val="20"/>
              </w:rPr>
              <w:t>
есепті кезеңнің басына</w:t>
            </w:r>
          </w:p>
          <w:bookmarkEnd w:id="457"/>
          <w:p>
            <w:pPr>
              <w:spacing w:after="20"/>
              <w:ind w:left="20"/>
              <w:jc w:val="both"/>
            </w:pPr>
            <w:r>
              <w:rPr>
                <w:rFonts w:ascii="Times New Roman"/>
                <w:b w:val="false"/>
                <w:i w:val="false"/>
                <w:color w:val="000000"/>
                <w:sz w:val="20"/>
              </w:rPr>
              <w:t>
на начало отчетного периода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8"/>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458"/>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9"/>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459"/>
          <w:p>
            <w:pPr>
              <w:spacing w:after="20"/>
              <w:ind w:left="20"/>
              <w:jc w:val="both"/>
            </w:pPr>
            <w:r>
              <w:rPr>
                <w:rFonts w:ascii="Times New Roman"/>
                <w:b w:val="false"/>
                <w:i w:val="false"/>
                <w:color w:val="000000"/>
                <w:sz w:val="20"/>
              </w:rPr>
              <w:t>
по страхованию прямых инвесторов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0"/>
          <w:p>
            <w:pPr>
              <w:spacing w:after="20"/>
              <w:ind w:left="20"/>
              <w:jc w:val="both"/>
            </w:pPr>
            <w:r>
              <w:rPr>
                <w:rFonts w:ascii="Times New Roman"/>
                <w:b w:val="false"/>
                <w:i w:val="false"/>
                <w:color w:val="000000"/>
                <w:sz w:val="20"/>
              </w:rPr>
              <w:t>
резидент емес тел компанияларды сақтандыру бойынша</w:t>
            </w:r>
          </w:p>
          <w:bookmarkEnd w:id="460"/>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1"/>
          <w:p>
            <w:pPr>
              <w:spacing w:after="20"/>
              <w:ind w:left="20"/>
              <w:jc w:val="both"/>
            </w:pPr>
            <w:r>
              <w:rPr>
                <w:rFonts w:ascii="Times New Roman"/>
                <w:b w:val="false"/>
                <w:i w:val="false"/>
                <w:color w:val="000000"/>
                <w:sz w:val="20"/>
              </w:rPr>
              <w:t>
басқа резидент еместерді сақтандыру бойынша</w:t>
            </w:r>
          </w:p>
          <w:bookmarkEnd w:id="461"/>
          <w:p>
            <w:pPr>
              <w:spacing w:after="20"/>
              <w:ind w:left="20"/>
              <w:jc w:val="both"/>
            </w:pPr>
            <w:r>
              <w:rPr>
                <w:rFonts w:ascii="Times New Roman"/>
                <w:b w:val="false"/>
                <w:i w:val="false"/>
                <w:color w:val="000000"/>
                <w:sz w:val="20"/>
              </w:rPr>
              <w:t>
по страхованию прочих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2"/>
          <w:p>
            <w:pPr>
              <w:spacing w:after="20"/>
              <w:ind w:left="20"/>
              <w:jc w:val="both"/>
            </w:pPr>
            <w:r>
              <w:rPr>
                <w:rFonts w:ascii="Times New Roman"/>
                <w:b w:val="false"/>
                <w:i w:val="false"/>
                <w:color w:val="000000"/>
                <w:sz w:val="20"/>
              </w:rPr>
              <w:t>
есепті кезеңнің соңына</w:t>
            </w:r>
          </w:p>
          <w:bookmarkEnd w:id="462"/>
          <w:p>
            <w:pPr>
              <w:spacing w:after="20"/>
              <w:ind w:left="20"/>
              <w:jc w:val="both"/>
            </w:pPr>
            <w:r>
              <w:rPr>
                <w:rFonts w:ascii="Times New Roman"/>
                <w:b w:val="false"/>
                <w:i w:val="false"/>
                <w:color w:val="000000"/>
                <w:sz w:val="20"/>
              </w:rPr>
              <w:t>
на конец отчетного периода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3"/>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463"/>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4"/>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464"/>
          <w:p>
            <w:pPr>
              <w:spacing w:after="20"/>
              <w:ind w:left="20"/>
              <w:jc w:val="both"/>
            </w:pPr>
            <w:r>
              <w:rPr>
                <w:rFonts w:ascii="Times New Roman"/>
                <w:b w:val="false"/>
                <w:i w:val="false"/>
                <w:color w:val="000000"/>
                <w:sz w:val="20"/>
              </w:rPr>
              <w:t>
по страхованию прямых инвесторов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5"/>
          <w:p>
            <w:pPr>
              <w:spacing w:after="20"/>
              <w:ind w:left="20"/>
              <w:jc w:val="both"/>
            </w:pPr>
            <w:r>
              <w:rPr>
                <w:rFonts w:ascii="Times New Roman"/>
                <w:b w:val="false"/>
                <w:i w:val="false"/>
                <w:color w:val="000000"/>
                <w:sz w:val="20"/>
              </w:rPr>
              <w:t>
резидент емес тел компанияларды сақтандыру бойынша</w:t>
            </w:r>
          </w:p>
          <w:bookmarkEnd w:id="465"/>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6"/>
          <w:p>
            <w:pPr>
              <w:spacing w:after="20"/>
              <w:ind w:left="20"/>
              <w:jc w:val="both"/>
            </w:pPr>
            <w:r>
              <w:rPr>
                <w:rFonts w:ascii="Times New Roman"/>
                <w:b w:val="false"/>
                <w:i w:val="false"/>
                <w:color w:val="000000"/>
                <w:sz w:val="20"/>
              </w:rPr>
              <w:t>
басқа резидент еместерді сақтандыру бойынша</w:t>
            </w:r>
          </w:p>
          <w:bookmarkEnd w:id="466"/>
          <w:p>
            <w:pPr>
              <w:spacing w:after="20"/>
              <w:ind w:left="20"/>
              <w:jc w:val="both"/>
            </w:pPr>
            <w:r>
              <w:rPr>
                <w:rFonts w:ascii="Times New Roman"/>
                <w:b w:val="false"/>
                <w:i w:val="false"/>
                <w:color w:val="000000"/>
                <w:sz w:val="20"/>
              </w:rPr>
              <w:t>
по страхованию прочих нерезидентов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467"/>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bookmarkEnd w:id="467"/>
    <w:bookmarkStart w:name="z484" w:id="468"/>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2456"/>
        <w:gridCol w:w="570"/>
        <w:gridCol w:w="570"/>
        <w:gridCol w:w="570"/>
        <w:gridCol w:w="570"/>
        <w:gridCol w:w="570"/>
        <w:gridCol w:w="571"/>
        <w:gridCol w:w="571"/>
        <w:gridCol w:w="571"/>
        <w:gridCol w:w="571"/>
        <w:gridCol w:w="974"/>
      </w:tblGrid>
      <w:tr>
        <w:trPr>
          <w:trHeight w:val="30" w:hRule="atLeast"/>
        </w:trPr>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9"/>
          <w:p>
            <w:pPr>
              <w:spacing w:after="20"/>
              <w:ind w:left="20"/>
              <w:jc w:val="both"/>
            </w:pPr>
            <w:r>
              <w:rPr>
                <w:rFonts w:ascii="Times New Roman"/>
                <w:b w:val="false"/>
                <w:i w:val="false"/>
                <w:color w:val="000000"/>
                <w:sz w:val="20"/>
              </w:rPr>
              <w:t>
Көрсеткіштің атауы</w:t>
            </w:r>
          </w:p>
          <w:bookmarkEnd w:id="469"/>
          <w:p>
            <w:pPr>
              <w:spacing w:after="20"/>
              <w:ind w:left="20"/>
              <w:jc w:val="both"/>
            </w:pPr>
            <w:r>
              <w:rPr>
                <w:rFonts w:ascii="Times New Roman"/>
                <w:b w:val="false"/>
                <w:i w:val="false"/>
                <w:color w:val="000000"/>
                <w:sz w:val="20"/>
              </w:rPr>
              <w:t>
Наименование показателя</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0"/>
          <w:p>
            <w:pPr>
              <w:spacing w:after="20"/>
              <w:ind w:left="20"/>
              <w:jc w:val="both"/>
            </w:pPr>
            <w:r>
              <w:rPr>
                <w:rFonts w:ascii="Times New Roman"/>
                <w:b w:val="false"/>
                <w:i w:val="false"/>
                <w:color w:val="000000"/>
                <w:sz w:val="20"/>
              </w:rPr>
              <w:t>
Жол коды</w:t>
            </w:r>
          </w:p>
          <w:bookmarkEnd w:id="470"/>
          <w:p>
            <w:pPr>
              <w:spacing w:after="20"/>
              <w:ind w:left="20"/>
              <w:jc w:val="both"/>
            </w:pPr>
            <w:r>
              <w:rPr>
                <w:rFonts w:ascii="Times New Roman"/>
                <w:b w:val="false"/>
                <w:i w:val="false"/>
                <w:color w:val="000000"/>
                <w:sz w:val="20"/>
              </w:rPr>
              <w:t>
Код строки</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1"/>
          <w:p>
            <w:pPr>
              <w:spacing w:after="20"/>
              <w:ind w:left="20"/>
              <w:jc w:val="both"/>
            </w:pPr>
            <w:r>
              <w:rPr>
                <w:rFonts w:ascii="Times New Roman"/>
                <w:b w:val="false"/>
                <w:i w:val="false"/>
                <w:color w:val="000000"/>
                <w:sz w:val="20"/>
              </w:rPr>
              <w:t>
Барлығы</w:t>
            </w:r>
          </w:p>
          <w:bookmarkEnd w:id="471"/>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2"/>
          <w:p>
            <w:pPr>
              <w:spacing w:after="20"/>
              <w:ind w:left="20"/>
              <w:jc w:val="both"/>
            </w:pPr>
            <w:r>
              <w:rPr>
                <w:rFonts w:ascii="Times New Roman"/>
                <w:b w:val="false"/>
                <w:i w:val="false"/>
                <w:color w:val="000000"/>
                <w:sz w:val="20"/>
              </w:rPr>
              <w:t>
Қайта сақтандырушы елдің атауы</w:t>
            </w:r>
          </w:p>
          <w:bookmarkEnd w:id="472"/>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3"/>
          <w:p>
            <w:pPr>
              <w:spacing w:after="20"/>
              <w:ind w:left="20"/>
              <w:jc w:val="both"/>
            </w:pPr>
            <w:r>
              <w:rPr>
                <w:rFonts w:ascii="Times New Roman"/>
                <w:b w:val="false"/>
                <w:i w:val="false"/>
                <w:color w:val="000000"/>
                <w:sz w:val="20"/>
              </w:rPr>
              <w:t>
3.1-бөлік. Есепті кезеңнің операциялары</w:t>
            </w:r>
          </w:p>
          <w:bookmarkEnd w:id="473"/>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4"/>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bookmarkEnd w:id="474"/>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5"/>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bookmarkEnd w:id="475"/>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6"/>
          <w:p>
            <w:pPr>
              <w:spacing w:after="20"/>
              <w:ind w:left="20"/>
              <w:jc w:val="both"/>
            </w:pPr>
            <w:r>
              <w:rPr>
                <w:rFonts w:ascii="Times New Roman"/>
                <w:b w:val="false"/>
                <w:i w:val="false"/>
                <w:color w:val="000000"/>
                <w:sz w:val="20"/>
              </w:rPr>
              <w:t>
алынуға жататын комиссиялар</w:t>
            </w:r>
          </w:p>
          <w:bookmarkEnd w:id="476"/>
          <w:p>
            <w:pPr>
              <w:spacing w:after="20"/>
              <w:ind w:left="20"/>
              <w:jc w:val="both"/>
            </w:pPr>
            <w:r>
              <w:rPr>
                <w:rFonts w:ascii="Times New Roman"/>
                <w:b w:val="false"/>
                <w:i w:val="false"/>
                <w:color w:val="000000"/>
                <w:sz w:val="20"/>
              </w:rPr>
              <w:t>
комиссионные, подлежащие к получению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7"/>
          <w:p>
            <w:pPr>
              <w:spacing w:after="20"/>
              <w:ind w:left="20"/>
              <w:jc w:val="both"/>
            </w:pPr>
            <w:r>
              <w:rPr>
                <w:rFonts w:ascii="Times New Roman"/>
                <w:b w:val="false"/>
                <w:i w:val="false"/>
                <w:color w:val="000000"/>
                <w:sz w:val="20"/>
              </w:rPr>
              <w:t>
теңбе-тең қайта сақтандыру болған жағдайда</w:t>
            </w:r>
          </w:p>
          <w:bookmarkEnd w:id="477"/>
          <w:p>
            <w:pPr>
              <w:spacing w:after="20"/>
              <w:ind w:left="20"/>
              <w:jc w:val="both"/>
            </w:pPr>
            <w:r>
              <w:rPr>
                <w:rFonts w:ascii="Times New Roman"/>
                <w:b w:val="false"/>
                <w:i w:val="false"/>
                <w:color w:val="000000"/>
                <w:sz w:val="20"/>
              </w:rPr>
              <w:t>
в случае пропорционального перестрахования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8"/>
          <w:p>
            <w:pPr>
              <w:spacing w:after="20"/>
              <w:ind w:left="20"/>
              <w:jc w:val="both"/>
            </w:pPr>
            <w:r>
              <w:rPr>
                <w:rFonts w:ascii="Times New Roman"/>
                <w:b w:val="false"/>
                <w:i w:val="false"/>
                <w:color w:val="000000"/>
                <w:sz w:val="20"/>
              </w:rPr>
              <w:t>
теңбе-тең емес қайта сақтандыру болған жағдайда</w:t>
            </w:r>
          </w:p>
          <w:bookmarkEnd w:id="478"/>
          <w:p>
            <w:pPr>
              <w:spacing w:after="20"/>
              <w:ind w:left="20"/>
              <w:jc w:val="both"/>
            </w:pPr>
            <w:r>
              <w:rPr>
                <w:rFonts w:ascii="Times New Roman"/>
                <w:b w:val="false"/>
                <w:i w:val="false"/>
                <w:color w:val="000000"/>
                <w:sz w:val="20"/>
              </w:rPr>
              <w:t>
в случае непропорционального перестрахования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79"/>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bookmarkEnd w:id="479"/>
    <w:bookmarkStart w:name="z496" w:id="480"/>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2590"/>
        <w:gridCol w:w="601"/>
        <w:gridCol w:w="601"/>
        <w:gridCol w:w="601"/>
        <w:gridCol w:w="602"/>
        <w:gridCol w:w="602"/>
        <w:gridCol w:w="602"/>
        <w:gridCol w:w="602"/>
        <w:gridCol w:w="602"/>
        <w:gridCol w:w="602"/>
        <w:gridCol w:w="1027"/>
      </w:tblGrid>
      <w:tr>
        <w:trPr>
          <w:trHeight w:val="3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1"/>
          <w:p>
            <w:pPr>
              <w:spacing w:after="20"/>
              <w:ind w:left="20"/>
              <w:jc w:val="both"/>
            </w:pPr>
            <w:r>
              <w:rPr>
                <w:rFonts w:ascii="Times New Roman"/>
                <w:b w:val="false"/>
                <w:i w:val="false"/>
                <w:color w:val="000000"/>
                <w:sz w:val="20"/>
              </w:rPr>
              <w:t>
Көрсеткіштің атауы</w:t>
            </w:r>
          </w:p>
          <w:bookmarkEnd w:id="481"/>
          <w:p>
            <w:pPr>
              <w:spacing w:after="20"/>
              <w:ind w:left="20"/>
              <w:jc w:val="both"/>
            </w:pPr>
            <w:r>
              <w:rPr>
                <w:rFonts w:ascii="Times New Roman"/>
                <w:b w:val="false"/>
                <w:i w:val="false"/>
                <w:color w:val="000000"/>
                <w:sz w:val="20"/>
              </w:rPr>
              <w:t>
Наименование показателя</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2"/>
          <w:p>
            <w:pPr>
              <w:spacing w:after="20"/>
              <w:ind w:left="20"/>
              <w:jc w:val="both"/>
            </w:pPr>
            <w:r>
              <w:rPr>
                <w:rFonts w:ascii="Times New Roman"/>
                <w:b w:val="false"/>
                <w:i w:val="false"/>
                <w:color w:val="000000"/>
                <w:sz w:val="20"/>
              </w:rPr>
              <w:t>
Жол коды</w:t>
            </w:r>
          </w:p>
          <w:bookmarkEnd w:id="482"/>
          <w:p>
            <w:pPr>
              <w:spacing w:after="20"/>
              <w:ind w:left="20"/>
              <w:jc w:val="both"/>
            </w:pPr>
            <w:r>
              <w:rPr>
                <w:rFonts w:ascii="Times New Roman"/>
                <w:b w:val="false"/>
                <w:i w:val="false"/>
                <w:color w:val="000000"/>
                <w:sz w:val="20"/>
              </w:rPr>
              <w:t>
Код строки</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3"/>
          <w:p>
            <w:pPr>
              <w:spacing w:after="20"/>
              <w:ind w:left="20"/>
              <w:jc w:val="both"/>
            </w:pPr>
            <w:r>
              <w:rPr>
                <w:rFonts w:ascii="Times New Roman"/>
                <w:b w:val="false"/>
                <w:i w:val="false"/>
                <w:color w:val="000000"/>
                <w:sz w:val="20"/>
              </w:rPr>
              <w:t>
Барлығы</w:t>
            </w:r>
          </w:p>
          <w:bookmarkEnd w:id="483"/>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4"/>
          <w:p>
            <w:pPr>
              <w:spacing w:after="20"/>
              <w:ind w:left="20"/>
              <w:jc w:val="both"/>
            </w:pPr>
            <w:r>
              <w:rPr>
                <w:rFonts w:ascii="Times New Roman"/>
                <w:b w:val="false"/>
                <w:i w:val="false"/>
                <w:color w:val="000000"/>
                <w:sz w:val="20"/>
              </w:rPr>
              <w:t>
Брокер (агент) елдің атауы</w:t>
            </w:r>
          </w:p>
          <w:bookmarkEnd w:id="484"/>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5"/>
          <w:p>
            <w:pPr>
              <w:spacing w:after="20"/>
              <w:ind w:left="20"/>
              <w:jc w:val="both"/>
            </w:pPr>
            <w:r>
              <w:rPr>
                <w:rFonts w:ascii="Times New Roman"/>
                <w:b w:val="false"/>
                <w:i w:val="false"/>
                <w:color w:val="000000"/>
                <w:sz w:val="20"/>
              </w:rPr>
              <w:t>
4.1-бөлік. Есепті кезеңнің операциялары</w:t>
            </w:r>
          </w:p>
          <w:bookmarkEnd w:id="485"/>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6"/>
          <w:p>
            <w:pPr>
              <w:spacing w:after="20"/>
              <w:ind w:left="20"/>
              <w:jc w:val="both"/>
            </w:pPr>
            <w:r>
              <w:rPr>
                <w:rFonts w:ascii="Times New Roman"/>
                <w:b w:val="false"/>
                <w:i w:val="false"/>
                <w:color w:val="000000"/>
                <w:sz w:val="20"/>
              </w:rPr>
              <w:t>
Резидент емес сақтандыру брокеріне немесе резидент емес сақтандыру агентіне алынған қызметтер үшін төленген комиссия</w:t>
            </w:r>
          </w:p>
          <w:bookmarkEnd w:id="486"/>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4" w:id="488"/>
    <w:p>
      <w:pPr>
        <w:spacing w:after="0"/>
        <w:ind w:left="0"/>
        <w:jc w:val="both"/>
      </w:pPr>
      <w:r>
        <w:rPr>
          <w:rFonts w:ascii="Times New Roman"/>
          <w:b w:val="false"/>
          <w:i w:val="false"/>
          <w:color w:val="000000"/>
          <w:sz w:val="28"/>
        </w:rPr>
        <w:t>
      Ескертпе:</w:t>
      </w:r>
    </w:p>
    <w:bookmarkEnd w:id="488"/>
    <w:bookmarkStart w:name="z505" w:id="489"/>
    <w:p>
      <w:pPr>
        <w:spacing w:after="0"/>
        <w:ind w:left="0"/>
        <w:jc w:val="both"/>
      </w:pPr>
      <w:r>
        <w:rPr>
          <w:rFonts w:ascii="Times New Roman"/>
          <w:b w:val="false"/>
          <w:i w:val="false"/>
          <w:color w:val="000000"/>
          <w:sz w:val="28"/>
        </w:rPr>
        <w:t>
      Примечание:</w:t>
      </w:r>
    </w:p>
    <w:bookmarkEnd w:id="489"/>
    <w:bookmarkStart w:name="z506" w:id="490"/>
    <w:p>
      <w:pPr>
        <w:spacing w:after="0"/>
        <w:ind w:left="0"/>
        <w:jc w:val="both"/>
      </w:pPr>
      <w:r>
        <w:rPr>
          <w:rFonts w:ascii="Times New Roman"/>
          <w:b w:val="false"/>
          <w:i w:val="false"/>
          <w:color w:val="000000"/>
          <w:sz w:val="28"/>
        </w:rPr>
        <w:t>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490"/>
    <w:bookmarkStart w:name="z507" w:id="491"/>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bookmarkStart w:name="z511" w:id="492"/>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(код 271203242, индекс11-ПБ-ОС, периодичность квартальная)</w:t>
      </w:r>
    </w:p>
    <w:bookmarkEnd w:id="492"/>
    <w:bookmarkStart w:name="z512" w:id="49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страхование"(код 271203242, индекс11-ПБ-OC,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нерезидентовпо отрасли "общее страхование" (код 271203242, индекс11-ПБ-OC, периодичность квартальная) (далее – статистическая форма).</w:t>
      </w:r>
    </w:p>
    <w:bookmarkEnd w:id="493"/>
    <w:bookmarkStart w:name="z513" w:id="49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94"/>
    <w:bookmarkStart w:name="z514" w:id="495"/>
    <w:p>
      <w:pPr>
        <w:spacing w:after="0"/>
        <w:ind w:left="0"/>
        <w:jc w:val="both"/>
      </w:pPr>
      <w:r>
        <w:rPr>
          <w:rFonts w:ascii="Times New Roman"/>
          <w:b w:val="false"/>
          <w:i w:val="false"/>
          <w:color w:val="000000"/>
          <w:sz w:val="28"/>
        </w:rPr>
        <w:t>
      1) резиденты:</w:t>
      </w:r>
    </w:p>
    <w:bookmarkEnd w:id="495"/>
    <w:bookmarkStart w:name="z515" w:id="496"/>
    <w:p>
      <w:pPr>
        <w:spacing w:after="0"/>
        <w:ind w:left="0"/>
        <w:jc w:val="both"/>
      </w:pPr>
      <w:r>
        <w:rPr>
          <w:rFonts w:ascii="Times New Roman"/>
          <w:b w:val="false"/>
          <w:i w:val="false"/>
          <w:color w:val="000000"/>
          <w:sz w:val="28"/>
        </w:rPr>
        <w:t>
      физические лица, проживающие на территории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496"/>
    <w:bookmarkStart w:name="z516" w:id="497"/>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497"/>
    <w:bookmarkStart w:name="z517" w:id="498"/>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498"/>
    <w:bookmarkStart w:name="z518" w:id="499"/>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499"/>
    <w:bookmarkStart w:name="z519" w:id="500"/>
    <w:p>
      <w:pPr>
        <w:spacing w:after="0"/>
        <w:ind w:left="0"/>
        <w:jc w:val="both"/>
      </w:pPr>
      <w:r>
        <w:rPr>
          <w:rFonts w:ascii="Times New Roman"/>
          <w:b w:val="false"/>
          <w:i w:val="false"/>
          <w:color w:val="000000"/>
          <w:sz w:val="28"/>
        </w:rPr>
        <w:t>
      2) нерезиденты:</w:t>
      </w:r>
    </w:p>
    <w:bookmarkEnd w:id="500"/>
    <w:bookmarkStart w:name="z520" w:id="501"/>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Казахстана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501"/>
    <w:bookmarkStart w:name="z521" w:id="502"/>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502"/>
    <w:bookmarkStart w:name="z522" w:id="503"/>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503"/>
    <w:bookmarkStart w:name="z523" w:id="504"/>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504"/>
    <w:bookmarkStart w:name="z524" w:id="505"/>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статистики внешнего сектора Республики Казахстан. По данной статистической форме собирается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505"/>
    <w:bookmarkStart w:name="z525" w:id="506"/>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506"/>
    <w:bookmarkStart w:name="z526" w:id="507"/>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507"/>
    <w:bookmarkStart w:name="z527" w:id="508"/>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508"/>
    <w:bookmarkStart w:name="z528" w:id="509"/>
    <w:p>
      <w:pPr>
        <w:spacing w:after="0"/>
        <w:ind w:left="0"/>
        <w:jc w:val="both"/>
      </w:pPr>
      <w:r>
        <w:rPr>
          <w:rFonts w:ascii="Times New Roman"/>
          <w:b w:val="false"/>
          <w:i w:val="false"/>
          <w:color w:val="000000"/>
          <w:sz w:val="28"/>
        </w:rPr>
        <w:t>
      4. Все операции за отчетный период, перечисленные в частях 1.1, 2.1, 3.1, 4,1 статистической формы (коды строк 11100, 11200, 11210, 11300, 12100, 12200, 12210, 12300, 12400, 12440, 12450, 13100, 13200, 13400, 13440, 13450, 14400), отражаются в соответствии с методом начисления.</w:t>
      </w:r>
    </w:p>
    <w:bookmarkEnd w:id="509"/>
    <w:bookmarkStart w:name="z529" w:id="510"/>
    <w:p>
      <w:pPr>
        <w:spacing w:after="0"/>
        <w:ind w:left="0"/>
        <w:jc w:val="both"/>
      </w:pPr>
      <w:r>
        <w:rPr>
          <w:rFonts w:ascii="Times New Roman"/>
          <w:b w:val="false"/>
          <w:i w:val="false"/>
          <w:color w:val="000000"/>
          <w:sz w:val="28"/>
        </w:rPr>
        <w:t>
      Крупные страховые выплаты (коды строк 11210, 12210)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510"/>
    <w:bookmarkStart w:name="z530" w:id="511"/>
    <w:p>
      <w:pPr>
        <w:spacing w:after="0"/>
        <w:ind w:left="0"/>
        <w:jc w:val="both"/>
      </w:pPr>
      <w:r>
        <w:rPr>
          <w:rFonts w:ascii="Times New Roman"/>
          <w:b w:val="false"/>
          <w:i w:val="false"/>
          <w:color w:val="000000"/>
          <w:sz w:val="28"/>
        </w:rPr>
        <w:t>
      В доходах от инвестирования (коды строк 11300, 12300) отражаются доходы, начисленные к получению в отчетном периоде от инвестирования в финансовые активы страховых резервов по договорам входящего страхования (перестрахования) с нерезидентами по соответствующим странам.</w:t>
      </w:r>
    </w:p>
    <w:bookmarkEnd w:id="511"/>
    <w:bookmarkStart w:name="z531" w:id="512"/>
    <w:p>
      <w:pPr>
        <w:spacing w:after="0"/>
        <w:ind w:left="0"/>
        <w:jc w:val="both"/>
      </w:pPr>
      <w:r>
        <w:rPr>
          <w:rFonts w:ascii="Times New Roman"/>
          <w:b w:val="false"/>
          <w:i w:val="false"/>
          <w:color w:val="000000"/>
          <w:sz w:val="28"/>
        </w:rPr>
        <w:t>
      5.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512"/>
    <w:bookmarkStart w:name="z532" w:id="513"/>
    <w:p>
      <w:pPr>
        <w:spacing w:after="0"/>
        <w:ind w:left="0"/>
        <w:jc w:val="both"/>
      </w:pPr>
      <w:r>
        <w:rPr>
          <w:rFonts w:ascii="Times New Roman"/>
          <w:b w:val="false"/>
          <w:i w:val="false"/>
          <w:color w:val="000000"/>
          <w:sz w:val="28"/>
        </w:rPr>
        <w:t xml:space="preserve">
      6. Все суммы отражаются в тысячах долларов Соединенных Штатов Америки (далее – США) с точностью до одного знака после запятой. </w:t>
      </w:r>
    </w:p>
    <w:bookmarkEnd w:id="513"/>
    <w:bookmarkStart w:name="z533" w:id="514"/>
    <w:p>
      <w:pPr>
        <w:spacing w:after="0"/>
        <w:ind w:left="0"/>
        <w:jc w:val="both"/>
      </w:pPr>
      <w:r>
        <w:rPr>
          <w:rFonts w:ascii="Times New Roman"/>
          <w:b w:val="false"/>
          <w:i w:val="false"/>
          <w:color w:val="000000"/>
          <w:sz w:val="28"/>
        </w:rPr>
        <w:t xml:space="preserve">
      Суммы, выраженные в тенге, переводятся в доллары США. Суммы, выраженные в иных иностранных валютах, переводятся сначала в тенге, а затем в доллары США. </w:t>
      </w:r>
    </w:p>
    <w:bookmarkEnd w:id="514"/>
    <w:bookmarkStart w:name="z534" w:id="515"/>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515"/>
    <w:bookmarkStart w:name="z535" w:id="516"/>
    <w:p>
      <w:pPr>
        <w:spacing w:after="0"/>
        <w:ind w:left="0"/>
        <w:jc w:val="both"/>
      </w:pPr>
      <w:r>
        <w:rPr>
          <w:rFonts w:ascii="Times New Roman"/>
          <w:b w:val="false"/>
          <w:i w:val="false"/>
          <w:color w:val="000000"/>
          <w:sz w:val="28"/>
        </w:rPr>
        <w:t>
      7.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1-4. Если количество стран партнеров респондента превышает имеющееся в разделах формы количество граф, добавляются недостающие графы.</w:t>
      </w:r>
    </w:p>
    <w:bookmarkEnd w:id="516"/>
    <w:bookmarkStart w:name="z536" w:id="517"/>
    <w:p>
      <w:pPr>
        <w:spacing w:after="0"/>
        <w:ind w:left="0"/>
        <w:jc w:val="both"/>
      </w:pPr>
      <w:r>
        <w:rPr>
          <w:rFonts w:ascii="Times New Roman"/>
          <w:b w:val="false"/>
          <w:i w:val="false"/>
          <w:color w:val="000000"/>
          <w:sz w:val="28"/>
        </w:rPr>
        <w:t>
      8. Остатки по страховым резервам на начало отчетного периода равны их остаткам на конец предыдущего периода и заполняются в следующей разбивке:</w:t>
      </w:r>
    </w:p>
    <w:bookmarkEnd w:id="517"/>
    <w:bookmarkStart w:name="z537" w:id="518"/>
    <w:p>
      <w:pPr>
        <w:spacing w:after="0"/>
        <w:ind w:left="0"/>
        <w:jc w:val="both"/>
      </w:pPr>
      <w:r>
        <w:rPr>
          <w:rFonts w:ascii="Times New Roman"/>
          <w:b w:val="false"/>
          <w:i w:val="false"/>
          <w:color w:val="000000"/>
          <w:sz w:val="28"/>
        </w:rPr>
        <w:t xml:space="preserve">
      1) по страхованию объектов прямого инвестирования – объектов, в отношении которых респондент является прямым инвестором; </w:t>
      </w:r>
    </w:p>
    <w:bookmarkEnd w:id="518"/>
    <w:bookmarkStart w:name="z538" w:id="519"/>
    <w:p>
      <w:pPr>
        <w:spacing w:after="0"/>
        <w:ind w:left="0"/>
        <w:jc w:val="both"/>
      </w:pPr>
      <w:r>
        <w:rPr>
          <w:rFonts w:ascii="Times New Roman"/>
          <w:b w:val="false"/>
          <w:i w:val="false"/>
          <w:color w:val="000000"/>
          <w:sz w:val="28"/>
        </w:rPr>
        <w:t>
      2) по страхованию прямых инвесторов – лиц, владеющих (напрямую или косвенно) десятью и более процентами голосующих акций. Прямыми инвесторами являются физические лица (домашние хозяйства), юридические лица, международные организации, а также иные субъекты без образования юридического лица;</w:t>
      </w:r>
    </w:p>
    <w:bookmarkEnd w:id="519"/>
    <w:bookmarkStart w:name="z539" w:id="520"/>
    <w:p>
      <w:pPr>
        <w:spacing w:after="0"/>
        <w:ind w:left="0"/>
        <w:jc w:val="both"/>
      </w:pPr>
      <w:r>
        <w:rPr>
          <w:rFonts w:ascii="Times New Roman"/>
          <w:b w:val="false"/>
          <w:i w:val="false"/>
          <w:color w:val="000000"/>
          <w:sz w:val="28"/>
        </w:rPr>
        <w:t>
      3) по страхованию сестринскихкомпаний – организаций, которые имеют общего с респондентом прямого инвестора, но ни даннаяорганизация, ни респондент не обладают 10 процентами или более инструментов участия в капитале друг друга.</w:t>
      </w:r>
    </w:p>
    <w:bookmarkEnd w:id="520"/>
    <w:bookmarkStart w:name="z540" w:id="521"/>
    <w:p>
      <w:pPr>
        <w:spacing w:after="0"/>
        <w:ind w:left="0"/>
        <w:jc w:val="both"/>
      </w:pPr>
      <w:r>
        <w:rPr>
          <w:rFonts w:ascii="Times New Roman"/>
          <w:b w:val="false"/>
          <w:i w:val="false"/>
          <w:color w:val="000000"/>
          <w:sz w:val="28"/>
        </w:rPr>
        <w:t>
      9. Статистическая форма представляется в электронном виде посредством каналов связи с соблюдением процедур подтверждения электронной цифровой подписи.</w:t>
      </w:r>
    </w:p>
    <w:bookmarkEnd w:id="521"/>
    <w:bookmarkStart w:name="z541" w:id="522"/>
    <w:p>
      <w:pPr>
        <w:spacing w:after="0"/>
        <w:ind w:left="0"/>
        <w:jc w:val="both"/>
      </w:pPr>
      <w:r>
        <w:rPr>
          <w:rFonts w:ascii="Times New Roman"/>
          <w:b w:val="false"/>
          <w:i w:val="false"/>
          <w:color w:val="000000"/>
          <w:sz w:val="28"/>
        </w:rPr>
        <w:t>
      Исправления в статистическую форму вносятся респондентом в течение шести месяцев после завершения отчетного периода.</w:t>
      </w:r>
    </w:p>
    <w:bookmarkEnd w:id="522"/>
    <w:bookmarkStart w:name="z542" w:id="523"/>
    <w:p>
      <w:pPr>
        <w:spacing w:after="0"/>
        <w:ind w:left="0"/>
        <w:jc w:val="both"/>
      </w:pPr>
      <w:r>
        <w:rPr>
          <w:rFonts w:ascii="Times New Roman"/>
          <w:b w:val="false"/>
          <w:i w:val="false"/>
          <w:color w:val="000000"/>
          <w:sz w:val="28"/>
        </w:rPr>
        <w:t>
      10. Арифметико-логический контроль:</w:t>
      </w:r>
    </w:p>
    <w:bookmarkEnd w:id="523"/>
    <w:bookmarkStart w:name="z543" w:id="524"/>
    <w:p>
      <w:pPr>
        <w:spacing w:after="0"/>
        <w:ind w:left="0"/>
        <w:jc w:val="both"/>
      </w:pPr>
      <w:r>
        <w:rPr>
          <w:rFonts w:ascii="Times New Roman"/>
          <w:b w:val="false"/>
          <w:i w:val="false"/>
          <w:color w:val="000000"/>
          <w:sz w:val="28"/>
        </w:rPr>
        <w:t>
      строка 11520 = строка 11530 статистической формы за предыдущий период для каждой графы;</w:t>
      </w:r>
    </w:p>
    <w:bookmarkEnd w:id="524"/>
    <w:bookmarkStart w:name="z544" w:id="525"/>
    <w:p>
      <w:pPr>
        <w:spacing w:after="0"/>
        <w:ind w:left="0"/>
        <w:jc w:val="both"/>
      </w:pPr>
      <w:r>
        <w:rPr>
          <w:rFonts w:ascii="Times New Roman"/>
          <w:b w:val="false"/>
          <w:i w:val="false"/>
          <w:color w:val="000000"/>
          <w:sz w:val="28"/>
        </w:rPr>
        <w:t>
      строка 11521 = строка 11531 статистической формы за предыдущий период для каждой графы;</w:t>
      </w:r>
    </w:p>
    <w:bookmarkEnd w:id="525"/>
    <w:bookmarkStart w:name="z545" w:id="526"/>
    <w:p>
      <w:pPr>
        <w:spacing w:after="0"/>
        <w:ind w:left="0"/>
        <w:jc w:val="both"/>
      </w:pPr>
      <w:r>
        <w:rPr>
          <w:rFonts w:ascii="Times New Roman"/>
          <w:b w:val="false"/>
          <w:i w:val="false"/>
          <w:color w:val="000000"/>
          <w:sz w:val="28"/>
        </w:rPr>
        <w:t>
      строка 11522 = строка 11532 статистической формы за предыдущий период для каждой графы;</w:t>
      </w:r>
    </w:p>
    <w:bookmarkEnd w:id="526"/>
    <w:bookmarkStart w:name="z546" w:id="527"/>
    <w:p>
      <w:pPr>
        <w:spacing w:after="0"/>
        <w:ind w:left="0"/>
        <w:jc w:val="both"/>
      </w:pPr>
      <w:r>
        <w:rPr>
          <w:rFonts w:ascii="Times New Roman"/>
          <w:b w:val="false"/>
          <w:i w:val="false"/>
          <w:color w:val="000000"/>
          <w:sz w:val="28"/>
        </w:rPr>
        <w:t>
      строка 11523 = строка 11533 статистической формы за предыдущий период для каждой графы;</w:t>
      </w:r>
    </w:p>
    <w:bookmarkEnd w:id="527"/>
    <w:bookmarkStart w:name="z547" w:id="528"/>
    <w:p>
      <w:pPr>
        <w:spacing w:after="0"/>
        <w:ind w:left="0"/>
        <w:jc w:val="both"/>
      </w:pPr>
      <w:r>
        <w:rPr>
          <w:rFonts w:ascii="Times New Roman"/>
          <w:b w:val="false"/>
          <w:i w:val="false"/>
          <w:color w:val="000000"/>
          <w:sz w:val="28"/>
        </w:rPr>
        <w:t>
      строка 11524 = строка 11534 статистической формы за предыдущий период для каждой графы;</w:t>
      </w:r>
    </w:p>
    <w:bookmarkEnd w:id="528"/>
    <w:bookmarkStart w:name="z548" w:id="529"/>
    <w:p>
      <w:pPr>
        <w:spacing w:after="0"/>
        <w:ind w:left="0"/>
        <w:jc w:val="both"/>
      </w:pPr>
      <w:r>
        <w:rPr>
          <w:rFonts w:ascii="Times New Roman"/>
          <w:b w:val="false"/>
          <w:i w:val="false"/>
          <w:color w:val="000000"/>
          <w:sz w:val="28"/>
        </w:rPr>
        <w:t>
      строка 11620 = строка 11630 статистической формы за предыдущий период для каждой графы;</w:t>
      </w:r>
    </w:p>
    <w:bookmarkEnd w:id="529"/>
    <w:bookmarkStart w:name="z549" w:id="530"/>
    <w:p>
      <w:pPr>
        <w:spacing w:after="0"/>
        <w:ind w:left="0"/>
        <w:jc w:val="both"/>
      </w:pPr>
      <w:r>
        <w:rPr>
          <w:rFonts w:ascii="Times New Roman"/>
          <w:b w:val="false"/>
          <w:i w:val="false"/>
          <w:color w:val="000000"/>
          <w:sz w:val="28"/>
        </w:rPr>
        <w:t>
      строка 11621 = строка 11631 статистической формы за предыдущий период для каждой графы;</w:t>
      </w:r>
    </w:p>
    <w:bookmarkEnd w:id="530"/>
    <w:bookmarkStart w:name="z550" w:id="531"/>
    <w:p>
      <w:pPr>
        <w:spacing w:after="0"/>
        <w:ind w:left="0"/>
        <w:jc w:val="both"/>
      </w:pPr>
      <w:r>
        <w:rPr>
          <w:rFonts w:ascii="Times New Roman"/>
          <w:b w:val="false"/>
          <w:i w:val="false"/>
          <w:color w:val="000000"/>
          <w:sz w:val="28"/>
        </w:rPr>
        <w:t>
      строка 11622 = строка 11632 статистической формы за предыдущий период для каждой графы;</w:t>
      </w:r>
    </w:p>
    <w:bookmarkEnd w:id="531"/>
    <w:bookmarkStart w:name="z551" w:id="532"/>
    <w:p>
      <w:pPr>
        <w:spacing w:after="0"/>
        <w:ind w:left="0"/>
        <w:jc w:val="both"/>
      </w:pPr>
      <w:r>
        <w:rPr>
          <w:rFonts w:ascii="Times New Roman"/>
          <w:b w:val="false"/>
          <w:i w:val="false"/>
          <w:color w:val="000000"/>
          <w:sz w:val="28"/>
        </w:rPr>
        <w:t>
      строка 11623 = строка 11633 статистической формы за предыдущий период для каждой графы;</w:t>
      </w:r>
    </w:p>
    <w:bookmarkEnd w:id="532"/>
    <w:bookmarkStart w:name="z552" w:id="533"/>
    <w:p>
      <w:pPr>
        <w:spacing w:after="0"/>
        <w:ind w:left="0"/>
        <w:jc w:val="both"/>
      </w:pPr>
      <w:r>
        <w:rPr>
          <w:rFonts w:ascii="Times New Roman"/>
          <w:b w:val="false"/>
          <w:i w:val="false"/>
          <w:color w:val="000000"/>
          <w:sz w:val="28"/>
        </w:rPr>
        <w:t>
      строка 11624 = строка 11634 статистической формы за предыдущий период для каждой графы;</w:t>
      </w:r>
    </w:p>
    <w:bookmarkEnd w:id="533"/>
    <w:bookmarkStart w:name="z553" w:id="534"/>
    <w:p>
      <w:pPr>
        <w:spacing w:after="0"/>
        <w:ind w:left="0"/>
        <w:jc w:val="both"/>
      </w:pPr>
      <w:r>
        <w:rPr>
          <w:rFonts w:ascii="Times New Roman"/>
          <w:b w:val="false"/>
          <w:i w:val="false"/>
          <w:color w:val="000000"/>
          <w:sz w:val="28"/>
        </w:rPr>
        <w:t>
      строка 12520 = строка 12530 статистической формы за предыдущий период для каждой графы;</w:t>
      </w:r>
    </w:p>
    <w:bookmarkEnd w:id="534"/>
    <w:bookmarkStart w:name="z554" w:id="535"/>
    <w:p>
      <w:pPr>
        <w:spacing w:after="0"/>
        <w:ind w:left="0"/>
        <w:jc w:val="both"/>
      </w:pPr>
      <w:r>
        <w:rPr>
          <w:rFonts w:ascii="Times New Roman"/>
          <w:b w:val="false"/>
          <w:i w:val="false"/>
          <w:color w:val="000000"/>
          <w:sz w:val="28"/>
        </w:rPr>
        <w:t>
      строка 12521 = строка 12531 статистической формы за предыдущий период для каждой графы;</w:t>
      </w:r>
    </w:p>
    <w:bookmarkEnd w:id="535"/>
    <w:bookmarkStart w:name="z555" w:id="536"/>
    <w:p>
      <w:pPr>
        <w:spacing w:after="0"/>
        <w:ind w:left="0"/>
        <w:jc w:val="both"/>
      </w:pPr>
      <w:r>
        <w:rPr>
          <w:rFonts w:ascii="Times New Roman"/>
          <w:b w:val="false"/>
          <w:i w:val="false"/>
          <w:color w:val="000000"/>
          <w:sz w:val="28"/>
        </w:rPr>
        <w:t>
      строка 12522 = строка 12532 статистической формы за предыдущий период для каждой графы;</w:t>
      </w:r>
    </w:p>
    <w:bookmarkEnd w:id="536"/>
    <w:bookmarkStart w:name="z556" w:id="537"/>
    <w:p>
      <w:pPr>
        <w:spacing w:after="0"/>
        <w:ind w:left="0"/>
        <w:jc w:val="both"/>
      </w:pPr>
      <w:r>
        <w:rPr>
          <w:rFonts w:ascii="Times New Roman"/>
          <w:b w:val="false"/>
          <w:i w:val="false"/>
          <w:color w:val="000000"/>
          <w:sz w:val="28"/>
        </w:rPr>
        <w:t>
      строка 12523 = строка 12533 статистической формы за предыдущий период для каждой графы;</w:t>
      </w:r>
    </w:p>
    <w:bookmarkEnd w:id="537"/>
    <w:bookmarkStart w:name="z557" w:id="538"/>
    <w:p>
      <w:pPr>
        <w:spacing w:after="0"/>
        <w:ind w:left="0"/>
        <w:jc w:val="both"/>
      </w:pPr>
      <w:r>
        <w:rPr>
          <w:rFonts w:ascii="Times New Roman"/>
          <w:b w:val="false"/>
          <w:i w:val="false"/>
          <w:color w:val="000000"/>
          <w:sz w:val="28"/>
        </w:rPr>
        <w:t>
      строка 12524 = строка 12534 статистической формы за предыдущий период для каждой графы;</w:t>
      </w:r>
    </w:p>
    <w:bookmarkEnd w:id="538"/>
    <w:bookmarkStart w:name="z558" w:id="539"/>
    <w:p>
      <w:pPr>
        <w:spacing w:after="0"/>
        <w:ind w:left="0"/>
        <w:jc w:val="both"/>
      </w:pPr>
      <w:r>
        <w:rPr>
          <w:rFonts w:ascii="Times New Roman"/>
          <w:b w:val="false"/>
          <w:i w:val="false"/>
          <w:color w:val="000000"/>
          <w:sz w:val="28"/>
        </w:rPr>
        <w:t>
      строка 12620 = строка 12630 статистической формы за предыдущий период для каждой графы;</w:t>
      </w:r>
    </w:p>
    <w:bookmarkEnd w:id="539"/>
    <w:bookmarkStart w:name="z559" w:id="540"/>
    <w:p>
      <w:pPr>
        <w:spacing w:after="0"/>
        <w:ind w:left="0"/>
        <w:jc w:val="both"/>
      </w:pPr>
      <w:r>
        <w:rPr>
          <w:rFonts w:ascii="Times New Roman"/>
          <w:b w:val="false"/>
          <w:i w:val="false"/>
          <w:color w:val="000000"/>
          <w:sz w:val="28"/>
        </w:rPr>
        <w:t>
      строка 12621 = строка 12631 статистической формы за предыдущий период для каждой графы;</w:t>
      </w:r>
    </w:p>
    <w:bookmarkEnd w:id="540"/>
    <w:bookmarkStart w:name="z560" w:id="541"/>
    <w:p>
      <w:pPr>
        <w:spacing w:after="0"/>
        <w:ind w:left="0"/>
        <w:jc w:val="both"/>
      </w:pPr>
      <w:r>
        <w:rPr>
          <w:rFonts w:ascii="Times New Roman"/>
          <w:b w:val="false"/>
          <w:i w:val="false"/>
          <w:color w:val="000000"/>
          <w:sz w:val="28"/>
        </w:rPr>
        <w:t>
      строка 12622 = строка 12632 статистической формы за предыдущий период для каждой графы;</w:t>
      </w:r>
    </w:p>
    <w:bookmarkEnd w:id="541"/>
    <w:bookmarkStart w:name="z561" w:id="542"/>
    <w:p>
      <w:pPr>
        <w:spacing w:after="0"/>
        <w:ind w:left="0"/>
        <w:jc w:val="both"/>
      </w:pPr>
      <w:r>
        <w:rPr>
          <w:rFonts w:ascii="Times New Roman"/>
          <w:b w:val="false"/>
          <w:i w:val="false"/>
          <w:color w:val="000000"/>
          <w:sz w:val="28"/>
        </w:rPr>
        <w:t>
      строка 12623 = строка 12633 статистической формы за предыдущий период для каждой графы;</w:t>
      </w:r>
    </w:p>
    <w:bookmarkEnd w:id="542"/>
    <w:bookmarkStart w:name="z562" w:id="543"/>
    <w:p>
      <w:pPr>
        <w:spacing w:after="0"/>
        <w:ind w:left="0"/>
        <w:jc w:val="both"/>
      </w:pPr>
      <w:r>
        <w:rPr>
          <w:rFonts w:ascii="Times New Roman"/>
          <w:b w:val="false"/>
          <w:i w:val="false"/>
          <w:color w:val="000000"/>
          <w:sz w:val="28"/>
        </w:rPr>
        <w:t>
      строка 12624 = строка 12634 статистической формы за предыдущий период для каждой графы;</w:t>
      </w:r>
    </w:p>
    <w:bookmarkEnd w:id="543"/>
    <w:bookmarkStart w:name="z563" w:id="544"/>
    <w:p>
      <w:pPr>
        <w:spacing w:after="0"/>
        <w:ind w:left="0"/>
        <w:jc w:val="both"/>
      </w:pPr>
      <w:r>
        <w:rPr>
          <w:rFonts w:ascii="Times New Roman"/>
          <w:b w:val="false"/>
          <w:i w:val="false"/>
          <w:color w:val="000000"/>
          <w:sz w:val="28"/>
        </w:rPr>
        <w:t>
      строка 12400 = строка 12440 + строка 12450 для каждой графы;</w:t>
      </w:r>
    </w:p>
    <w:bookmarkEnd w:id="544"/>
    <w:bookmarkStart w:name="z564" w:id="545"/>
    <w:p>
      <w:pPr>
        <w:spacing w:after="0"/>
        <w:ind w:left="0"/>
        <w:jc w:val="both"/>
      </w:pPr>
      <w:r>
        <w:rPr>
          <w:rFonts w:ascii="Times New Roman"/>
          <w:b w:val="false"/>
          <w:i w:val="false"/>
          <w:color w:val="000000"/>
          <w:sz w:val="28"/>
        </w:rPr>
        <w:t>
      строка 13400 = строка 13440 + строка 13450 для каждой графы;</w:t>
      </w:r>
    </w:p>
    <w:bookmarkEnd w:id="545"/>
    <w:bookmarkStart w:name="z565" w:id="546"/>
    <w:p>
      <w:pPr>
        <w:spacing w:after="0"/>
        <w:ind w:left="0"/>
        <w:jc w:val="both"/>
      </w:pPr>
      <w:r>
        <w:rPr>
          <w:rFonts w:ascii="Times New Roman"/>
          <w:b w:val="false"/>
          <w:i w:val="false"/>
          <w:color w:val="000000"/>
          <w:sz w:val="28"/>
        </w:rPr>
        <w:t>
      строка 11520 = строка 11521 + строка 11522 + строка 11523 +  + строка 11524 для каждой графы;</w:t>
      </w:r>
    </w:p>
    <w:bookmarkEnd w:id="546"/>
    <w:bookmarkStart w:name="z566" w:id="547"/>
    <w:p>
      <w:pPr>
        <w:spacing w:after="0"/>
        <w:ind w:left="0"/>
        <w:jc w:val="both"/>
      </w:pPr>
      <w:r>
        <w:rPr>
          <w:rFonts w:ascii="Times New Roman"/>
          <w:b w:val="false"/>
          <w:i w:val="false"/>
          <w:color w:val="000000"/>
          <w:sz w:val="28"/>
        </w:rPr>
        <w:t>
      строка 11530 = строка 11531 + строка 11532 + строка 11533 +  + строка 11534 для каждой графы;</w:t>
      </w:r>
    </w:p>
    <w:bookmarkEnd w:id="547"/>
    <w:bookmarkStart w:name="z567" w:id="548"/>
    <w:p>
      <w:pPr>
        <w:spacing w:after="0"/>
        <w:ind w:left="0"/>
        <w:jc w:val="both"/>
      </w:pPr>
      <w:r>
        <w:rPr>
          <w:rFonts w:ascii="Times New Roman"/>
          <w:b w:val="false"/>
          <w:i w:val="false"/>
          <w:color w:val="000000"/>
          <w:sz w:val="28"/>
        </w:rPr>
        <w:t>
      строка 11620 = строка 11621 + строка 11622 + строка 11623 +  + строка 11624 для каждой графы;</w:t>
      </w:r>
    </w:p>
    <w:bookmarkEnd w:id="548"/>
    <w:bookmarkStart w:name="z568" w:id="549"/>
    <w:p>
      <w:pPr>
        <w:spacing w:after="0"/>
        <w:ind w:left="0"/>
        <w:jc w:val="both"/>
      </w:pPr>
      <w:r>
        <w:rPr>
          <w:rFonts w:ascii="Times New Roman"/>
          <w:b w:val="false"/>
          <w:i w:val="false"/>
          <w:color w:val="000000"/>
          <w:sz w:val="28"/>
        </w:rPr>
        <w:t>
      строка 11630 = строка 11631 + строка 11632 + строка 11633 +  + строка 11634 для каждой графы;</w:t>
      </w:r>
    </w:p>
    <w:bookmarkEnd w:id="549"/>
    <w:bookmarkStart w:name="z569" w:id="550"/>
    <w:p>
      <w:pPr>
        <w:spacing w:after="0"/>
        <w:ind w:left="0"/>
        <w:jc w:val="both"/>
      </w:pPr>
      <w:r>
        <w:rPr>
          <w:rFonts w:ascii="Times New Roman"/>
          <w:b w:val="false"/>
          <w:i w:val="false"/>
          <w:color w:val="000000"/>
          <w:sz w:val="28"/>
        </w:rPr>
        <w:t>
      строка 12520 = строка 12521 + строка 12522 + строка 12523 +  + строка 12524 для каждой графы;</w:t>
      </w:r>
    </w:p>
    <w:bookmarkEnd w:id="550"/>
    <w:bookmarkStart w:name="z570" w:id="551"/>
    <w:p>
      <w:pPr>
        <w:spacing w:after="0"/>
        <w:ind w:left="0"/>
        <w:jc w:val="both"/>
      </w:pPr>
      <w:r>
        <w:rPr>
          <w:rFonts w:ascii="Times New Roman"/>
          <w:b w:val="false"/>
          <w:i w:val="false"/>
          <w:color w:val="000000"/>
          <w:sz w:val="28"/>
        </w:rPr>
        <w:t>
      строка 12530 = строка 12531 + строка 12532 + строка 12533 +  + строка 12534 для каждой графы;</w:t>
      </w:r>
    </w:p>
    <w:bookmarkEnd w:id="551"/>
    <w:bookmarkStart w:name="z571" w:id="552"/>
    <w:p>
      <w:pPr>
        <w:spacing w:after="0"/>
        <w:ind w:left="0"/>
        <w:jc w:val="both"/>
      </w:pPr>
      <w:r>
        <w:rPr>
          <w:rFonts w:ascii="Times New Roman"/>
          <w:b w:val="false"/>
          <w:i w:val="false"/>
          <w:color w:val="000000"/>
          <w:sz w:val="28"/>
        </w:rPr>
        <w:t>
      строка 12620 = строка 12621 + строка 12622 + строка 12623 +  + строка 12624 для каждой графы;</w:t>
      </w:r>
    </w:p>
    <w:bookmarkEnd w:id="552"/>
    <w:bookmarkStart w:name="z572" w:id="553"/>
    <w:p>
      <w:pPr>
        <w:spacing w:after="0"/>
        <w:ind w:left="0"/>
        <w:jc w:val="both"/>
      </w:pPr>
      <w:r>
        <w:rPr>
          <w:rFonts w:ascii="Times New Roman"/>
          <w:b w:val="false"/>
          <w:i w:val="false"/>
          <w:color w:val="000000"/>
          <w:sz w:val="28"/>
        </w:rPr>
        <w:t>
      строка 12630 = строка 12631 + строка 12632 + строка 12633 +  + строка 12634 для каждой графы.</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tbl>
      <w:tblPr>
        <w:tblW w:w="0" w:type="auto"/>
        <w:tblCellSpacing w:w="0" w:type="auto"/>
        <w:tblBorders>
          <w:top w:val="none"/>
          <w:left w:val="none"/>
          <w:bottom w:val="none"/>
          <w:right w:val="none"/>
          <w:insideH w:val="none"/>
          <w:insideV w:val="none"/>
        </w:tblBorders>
      </w:tblPr>
      <w:tblGrid>
        <w:gridCol w:w="7054"/>
        <w:gridCol w:w="881"/>
        <w:gridCol w:w="4365"/>
      </w:tblGrid>
      <w:tr>
        <w:trPr>
          <w:trHeight w:val="30" w:hRule="atLeast"/>
        </w:trPr>
        <w:tc>
          <w:tcPr>
            <w:tcW w:w="705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20900" cy="1384300"/>
                          </a:xfrm>
                          <a:prstGeom prst="rect">
                            <a:avLst/>
                          </a:prstGeom>
                        </pic:spPr>
                      </pic:pic>
                    </a:graphicData>
                  </a:graphic>
                </wp:inline>
              </w:drawing>
            </w:r>
          </w:p>
          <w:p>
            <w:pPr>
              <w:spacing w:after="20"/>
              <w:ind w:left="20"/>
              <w:jc w:val="both"/>
            </w:pPr>
          </w:p>
          <w:p>
            <w:pPr>
              <w:spacing w:after="20"/>
              <w:ind w:left="20"/>
              <w:jc w:val="both"/>
            </w:pPr>
          </w:p>
        </w:tc>
        <w:tc>
          <w:tcPr>
            <w:tcW w:w="881" w:type="dxa"/>
            <w:tcBorders/>
            <w:tcMar>
              <w:top w:w="15" w:type="dxa"/>
              <w:left w:w="15" w:type="dxa"/>
              <w:bottom w:w="15" w:type="dxa"/>
              <w:right w:w="15" w:type="dxa"/>
            </w:tcMar>
            <w:vAlign w:val="center"/>
          </w:tcPr>
          <w:bookmarkStart w:name="z575" w:id="55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54"/>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36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881" w:type="dxa"/>
            <w:vMerge w:val="restart"/>
            <w:tcBorders/>
            <w:tcMar>
              <w:top w:w="15" w:type="dxa"/>
              <w:left w:w="15" w:type="dxa"/>
              <w:bottom w:w="15" w:type="dxa"/>
              <w:right w:w="15" w:type="dxa"/>
            </w:tcMar>
            <w:vAlign w:val="center"/>
          </w:tcPr>
          <w:bookmarkStart w:name="z576" w:id="555"/>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555"/>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4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2019 жылғы 2 сәуірдегі № 1 бұйрығына 7-қосымша</w:t>
            </w:r>
          </w:p>
        </w:tc>
      </w:tr>
      <w:tr>
        <w:trPr>
          <w:trHeight w:val="30" w:hRule="atLeast"/>
        </w:trPr>
        <w:tc>
          <w:tcPr>
            <w:tcW w:w="0" w:type="auto"/>
            <w:vMerge/>
            <w:tcBorders>
              <w:top w:val="nil"/>
            </w:tcBorders>
          </w:tcPr>
          <w:p/>
        </w:tc>
        <w:tc>
          <w:tcPr>
            <w:tcW w:w="0" w:type="auto"/>
            <w:vMerge/>
            <w:tcBorders>
              <w:top w:val="nil"/>
            </w:tcBorders>
          </w:tcPr>
          <w:p/>
        </w:tc>
        <w:tc>
          <w:tcPr>
            <w:tcW w:w="436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56"/>
    <w:p>
      <w:pPr>
        <w:spacing w:after="0"/>
        <w:ind w:left="0"/>
        <w:jc w:val="both"/>
      </w:pPr>
      <w:r>
        <w:rPr>
          <w:rFonts w:ascii="Times New Roman"/>
          <w:b w:val="false"/>
          <w:i w:val="false"/>
          <w:color w:val="000000"/>
          <w:sz w:val="28"/>
        </w:rPr>
        <w:t>
      Қазақстан Республикасы Ұлттық Банкіне ұсынылады</w:t>
      </w:r>
    </w:p>
    <w:bookmarkEnd w:id="556"/>
    <w:bookmarkStart w:name="z578" w:id="557"/>
    <w:p>
      <w:pPr>
        <w:spacing w:after="0"/>
        <w:ind w:left="0"/>
        <w:jc w:val="both"/>
      </w:pPr>
      <w:r>
        <w:rPr>
          <w:rFonts w:ascii="Times New Roman"/>
          <w:b w:val="false"/>
          <w:i w:val="false"/>
          <w:color w:val="000000"/>
          <w:sz w:val="28"/>
        </w:rPr>
        <w:t>
      Представляется Национальному Банку Республики Казахстан</w:t>
      </w:r>
    </w:p>
    <w:bookmarkEnd w:id="557"/>
    <w:bookmarkStart w:name="z579" w:id="558"/>
    <w:p>
      <w:pPr>
        <w:spacing w:after="0"/>
        <w:ind w:left="0"/>
        <w:jc w:val="both"/>
      </w:pPr>
      <w:r>
        <w:rPr>
          <w:rFonts w:ascii="Times New Roman"/>
          <w:b w:val="false"/>
          <w:i w:val="false"/>
          <w:color w:val="000000"/>
          <w:sz w:val="28"/>
        </w:rPr>
        <w:t>
      Статистикалық нысан www.nationalbank.kz интернет-ресурсына орналастырылған</w:t>
      </w:r>
    </w:p>
    <w:bookmarkEnd w:id="558"/>
    <w:bookmarkStart w:name="z580" w:id="559"/>
    <w:p>
      <w:pPr>
        <w:spacing w:after="0"/>
        <w:ind w:left="0"/>
        <w:jc w:val="both"/>
      </w:pPr>
      <w:r>
        <w:rPr>
          <w:rFonts w:ascii="Times New Roman"/>
          <w:b w:val="false"/>
          <w:i w:val="false"/>
          <w:color w:val="000000"/>
          <w:sz w:val="28"/>
        </w:rPr>
        <w:t>
      Статистическая форма размещена на интернет-ресурсе www.nationalbank.kz</w:t>
      </w:r>
    </w:p>
    <w:bookmarkEnd w:id="559"/>
    <w:bookmarkStart w:name="z581" w:id="56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60"/>
    <w:bookmarkStart w:name="z582" w:id="56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382"/>
        <w:gridCol w:w="1863"/>
        <w:gridCol w:w="235"/>
        <w:gridCol w:w="6263"/>
        <w:gridCol w:w="116"/>
        <w:gridCol w:w="120"/>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2"/>
          <w:p>
            <w:pPr>
              <w:spacing w:after="20"/>
              <w:ind w:left="20"/>
              <w:jc w:val="both"/>
            </w:pPr>
            <w:r>
              <w:rPr>
                <w:rFonts w:ascii="Times New Roman"/>
                <w:b w:val="false"/>
                <w:i w:val="false"/>
                <w:color w:val="000000"/>
                <w:sz w:val="20"/>
              </w:rPr>
              <w:t>
Статистикалықнысан коды 271203243</w:t>
            </w:r>
          </w:p>
          <w:bookmarkEnd w:id="562"/>
          <w:p>
            <w:pPr>
              <w:spacing w:after="20"/>
              <w:ind w:left="20"/>
              <w:jc w:val="both"/>
            </w:pPr>
            <w:r>
              <w:rPr>
                <w:rFonts w:ascii="Times New Roman"/>
                <w:b w:val="false"/>
                <w:i w:val="false"/>
                <w:color w:val="000000"/>
                <w:sz w:val="20"/>
              </w:rPr>
              <w:t>
Код статистической формы 271203243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3"/>
          <w:p>
            <w:pPr>
              <w:spacing w:after="20"/>
              <w:ind w:left="20"/>
              <w:jc w:val="both"/>
            </w:pPr>
            <w:r>
              <w:rPr>
                <w:rFonts w:ascii="Times New Roman"/>
                <w:b w:val="false"/>
                <w:i w:val="false"/>
                <w:color w:val="000000"/>
                <w:sz w:val="20"/>
              </w:rPr>
              <w:t>
15-ТБ</w:t>
            </w:r>
          </w:p>
          <w:bookmarkEnd w:id="563"/>
          <w:p>
            <w:pPr>
              <w:spacing w:after="20"/>
              <w:ind w:left="20"/>
              <w:jc w:val="both"/>
            </w:pPr>
            <w:r>
              <w:rPr>
                <w:rFonts w:ascii="Times New Roman"/>
                <w:b w:val="false"/>
                <w:i w:val="false"/>
                <w:color w:val="000000"/>
                <w:sz w:val="20"/>
              </w:rPr>
              <w:t xml:space="preserve">
15-ПБ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4"/>
          <w:p>
            <w:pPr>
              <w:spacing w:after="20"/>
              <w:ind w:left="20"/>
              <w:jc w:val="both"/>
            </w:pPr>
            <w:r>
              <w:rPr>
                <w:rFonts w:ascii="Times New Roman"/>
                <w:b w:val="false"/>
                <w:i w:val="false"/>
                <w:color w:val="000000"/>
                <w:sz w:val="20"/>
              </w:rPr>
              <w:t>
Тоқсандық</w:t>
            </w:r>
          </w:p>
          <w:bookmarkEnd w:id="564"/>
          <w:p>
            <w:pPr>
              <w:spacing w:after="20"/>
              <w:ind w:left="20"/>
              <w:jc w:val="both"/>
            </w:pPr>
            <w:r>
              <w:rPr>
                <w:rFonts w:ascii="Times New Roman"/>
                <w:b w:val="false"/>
                <w:i w:val="false"/>
                <w:color w:val="000000"/>
                <w:sz w:val="20"/>
              </w:rPr>
              <w:t>
Квартальная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5"/>
          <w:p>
            <w:pPr>
              <w:spacing w:after="20"/>
              <w:ind w:left="20"/>
              <w:jc w:val="both"/>
            </w:pPr>
            <w:r>
              <w:rPr>
                <w:rFonts w:ascii="Times New Roman"/>
                <w:b w:val="false"/>
                <w:i w:val="false"/>
                <w:color w:val="000000"/>
                <w:sz w:val="20"/>
              </w:rPr>
              <w:t>
Есепті кезең</w:t>
            </w:r>
          </w:p>
          <w:bookmarkEnd w:id="565"/>
          <w:p>
            <w:pPr>
              <w:spacing w:after="20"/>
              <w:ind w:left="20"/>
              <w:jc w:val="both"/>
            </w:pPr>
            <w:r>
              <w:rPr>
                <w:rFonts w:ascii="Times New Roman"/>
                <w:b w:val="false"/>
                <w:i w:val="false"/>
                <w:color w:val="000000"/>
                <w:sz w:val="20"/>
              </w:rPr>
              <w:t>
Отчетный период</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6"/>
          <w:p>
            <w:pPr>
              <w:spacing w:after="20"/>
              <w:ind w:left="20"/>
              <w:jc w:val="both"/>
            </w:pPr>
            <w:r>
              <w:rPr>
                <w:rFonts w:ascii="Times New Roman"/>
                <w:b w:val="false"/>
                <w:i w:val="false"/>
                <w:color w:val="000000"/>
                <w:sz w:val="20"/>
              </w:rPr>
              <w:t>
тоқсан</w:t>
            </w:r>
          </w:p>
          <w:bookmarkEnd w:id="566"/>
          <w:p>
            <w:pPr>
              <w:spacing w:after="20"/>
              <w:ind w:left="20"/>
              <w:jc w:val="both"/>
            </w:pPr>
            <w:r>
              <w:rPr>
                <w:rFonts w:ascii="Times New Roman"/>
                <w:b w:val="false"/>
                <w:i w:val="false"/>
                <w:color w:val="000000"/>
                <w:sz w:val="20"/>
              </w:rPr>
              <w:t>
квартал</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7"/>
          <w:p>
            <w:pPr>
              <w:spacing w:after="20"/>
              <w:ind w:left="20"/>
              <w:jc w:val="both"/>
            </w:pPr>
          </w:p>
          <w:bookmarkEnd w:id="567"/>
          <w:p>
            <w:pPr>
              <w:spacing w:after="20"/>
              <w:ind w:left="2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39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8"/>
          <w:p>
            <w:pPr>
              <w:spacing w:after="20"/>
              <w:ind w:left="20"/>
              <w:jc w:val="both"/>
            </w:pPr>
            <w:r>
              <w:rPr>
                <w:rFonts w:ascii="Times New Roman"/>
                <w:b w:val="false"/>
                <w:i w:val="false"/>
                <w:color w:val="000000"/>
                <w:sz w:val="20"/>
              </w:rPr>
              <w:t>
жыл</w:t>
            </w:r>
          </w:p>
          <w:bookmarkEnd w:id="568"/>
          <w:p>
            <w:pPr>
              <w:spacing w:after="20"/>
              <w:ind w:left="20"/>
              <w:jc w:val="both"/>
            </w:pPr>
            <w:r>
              <w:rPr>
                <w:rFonts w:ascii="Times New Roman"/>
                <w:b w:val="false"/>
                <w:i w:val="false"/>
                <w:color w:val="000000"/>
                <w:sz w:val="20"/>
              </w:rPr>
              <w:t>
год</w:t>
            </w:r>
          </w:p>
        </w:tc>
      </w:tr>
    </w:tbl>
    <w:bookmarkStart w:name="z590" w:id="569"/>
    <w:p>
      <w:pPr>
        <w:spacing w:after="0"/>
        <w:ind w:left="0"/>
        <w:jc w:val="both"/>
      </w:pPr>
      <w:r>
        <w:rPr>
          <w:rFonts w:ascii="Times New Roman"/>
          <w:b w:val="false"/>
          <w:i w:val="false"/>
          <w:color w:val="000000"/>
          <w:sz w:val="28"/>
        </w:rPr>
        <w:t>
      Екінші деңгейдегі банктер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bookmarkEnd w:id="569"/>
    <w:bookmarkStart w:name="z591" w:id="570"/>
    <w:p>
      <w:pPr>
        <w:spacing w:after="0"/>
        <w:ind w:left="0"/>
        <w:jc w:val="both"/>
      </w:pPr>
      <w:r>
        <w:rPr>
          <w:rFonts w:ascii="Times New Roman"/>
          <w:b w:val="false"/>
          <w:i w:val="false"/>
          <w:color w:val="000000"/>
          <w:sz w:val="28"/>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bookmarkEnd w:id="570"/>
    <w:bookmarkStart w:name="z592" w:id="571"/>
    <w:p>
      <w:pPr>
        <w:spacing w:after="0"/>
        <w:ind w:left="0"/>
        <w:jc w:val="both"/>
      </w:pPr>
      <w:r>
        <w:rPr>
          <w:rFonts w:ascii="Times New Roman"/>
          <w:b w:val="false"/>
          <w:i w:val="false"/>
          <w:color w:val="000000"/>
          <w:sz w:val="28"/>
        </w:rPr>
        <w:t>
      Ұсыну мерзімі – есептік кезеңнен кейінгі бірінші айдың 20-нан кешіктірмей</w:t>
      </w:r>
    </w:p>
    <w:bookmarkEnd w:id="571"/>
    <w:bookmarkStart w:name="z593" w:id="572"/>
    <w:p>
      <w:pPr>
        <w:spacing w:after="0"/>
        <w:ind w:left="0"/>
        <w:jc w:val="both"/>
      </w:pPr>
      <w:r>
        <w:rPr>
          <w:rFonts w:ascii="Times New Roman"/>
          <w:b w:val="false"/>
          <w:i w:val="false"/>
          <w:color w:val="000000"/>
          <w:sz w:val="28"/>
        </w:rPr>
        <w:t>
      Срок представления – не позднее 20 числа первого месяца после отчетного периода</w:t>
      </w:r>
    </w:p>
    <w:bookmarkEnd w:id="5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11996"/>
      </w:tblGrid>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3"/>
          <w:p>
            <w:pPr>
              <w:spacing w:after="20"/>
              <w:ind w:left="20"/>
              <w:jc w:val="both"/>
            </w:pPr>
            <w:r>
              <w:rPr>
                <w:rFonts w:ascii="Times New Roman"/>
                <w:b w:val="false"/>
                <w:i w:val="false"/>
                <w:color w:val="000000"/>
                <w:sz w:val="20"/>
              </w:rPr>
              <w:t>
БСН коды</w:t>
            </w:r>
          </w:p>
          <w:bookmarkEnd w:id="573"/>
          <w:p>
            <w:pPr>
              <w:spacing w:after="20"/>
              <w:ind w:left="20"/>
              <w:jc w:val="both"/>
            </w:pPr>
            <w:r>
              <w:rPr>
                <w:rFonts w:ascii="Times New Roman"/>
                <w:b w:val="false"/>
                <w:i w:val="false"/>
                <w:color w:val="000000"/>
                <w:sz w:val="20"/>
              </w:rPr>
              <w:t>
Код БИН</w:t>
            </w:r>
          </w:p>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279900" cy="444500"/>
                          </a:xfrm>
                          <a:prstGeom prst="rect">
                            <a:avLst/>
                          </a:prstGeom>
                        </pic:spPr>
                      </pic:pic>
                    </a:graphicData>
                  </a:graphic>
                </wp:inline>
              </w:drawing>
            </w:r>
          </w:p>
          <w:p>
            <w:pPr>
              <w:spacing w:after="20"/>
              <w:ind w:left="20"/>
              <w:jc w:val="both"/>
            </w:pPr>
          </w:p>
          <w:p>
            <w:pPr>
              <w:spacing w:after="20"/>
              <w:ind w:left="20"/>
              <w:jc w:val="both"/>
            </w:pPr>
          </w:p>
        </w:tc>
      </w:tr>
    </w:tbl>
    <w:bookmarkStart w:name="z595" w:id="574"/>
    <w:p>
      <w:pPr>
        <w:spacing w:after="0"/>
        <w:ind w:left="0"/>
        <w:jc w:val="both"/>
      </w:pPr>
      <w:r>
        <w:rPr>
          <w:rFonts w:ascii="Times New Roman"/>
          <w:b w:val="false"/>
          <w:i w:val="false"/>
          <w:color w:val="000000"/>
          <w:sz w:val="28"/>
        </w:rPr>
        <w:t>
      1. Қазақстан Республикасында эмиссияланған бағалы қағаздар (бұдан әрі – БҚ)</w:t>
      </w:r>
    </w:p>
    <w:bookmarkEnd w:id="574"/>
    <w:bookmarkStart w:name="z596" w:id="575"/>
    <w:p>
      <w:pPr>
        <w:spacing w:after="0"/>
        <w:ind w:left="0"/>
        <w:jc w:val="both"/>
      </w:pPr>
      <w:r>
        <w:rPr>
          <w:rFonts w:ascii="Times New Roman"/>
          <w:b w:val="false"/>
          <w:i w:val="false"/>
          <w:color w:val="000000"/>
          <w:sz w:val="28"/>
        </w:rPr>
        <w:t>
      Ценные бумаги(далее – ЦБ), эмитированные в Республике Казахстан</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6327"/>
        <w:gridCol w:w="894"/>
        <w:gridCol w:w="1198"/>
        <w:gridCol w:w="1198"/>
        <w:gridCol w:w="895"/>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6"/>
          <w:p>
            <w:pPr>
              <w:spacing w:after="20"/>
              <w:ind w:left="20"/>
              <w:jc w:val="both"/>
            </w:pPr>
            <w:r>
              <w:rPr>
                <w:rFonts w:ascii="Times New Roman"/>
                <w:b w:val="false"/>
                <w:i w:val="false"/>
                <w:color w:val="000000"/>
                <w:sz w:val="20"/>
              </w:rPr>
              <w:t>
Операцияның коды</w:t>
            </w:r>
          </w:p>
          <w:bookmarkEnd w:id="576"/>
          <w:p>
            <w:pPr>
              <w:spacing w:after="20"/>
              <w:ind w:left="20"/>
              <w:jc w:val="both"/>
            </w:pPr>
            <w:r>
              <w:rPr>
                <w:rFonts w:ascii="Times New Roman"/>
                <w:b w:val="false"/>
                <w:i w:val="false"/>
                <w:color w:val="000000"/>
                <w:sz w:val="20"/>
              </w:rPr>
              <w:t>
Код операции</w:t>
            </w:r>
          </w:p>
        </w:tc>
        <w:tc>
          <w:tcPr>
            <w:tcW w:w="6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7"/>
          <w:p>
            <w:pPr>
              <w:spacing w:after="20"/>
              <w:ind w:left="20"/>
              <w:jc w:val="both"/>
            </w:pPr>
            <w:r>
              <w:rPr>
                <w:rFonts w:ascii="Times New Roman"/>
                <w:b w:val="false"/>
                <w:i w:val="false"/>
                <w:color w:val="000000"/>
                <w:sz w:val="20"/>
              </w:rPr>
              <w:t>
Халықаралық сәйкестендіру нөмірі (бұдан әрі –ХСН)</w:t>
            </w:r>
          </w:p>
          <w:bookmarkEnd w:id="577"/>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8"/>
          <w:p>
            <w:pPr>
              <w:spacing w:after="20"/>
              <w:ind w:left="20"/>
              <w:jc w:val="both"/>
            </w:pPr>
            <w:r>
              <w:rPr>
                <w:rFonts w:ascii="Times New Roman"/>
                <w:b w:val="false"/>
                <w:i w:val="false"/>
                <w:color w:val="000000"/>
                <w:sz w:val="20"/>
              </w:rPr>
              <w:t>
Шот иесі типінің коды</w:t>
            </w:r>
          </w:p>
          <w:bookmarkEnd w:id="578"/>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9"/>
          <w:p>
            <w:pPr>
              <w:spacing w:after="20"/>
              <w:ind w:left="20"/>
              <w:jc w:val="both"/>
            </w:pPr>
            <w:r>
              <w:rPr>
                <w:rFonts w:ascii="Times New Roman"/>
                <w:b w:val="false"/>
                <w:i w:val="false"/>
                <w:color w:val="000000"/>
                <w:sz w:val="20"/>
              </w:rPr>
              <w:t>
Есептік кезеңнің басында</w:t>
            </w:r>
          </w:p>
          <w:bookmarkEnd w:id="579"/>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0"/>
          <w:p>
            <w:pPr>
              <w:spacing w:after="20"/>
              <w:ind w:left="20"/>
              <w:jc w:val="both"/>
            </w:pPr>
            <w:r>
              <w:rPr>
                <w:rFonts w:ascii="Times New Roman"/>
                <w:b w:val="false"/>
                <w:i w:val="false"/>
                <w:color w:val="000000"/>
                <w:sz w:val="20"/>
              </w:rPr>
              <w:t>
саны, дана</w:t>
            </w:r>
          </w:p>
          <w:bookmarkEnd w:id="580"/>
          <w:p>
            <w:pPr>
              <w:spacing w:after="20"/>
              <w:ind w:left="20"/>
              <w:jc w:val="both"/>
            </w:pPr>
            <w:r>
              <w:rPr>
                <w:rFonts w:ascii="Times New Roman"/>
                <w:b w:val="false"/>
                <w:i w:val="false"/>
                <w:color w:val="000000"/>
                <w:sz w:val="20"/>
              </w:rPr>
              <w:t>
количество, штук</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1"/>
          <w:p>
            <w:pPr>
              <w:spacing w:after="20"/>
              <w:ind w:left="20"/>
              <w:jc w:val="both"/>
            </w:pPr>
            <w:r>
              <w:rPr>
                <w:rFonts w:ascii="Times New Roman"/>
                <w:b w:val="false"/>
                <w:i w:val="false"/>
                <w:color w:val="000000"/>
                <w:sz w:val="20"/>
              </w:rPr>
              <w:t>
БҚ құны</w:t>
            </w:r>
          </w:p>
          <w:bookmarkEnd w:id="581"/>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2"/>
          <w:p>
            <w:pPr>
              <w:spacing w:after="20"/>
              <w:ind w:left="20"/>
              <w:jc w:val="both"/>
            </w:pPr>
            <w:r>
              <w:rPr>
                <w:rFonts w:ascii="Times New Roman"/>
                <w:b w:val="false"/>
                <w:i w:val="false"/>
                <w:color w:val="000000"/>
                <w:sz w:val="20"/>
              </w:rPr>
              <w:t>
Елдің коды</w:t>
            </w:r>
          </w:p>
          <w:bookmarkEnd w:id="582"/>
          <w:p>
            <w:pPr>
              <w:spacing w:after="20"/>
              <w:ind w:left="20"/>
              <w:jc w:val="both"/>
            </w:pPr>
            <w:r>
              <w:rPr>
                <w:rFonts w:ascii="Times New Roman"/>
                <w:b w:val="false"/>
                <w:i w:val="false"/>
                <w:color w:val="000000"/>
                <w:sz w:val="20"/>
              </w:rPr>
              <w:t>
Код страны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3"/>
          <w:p>
            <w:pPr>
              <w:spacing w:after="20"/>
              <w:ind w:left="20"/>
              <w:jc w:val="both"/>
            </w:pPr>
            <w:r>
              <w:rPr>
                <w:rFonts w:ascii="Times New Roman"/>
                <w:b w:val="false"/>
                <w:i w:val="false"/>
                <w:color w:val="000000"/>
                <w:sz w:val="20"/>
              </w:rPr>
              <w:t>
Экономика секторының коды</w:t>
            </w:r>
          </w:p>
          <w:bookmarkEnd w:id="583"/>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bl>
    <w:bookmarkStart w:name="z605" w:id="584"/>
    <w:p>
      <w:pPr>
        <w:spacing w:after="0"/>
        <w:ind w:left="0"/>
        <w:jc w:val="both"/>
      </w:pPr>
      <w:r>
        <w:rPr>
          <w:rFonts w:ascii="Times New Roman"/>
          <w:b w:val="false"/>
          <w:i w:val="false"/>
          <w:color w:val="000000"/>
          <w:sz w:val="28"/>
        </w:rPr>
        <w:t>
      продолжение таблицы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978"/>
        <w:gridCol w:w="1668"/>
        <w:gridCol w:w="1669"/>
        <w:gridCol w:w="1669"/>
        <w:gridCol w:w="1669"/>
        <w:gridCol w:w="1669"/>
        <w:gridCol w:w="16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5"/>
          <w:p>
            <w:pPr>
              <w:spacing w:after="20"/>
              <w:ind w:left="20"/>
              <w:jc w:val="both"/>
            </w:pPr>
            <w:r>
              <w:rPr>
                <w:rFonts w:ascii="Times New Roman"/>
                <w:b w:val="false"/>
                <w:i w:val="false"/>
                <w:color w:val="000000"/>
                <w:sz w:val="20"/>
              </w:rPr>
              <w:t>
Қаржылық операциялар</w:t>
            </w:r>
          </w:p>
          <w:bookmarkEnd w:id="585"/>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6"/>
          <w:p>
            <w:pPr>
              <w:spacing w:after="20"/>
              <w:ind w:left="20"/>
              <w:jc w:val="both"/>
            </w:pPr>
            <w:r>
              <w:rPr>
                <w:rFonts w:ascii="Times New Roman"/>
                <w:b w:val="false"/>
                <w:i w:val="false"/>
                <w:color w:val="000000"/>
                <w:sz w:val="20"/>
              </w:rPr>
              <w:t>
бастапқы нарықта сатып алу</w:t>
            </w:r>
          </w:p>
          <w:bookmarkEnd w:id="586"/>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7"/>
          <w:p>
            <w:pPr>
              <w:spacing w:after="20"/>
              <w:ind w:left="20"/>
              <w:jc w:val="both"/>
            </w:pPr>
            <w:r>
              <w:rPr>
                <w:rFonts w:ascii="Times New Roman"/>
                <w:b w:val="false"/>
                <w:i w:val="false"/>
                <w:color w:val="000000"/>
                <w:sz w:val="20"/>
              </w:rPr>
              <w:t>
эмитенттің өтеуі (сатып алуы)</w:t>
            </w:r>
          </w:p>
          <w:bookmarkEnd w:id="587"/>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8"/>
          <w:p>
            <w:pPr>
              <w:spacing w:after="20"/>
              <w:ind w:left="20"/>
              <w:jc w:val="both"/>
            </w:pPr>
            <w:r>
              <w:rPr>
                <w:rFonts w:ascii="Times New Roman"/>
                <w:b w:val="false"/>
                <w:i w:val="false"/>
                <w:color w:val="000000"/>
                <w:sz w:val="20"/>
              </w:rPr>
              <w:t>
қосалқы нарықта сатып алу</w:t>
            </w:r>
          </w:p>
          <w:bookmarkEnd w:id="588"/>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9"/>
          <w:p>
            <w:pPr>
              <w:spacing w:after="20"/>
              <w:ind w:left="20"/>
              <w:jc w:val="both"/>
            </w:pPr>
            <w:r>
              <w:rPr>
                <w:rFonts w:ascii="Times New Roman"/>
                <w:b w:val="false"/>
                <w:i w:val="false"/>
                <w:color w:val="000000"/>
                <w:sz w:val="20"/>
              </w:rPr>
              <w:t>
қосалқы нарықта сату</w:t>
            </w:r>
          </w:p>
          <w:bookmarkEnd w:id="589"/>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0"/>
          <w:p>
            <w:pPr>
              <w:spacing w:after="20"/>
              <w:ind w:left="20"/>
              <w:jc w:val="both"/>
            </w:pPr>
            <w:r>
              <w:rPr>
                <w:rFonts w:ascii="Times New Roman"/>
                <w:b w:val="false"/>
                <w:i w:val="false"/>
                <w:color w:val="000000"/>
                <w:sz w:val="20"/>
              </w:rPr>
              <w:t>
саны, дана</w:t>
            </w:r>
          </w:p>
          <w:bookmarkEnd w:id="590"/>
          <w:p>
            <w:pPr>
              <w:spacing w:after="20"/>
              <w:ind w:left="20"/>
              <w:jc w:val="both"/>
            </w:pPr>
            <w:r>
              <w:rPr>
                <w:rFonts w:ascii="Times New Roman"/>
                <w:b w:val="false"/>
                <w:i w:val="false"/>
                <w:color w:val="000000"/>
                <w:sz w:val="20"/>
              </w:rPr>
              <w:t>
количество, штук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1"/>
          <w:p>
            <w:pPr>
              <w:spacing w:after="20"/>
              <w:ind w:left="20"/>
              <w:jc w:val="both"/>
            </w:pPr>
            <w:r>
              <w:rPr>
                <w:rFonts w:ascii="Times New Roman"/>
                <w:b w:val="false"/>
                <w:i w:val="false"/>
                <w:color w:val="000000"/>
                <w:sz w:val="20"/>
              </w:rPr>
              <w:t>
БҚ құны</w:t>
            </w:r>
          </w:p>
          <w:bookmarkEnd w:id="591"/>
          <w:p>
            <w:pPr>
              <w:spacing w:after="20"/>
              <w:ind w:left="20"/>
              <w:jc w:val="both"/>
            </w:pPr>
            <w:r>
              <w:rPr>
                <w:rFonts w:ascii="Times New Roman"/>
                <w:b w:val="false"/>
                <w:i w:val="false"/>
                <w:color w:val="000000"/>
                <w:sz w:val="20"/>
              </w:rPr>
              <w:t>
стоимость ЦБ</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2"/>
          <w:p>
            <w:pPr>
              <w:spacing w:after="20"/>
              <w:ind w:left="20"/>
              <w:jc w:val="both"/>
            </w:pPr>
            <w:r>
              <w:rPr>
                <w:rFonts w:ascii="Times New Roman"/>
                <w:b w:val="false"/>
                <w:i w:val="false"/>
                <w:color w:val="000000"/>
                <w:sz w:val="20"/>
              </w:rPr>
              <w:t>
саны, дана</w:t>
            </w:r>
          </w:p>
          <w:bookmarkEnd w:id="592"/>
          <w:p>
            <w:pPr>
              <w:spacing w:after="20"/>
              <w:ind w:left="20"/>
              <w:jc w:val="both"/>
            </w:pPr>
            <w:r>
              <w:rPr>
                <w:rFonts w:ascii="Times New Roman"/>
                <w:b w:val="false"/>
                <w:i w:val="false"/>
                <w:color w:val="000000"/>
                <w:sz w:val="20"/>
              </w:rPr>
              <w:t>
количество, штук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3"/>
          <w:p>
            <w:pPr>
              <w:spacing w:after="20"/>
              <w:ind w:left="20"/>
              <w:jc w:val="both"/>
            </w:pPr>
            <w:r>
              <w:rPr>
                <w:rFonts w:ascii="Times New Roman"/>
                <w:b w:val="false"/>
                <w:i w:val="false"/>
                <w:color w:val="000000"/>
                <w:sz w:val="20"/>
              </w:rPr>
              <w:t>
БҚ құны</w:t>
            </w:r>
          </w:p>
          <w:bookmarkEnd w:id="593"/>
          <w:p>
            <w:pPr>
              <w:spacing w:after="20"/>
              <w:ind w:left="20"/>
              <w:jc w:val="both"/>
            </w:pPr>
            <w:r>
              <w:rPr>
                <w:rFonts w:ascii="Times New Roman"/>
                <w:b w:val="false"/>
                <w:i w:val="false"/>
                <w:color w:val="000000"/>
                <w:sz w:val="20"/>
              </w:rPr>
              <w:t>
стоимость ЦБ</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4"/>
          <w:p>
            <w:pPr>
              <w:spacing w:after="20"/>
              <w:ind w:left="20"/>
              <w:jc w:val="both"/>
            </w:pPr>
            <w:r>
              <w:rPr>
                <w:rFonts w:ascii="Times New Roman"/>
                <w:b w:val="false"/>
                <w:i w:val="false"/>
                <w:color w:val="000000"/>
                <w:sz w:val="20"/>
              </w:rPr>
              <w:t>
саны, дана</w:t>
            </w:r>
          </w:p>
          <w:bookmarkEnd w:id="594"/>
          <w:p>
            <w:pPr>
              <w:spacing w:after="20"/>
              <w:ind w:left="20"/>
              <w:jc w:val="both"/>
            </w:pPr>
            <w:r>
              <w:rPr>
                <w:rFonts w:ascii="Times New Roman"/>
                <w:b w:val="false"/>
                <w:i w:val="false"/>
                <w:color w:val="000000"/>
                <w:sz w:val="20"/>
              </w:rPr>
              <w:t>
количество, штук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5"/>
          <w:p>
            <w:pPr>
              <w:spacing w:after="20"/>
              <w:ind w:left="20"/>
              <w:jc w:val="both"/>
            </w:pPr>
            <w:r>
              <w:rPr>
                <w:rFonts w:ascii="Times New Roman"/>
                <w:b w:val="false"/>
                <w:i w:val="false"/>
                <w:color w:val="000000"/>
                <w:sz w:val="20"/>
              </w:rPr>
              <w:t>
БҚ құны</w:t>
            </w:r>
          </w:p>
          <w:bookmarkEnd w:id="595"/>
          <w:p>
            <w:pPr>
              <w:spacing w:after="20"/>
              <w:ind w:left="20"/>
              <w:jc w:val="both"/>
            </w:pPr>
            <w:r>
              <w:rPr>
                <w:rFonts w:ascii="Times New Roman"/>
                <w:b w:val="false"/>
                <w:i w:val="false"/>
                <w:color w:val="000000"/>
                <w:sz w:val="20"/>
              </w:rPr>
              <w:t>
стоимость ЦБ</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6"/>
          <w:p>
            <w:pPr>
              <w:spacing w:after="20"/>
              <w:ind w:left="20"/>
              <w:jc w:val="both"/>
            </w:pPr>
            <w:r>
              <w:rPr>
                <w:rFonts w:ascii="Times New Roman"/>
                <w:b w:val="false"/>
                <w:i w:val="false"/>
                <w:color w:val="000000"/>
                <w:sz w:val="20"/>
              </w:rPr>
              <w:t>
саны, дана</w:t>
            </w:r>
          </w:p>
          <w:bookmarkEnd w:id="596"/>
          <w:p>
            <w:pPr>
              <w:spacing w:after="20"/>
              <w:ind w:left="20"/>
              <w:jc w:val="both"/>
            </w:pPr>
            <w:r>
              <w:rPr>
                <w:rFonts w:ascii="Times New Roman"/>
                <w:b w:val="false"/>
                <w:i w:val="false"/>
                <w:color w:val="000000"/>
                <w:sz w:val="20"/>
              </w:rPr>
              <w:t>
количество, штук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7"/>
          <w:p>
            <w:pPr>
              <w:spacing w:after="20"/>
              <w:ind w:left="20"/>
              <w:jc w:val="both"/>
            </w:pPr>
            <w:r>
              <w:rPr>
                <w:rFonts w:ascii="Times New Roman"/>
                <w:b w:val="false"/>
                <w:i w:val="false"/>
                <w:color w:val="000000"/>
                <w:sz w:val="20"/>
              </w:rPr>
              <w:t>
БҚ құны</w:t>
            </w:r>
          </w:p>
          <w:bookmarkEnd w:id="597"/>
          <w:p>
            <w:pPr>
              <w:spacing w:after="20"/>
              <w:ind w:left="20"/>
              <w:jc w:val="both"/>
            </w:pPr>
            <w:r>
              <w:rPr>
                <w:rFonts w:ascii="Times New Roman"/>
                <w:b w:val="false"/>
                <w:i w:val="false"/>
                <w:color w:val="000000"/>
                <w:sz w:val="20"/>
              </w:rPr>
              <w:t>
стоимость ЦБ</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bl>
    <w:bookmarkStart w:name="z619" w:id="598"/>
    <w:p>
      <w:pPr>
        <w:spacing w:after="0"/>
        <w:ind w:left="0"/>
        <w:jc w:val="both"/>
      </w:pPr>
      <w:r>
        <w:rPr>
          <w:rFonts w:ascii="Times New Roman"/>
          <w:b w:val="false"/>
          <w:i w:val="false"/>
          <w:color w:val="000000"/>
          <w:sz w:val="28"/>
        </w:rPr>
        <w:t>
      продолжение таблицы</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1229"/>
        <w:gridCol w:w="1229"/>
        <w:gridCol w:w="1229"/>
        <w:gridCol w:w="1229"/>
        <w:gridCol w:w="1233"/>
        <w:gridCol w:w="1234"/>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9"/>
          <w:p>
            <w:pPr>
              <w:spacing w:after="20"/>
              <w:ind w:left="20"/>
              <w:jc w:val="both"/>
            </w:pPr>
            <w:r>
              <w:rPr>
                <w:rFonts w:ascii="Times New Roman"/>
                <w:b w:val="false"/>
                <w:i w:val="false"/>
                <w:color w:val="000000"/>
                <w:sz w:val="20"/>
              </w:rPr>
              <w:t>
Басқа операциялар</w:t>
            </w:r>
          </w:p>
          <w:bookmarkEnd w:id="599"/>
          <w:p>
            <w:pPr>
              <w:spacing w:after="20"/>
              <w:ind w:left="20"/>
              <w:jc w:val="both"/>
            </w:pPr>
            <w:r>
              <w:rPr>
                <w:rFonts w:ascii="Times New Roman"/>
                <w:b w:val="false"/>
                <w:i w:val="false"/>
                <w:color w:val="000000"/>
                <w:sz w:val="20"/>
              </w:rPr>
              <w:t>
Прочие операции</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0"/>
          <w:p>
            <w:pPr>
              <w:spacing w:after="20"/>
              <w:ind w:left="20"/>
              <w:jc w:val="both"/>
            </w:pPr>
            <w:r>
              <w:rPr>
                <w:rFonts w:ascii="Times New Roman"/>
                <w:b w:val="false"/>
                <w:i w:val="false"/>
                <w:color w:val="000000"/>
                <w:sz w:val="20"/>
              </w:rPr>
              <w:t>
Құныбойынша өзгерістер</w:t>
            </w:r>
          </w:p>
          <w:bookmarkEnd w:id="600"/>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1"/>
          <w:p>
            <w:pPr>
              <w:spacing w:after="20"/>
              <w:ind w:left="20"/>
              <w:jc w:val="both"/>
            </w:pPr>
            <w:r>
              <w:rPr>
                <w:rFonts w:ascii="Times New Roman"/>
                <w:b w:val="false"/>
                <w:i w:val="false"/>
                <w:color w:val="000000"/>
                <w:sz w:val="20"/>
              </w:rPr>
              <w:t>
Есептік кезеңнің аяғында</w:t>
            </w:r>
          </w:p>
          <w:bookmarkEnd w:id="601"/>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2"/>
          <w:p>
            <w:pPr>
              <w:spacing w:after="20"/>
              <w:ind w:left="20"/>
              <w:jc w:val="both"/>
            </w:pPr>
            <w:r>
              <w:rPr>
                <w:rFonts w:ascii="Times New Roman"/>
                <w:b w:val="false"/>
                <w:i w:val="false"/>
                <w:color w:val="000000"/>
                <w:sz w:val="20"/>
              </w:rPr>
              <w:t>
Инвестициялық кіріс</w:t>
            </w:r>
          </w:p>
          <w:bookmarkEnd w:id="602"/>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3"/>
          <w:p>
            <w:pPr>
              <w:spacing w:after="20"/>
              <w:ind w:left="20"/>
              <w:jc w:val="both"/>
            </w:pPr>
            <w:r>
              <w:rPr>
                <w:rFonts w:ascii="Times New Roman"/>
                <w:b w:val="false"/>
                <w:i w:val="false"/>
                <w:color w:val="000000"/>
                <w:sz w:val="20"/>
              </w:rPr>
              <w:t>
Алынған комиссиялықалымдар</w:t>
            </w:r>
          </w:p>
          <w:bookmarkEnd w:id="603"/>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4"/>
          <w:p>
            <w:pPr>
              <w:spacing w:after="20"/>
              <w:ind w:left="20"/>
              <w:jc w:val="both"/>
            </w:pPr>
            <w:r>
              <w:rPr>
                <w:rFonts w:ascii="Times New Roman"/>
                <w:b w:val="false"/>
                <w:i w:val="false"/>
                <w:color w:val="000000"/>
                <w:sz w:val="20"/>
              </w:rPr>
              <w:t>
БҚ есептеу бойынша</w:t>
            </w:r>
          </w:p>
          <w:bookmarkEnd w:id="604"/>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5"/>
          <w:p>
            <w:pPr>
              <w:spacing w:after="20"/>
              <w:ind w:left="20"/>
              <w:jc w:val="both"/>
            </w:pPr>
            <w:r>
              <w:rPr>
                <w:rFonts w:ascii="Times New Roman"/>
                <w:b w:val="false"/>
                <w:i w:val="false"/>
                <w:color w:val="000000"/>
                <w:sz w:val="20"/>
              </w:rPr>
              <w:t>
БҚ есептен шығару бойынша</w:t>
            </w:r>
          </w:p>
          <w:bookmarkEnd w:id="605"/>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6"/>
          <w:p>
            <w:pPr>
              <w:spacing w:after="20"/>
              <w:ind w:left="20"/>
              <w:jc w:val="both"/>
            </w:pPr>
            <w:r>
              <w:rPr>
                <w:rFonts w:ascii="Times New Roman"/>
                <w:b w:val="false"/>
                <w:i w:val="false"/>
                <w:color w:val="000000"/>
                <w:sz w:val="20"/>
              </w:rPr>
              <w:t>
саны, дана</w:t>
            </w:r>
          </w:p>
          <w:bookmarkEnd w:id="606"/>
          <w:p>
            <w:pPr>
              <w:spacing w:after="20"/>
              <w:ind w:left="20"/>
              <w:jc w:val="both"/>
            </w:pPr>
            <w:r>
              <w:rPr>
                <w:rFonts w:ascii="Times New Roman"/>
                <w:b w:val="false"/>
                <w:i w:val="false"/>
                <w:color w:val="000000"/>
                <w:sz w:val="20"/>
              </w:rPr>
              <w:t>
количество, штук</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7"/>
          <w:p>
            <w:pPr>
              <w:spacing w:after="20"/>
              <w:ind w:left="20"/>
              <w:jc w:val="both"/>
            </w:pPr>
            <w:r>
              <w:rPr>
                <w:rFonts w:ascii="Times New Roman"/>
                <w:b w:val="false"/>
                <w:i w:val="false"/>
                <w:color w:val="000000"/>
                <w:sz w:val="20"/>
              </w:rPr>
              <w:t>
БҚ құны</w:t>
            </w:r>
          </w:p>
          <w:bookmarkEnd w:id="607"/>
          <w:p>
            <w:pPr>
              <w:spacing w:after="20"/>
              <w:ind w:left="20"/>
              <w:jc w:val="both"/>
            </w:pPr>
            <w:r>
              <w:rPr>
                <w:rFonts w:ascii="Times New Roman"/>
                <w:b w:val="false"/>
                <w:i w:val="false"/>
                <w:color w:val="000000"/>
                <w:sz w:val="20"/>
              </w:rPr>
              <w:t>
стоимость ЦБ</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8"/>
          <w:p>
            <w:pPr>
              <w:spacing w:after="20"/>
              <w:ind w:left="20"/>
              <w:jc w:val="both"/>
            </w:pPr>
            <w:r>
              <w:rPr>
                <w:rFonts w:ascii="Times New Roman"/>
                <w:b w:val="false"/>
                <w:i w:val="false"/>
                <w:color w:val="000000"/>
                <w:sz w:val="20"/>
              </w:rPr>
              <w:t>
Есеп беру кезеңінде есептелгені</w:t>
            </w:r>
          </w:p>
          <w:bookmarkEnd w:id="608"/>
          <w:p>
            <w:pPr>
              <w:spacing w:after="20"/>
              <w:ind w:left="20"/>
              <w:jc w:val="both"/>
            </w:pPr>
            <w:r>
              <w:rPr>
                <w:rFonts w:ascii="Times New Roman"/>
                <w:b w:val="false"/>
                <w:i w:val="false"/>
                <w:color w:val="000000"/>
                <w:sz w:val="20"/>
              </w:rPr>
              <w:t>
Начислено в отчетном периоде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9"/>
          <w:p>
            <w:pPr>
              <w:spacing w:after="20"/>
              <w:ind w:left="20"/>
              <w:jc w:val="both"/>
            </w:pPr>
            <w:r>
              <w:rPr>
                <w:rFonts w:ascii="Times New Roman"/>
                <w:b w:val="false"/>
                <w:i w:val="false"/>
                <w:color w:val="000000"/>
                <w:sz w:val="20"/>
              </w:rPr>
              <w:t>
Есеп беру кезеңінде алынғаны</w:t>
            </w:r>
          </w:p>
          <w:bookmarkEnd w:id="609"/>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0"/>
          <w:p>
            <w:pPr>
              <w:spacing w:after="20"/>
              <w:ind w:left="20"/>
              <w:jc w:val="both"/>
            </w:pPr>
            <w:r>
              <w:rPr>
                <w:rFonts w:ascii="Times New Roman"/>
                <w:b w:val="false"/>
                <w:i w:val="false"/>
                <w:color w:val="000000"/>
                <w:sz w:val="20"/>
              </w:rPr>
              <w:t>
саны, дана</w:t>
            </w:r>
          </w:p>
          <w:bookmarkEnd w:id="610"/>
          <w:p>
            <w:pPr>
              <w:spacing w:after="20"/>
              <w:ind w:left="20"/>
              <w:jc w:val="both"/>
            </w:pPr>
            <w:r>
              <w:rPr>
                <w:rFonts w:ascii="Times New Roman"/>
                <w:b w:val="false"/>
                <w:i w:val="false"/>
                <w:color w:val="000000"/>
                <w:sz w:val="20"/>
              </w:rPr>
              <w:t>
количество, штук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1"/>
          <w:p>
            <w:pPr>
              <w:spacing w:after="20"/>
              <w:ind w:left="20"/>
              <w:jc w:val="both"/>
            </w:pPr>
            <w:r>
              <w:rPr>
                <w:rFonts w:ascii="Times New Roman"/>
                <w:b w:val="false"/>
                <w:i w:val="false"/>
                <w:color w:val="000000"/>
                <w:sz w:val="20"/>
              </w:rPr>
              <w:t>
БҚ құны</w:t>
            </w:r>
          </w:p>
          <w:bookmarkEnd w:id="611"/>
          <w:p>
            <w:pPr>
              <w:spacing w:after="20"/>
              <w:ind w:left="20"/>
              <w:jc w:val="both"/>
            </w:pPr>
            <w:r>
              <w:rPr>
                <w:rFonts w:ascii="Times New Roman"/>
                <w:b w:val="false"/>
                <w:i w:val="false"/>
                <w:color w:val="000000"/>
                <w:sz w:val="20"/>
              </w:rPr>
              <w:t>
стоимость ЦБ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2"/>
          <w:p>
            <w:pPr>
              <w:spacing w:after="20"/>
              <w:ind w:left="20"/>
              <w:jc w:val="both"/>
            </w:pPr>
            <w:r>
              <w:rPr>
                <w:rFonts w:ascii="Times New Roman"/>
                <w:b w:val="false"/>
                <w:i w:val="false"/>
                <w:color w:val="000000"/>
                <w:sz w:val="20"/>
              </w:rPr>
              <w:t>
саны, дана</w:t>
            </w:r>
          </w:p>
          <w:bookmarkEnd w:id="612"/>
          <w:p>
            <w:pPr>
              <w:spacing w:after="20"/>
              <w:ind w:left="20"/>
              <w:jc w:val="both"/>
            </w:pPr>
            <w:r>
              <w:rPr>
                <w:rFonts w:ascii="Times New Roman"/>
                <w:b w:val="false"/>
                <w:i w:val="false"/>
                <w:color w:val="000000"/>
                <w:sz w:val="20"/>
              </w:rPr>
              <w:t>
количество, штук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3"/>
          <w:p>
            <w:pPr>
              <w:spacing w:after="20"/>
              <w:ind w:left="20"/>
              <w:jc w:val="both"/>
            </w:pPr>
            <w:r>
              <w:rPr>
                <w:rFonts w:ascii="Times New Roman"/>
                <w:b w:val="false"/>
                <w:i w:val="false"/>
                <w:color w:val="000000"/>
                <w:sz w:val="20"/>
              </w:rPr>
              <w:t>
БҚ құны</w:t>
            </w:r>
          </w:p>
          <w:bookmarkEnd w:id="613"/>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bl>
    <w:bookmarkStart w:name="z635" w:id="614"/>
    <w:p>
      <w:pPr>
        <w:spacing w:after="0"/>
        <w:ind w:left="0"/>
        <w:jc w:val="both"/>
      </w:pPr>
      <w:r>
        <w:rPr>
          <w:rFonts w:ascii="Times New Roman"/>
          <w:b w:val="false"/>
          <w:i w:val="false"/>
          <w:color w:val="000000"/>
          <w:sz w:val="28"/>
        </w:rPr>
        <w:t>
      1.1 Теңгемен номинирленген бағалы қағаздар</w:t>
      </w:r>
    </w:p>
    <w:bookmarkEnd w:id="614"/>
    <w:bookmarkStart w:name="z636" w:id="615"/>
    <w:p>
      <w:pPr>
        <w:spacing w:after="0"/>
        <w:ind w:left="0"/>
        <w:jc w:val="both"/>
      </w:pPr>
      <w:r>
        <w:rPr>
          <w:rFonts w:ascii="Times New Roman"/>
          <w:b w:val="false"/>
          <w:i w:val="false"/>
          <w:color w:val="000000"/>
          <w:sz w:val="28"/>
        </w:rPr>
        <w:t>
      Ценные бумаги, номинированные в тенге</w:t>
      </w:r>
    </w:p>
    <w:bookmarkEnd w:id="615"/>
    <w:bookmarkStart w:name="z637" w:id="616"/>
    <w:p>
      <w:pPr>
        <w:spacing w:after="0"/>
        <w:ind w:left="0"/>
        <w:jc w:val="both"/>
      </w:pPr>
      <w:r>
        <w:rPr>
          <w:rFonts w:ascii="Times New Roman"/>
          <w:b w:val="false"/>
          <w:i w:val="false"/>
          <w:color w:val="000000"/>
          <w:sz w:val="28"/>
        </w:rPr>
        <w:t>
      1.1.1 Резиденттер эмиссиялаған және резидент еместерге тиесілі бағалы қағаздар, мың теңгемен</w:t>
      </w:r>
    </w:p>
    <w:bookmarkEnd w:id="616"/>
    <w:bookmarkStart w:name="z638" w:id="617"/>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тенге</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009"/>
        <w:gridCol w:w="564"/>
        <w:gridCol w:w="564"/>
        <w:gridCol w:w="564"/>
        <w:gridCol w:w="564"/>
        <w:gridCol w:w="564"/>
        <w:gridCol w:w="564"/>
        <w:gridCol w:w="564"/>
        <w:gridCol w:w="963"/>
        <w:gridCol w:w="963"/>
        <w:gridCol w:w="963"/>
        <w:gridCol w:w="963"/>
        <w:gridCol w:w="963"/>
        <w:gridCol w:w="964"/>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39" w:id="618"/>
    <w:p>
      <w:pPr>
        <w:spacing w:after="0"/>
        <w:ind w:left="0"/>
        <w:jc w:val="both"/>
      </w:pPr>
      <w:r>
        <w:rPr>
          <w:rFonts w:ascii="Times New Roman"/>
          <w:b w:val="false"/>
          <w:i w:val="false"/>
          <w:color w:val="000000"/>
          <w:sz w:val="28"/>
        </w:rPr>
        <w:t>
      продолжение таблицы</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619"/>
    <w:p>
      <w:pPr>
        <w:spacing w:after="0"/>
        <w:ind w:left="0"/>
        <w:jc w:val="both"/>
      </w:pPr>
      <w:r>
        <w:rPr>
          <w:rFonts w:ascii="Times New Roman"/>
          <w:b w:val="false"/>
          <w:i w:val="false"/>
          <w:color w:val="000000"/>
          <w:sz w:val="28"/>
        </w:rPr>
        <w:t>
      1.1.2 Резидент еместер эмиссиялаған және резиденттерге тиесілі бағалы қағаздар, мың теңгемен</w:t>
      </w:r>
    </w:p>
    <w:bookmarkEnd w:id="619"/>
    <w:bookmarkStart w:name="z641" w:id="620"/>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тенге</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009"/>
        <w:gridCol w:w="564"/>
        <w:gridCol w:w="564"/>
        <w:gridCol w:w="564"/>
        <w:gridCol w:w="564"/>
        <w:gridCol w:w="564"/>
        <w:gridCol w:w="564"/>
        <w:gridCol w:w="564"/>
        <w:gridCol w:w="963"/>
        <w:gridCol w:w="963"/>
        <w:gridCol w:w="963"/>
        <w:gridCol w:w="963"/>
        <w:gridCol w:w="963"/>
        <w:gridCol w:w="964"/>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621"/>
    <w:p>
      <w:pPr>
        <w:spacing w:after="0"/>
        <w:ind w:left="0"/>
        <w:jc w:val="both"/>
      </w:pPr>
      <w:r>
        <w:rPr>
          <w:rFonts w:ascii="Times New Roman"/>
          <w:b w:val="false"/>
          <w:i w:val="false"/>
          <w:color w:val="000000"/>
          <w:sz w:val="28"/>
        </w:rPr>
        <w:t>
      продолжение таблицы</w:t>
      </w:r>
    </w:p>
    <w:bookmarkEnd w:id="6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43" w:id="622"/>
    <w:p>
      <w:pPr>
        <w:spacing w:after="0"/>
        <w:ind w:left="0"/>
        <w:jc w:val="both"/>
      </w:pPr>
      <w:r>
        <w:rPr>
          <w:rFonts w:ascii="Times New Roman"/>
          <w:b w:val="false"/>
          <w:i w:val="false"/>
          <w:color w:val="000000"/>
          <w:sz w:val="28"/>
        </w:rPr>
        <w:t>
      1.2 Шетел валютасымен номинирленген бағалы қағаздар</w:t>
      </w:r>
    </w:p>
    <w:bookmarkEnd w:id="622"/>
    <w:bookmarkStart w:name="z644" w:id="623"/>
    <w:p>
      <w:pPr>
        <w:spacing w:after="0"/>
        <w:ind w:left="0"/>
        <w:jc w:val="both"/>
      </w:pPr>
      <w:r>
        <w:rPr>
          <w:rFonts w:ascii="Times New Roman"/>
          <w:b w:val="false"/>
          <w:i w:val="false"/>
          <w:color w:val="000000"/>
          <w:sz w:val="28"/>
        </w:rPr>
        <w:t>
      Ценные бумаги, номинированные в иностранной валюте</w:t>
      </w:r>
    </w:p>
    <w:bookmarkEnd w:id="623"/>
    <w:bookmarkStart w:name="z645" w:id="624"/>
    <w:p>
      <w:pPr>
        <w:spacing w:after="0"/>
        <w:ind w:left="0"/>
        <w:jc w:val="both"/>
      </w:pPr>
      <w:r>
        <w:rPr>
          <w:rFonts w:ascii="Times New Roman"/>
          <w:b w:val="false"/>
          <w:i w:val="false"/>
          <w:color w:val="000000"/>
          <w:sz w:val="28"/>
        </w:rPr>
        <w:t>
      1.2.1 Резиденттер эмиссиялаған және резидент еместерге тиесілі бағалы қағаздар, мың Америка Құрама Штаттарының (бұдан әрі – АҚШ) долларымен</w:t>
      </w:r>
    </w:p>
    <w:bookmarkEnd w:id="624"/>
    <w:bookmarkStart w:name="z646" w:id="625"/>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долларов Соединенных Штатов Америки (далее – США)</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009"/>
        <w:gridCol w:w="564"/>
        <w:gridCol w:w="564"/>
        <w:gridCol w:w="564"/>
        <w:gridCol w:w="564"/>
        <w:gridCol w:w="564"/>
        <w:gridCol w:w="564"/>
        <w:gridCol w:w="564"/>
        <w:gridCol w:w="963"/>
        <w:gridCol w:w="963"/>
        <w:gridCol w:w="963"/>
        <w:gridCol w:w="963"/>
        <w:gridCol w:w="963"/>
        <w:gridCol w:w="964"/>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626"/>
    <w:p>
      <w:pPr>
        <w:spacing w:after="0"/>
        <w:ind w:left="0"/>
        <w:jc w:val="both"/>
      </w:pPr>
      <w:r>
        <w:rPr>
          <w:rFonts w:ascii="Times New Roman"/>
          <w:b w:val="false"/>
          <w:i w:val="false"/>
          <w:color w:val="000000"/>
          <w:sz w:val="28"/>
        </w:rPr>
        <w:t>
      продолжение таблицы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627"/>
    <w:p>
      <w:pPr>
        <w:spacing w:after="0"/>
        <w:ind w:left="0"/>
        <w:jc w:val="both"/>
      </w:pPr>
      <w:r>
        <w:rPr>
          <w:rFonts w:ascii="Times New Roman"/>
          <w:b w:val="false"/>
          <w:i w:val="false"/>
          <w:color w:val="000000"/>
          <w:sz w:val="28"/>
        </w:rPr>
        <w:t>
      1.2.2 Резидент еместер эмиссиялаған және резиденттерге тиесілі бағалы қағаздар, мың АҚШ долларымен</w:t>
      </w:r>
    </w:p>
    <w:bookmarkEnd w:id="627"/>
    <w:bookmarkStart w:name="z649" w:id="628"/>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009"/>
        <w:gridCol w:w="564"/>
        <w:gridCol w:w="564"/>
        <w:gridCol w:w="564"/>
        <w:gridCol w:w="564"/>
        <w:gridCol w:w="564"/>
        <w:gridCol w:w="564"/>
        <w:gridCol w:w="564"/>
        <w:gridCol w:w="963"/>
        <w:gridCol w:w="963"/>
        <w:gridCol w:w="963"/>
        <w:gridCol w:w="963"/>
        <w:gridCol w:w="963"/>
        <w:gridCol w:w="964"/>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629"/>
    <w:p>
      <w:pPr>
        <w:spacing w:after="0"/>
        <w:ind w:left="0"/>
        <w:jc w:val="both"/>
      </w:pPr>
      <w:r>
        <w:rPr>
          <w:rFonts w:ascii="Times New Roman"/>
          <w:b w:val="false"/>
          <w:i w:val="false"/>
          <w:color w:val="000000"/>
          <w:sz w:val="28"/>
        </w:rPr>
        <w:t>
      продолжение таблицы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51" w:id="630"/>
    <w:p>
      <w:pPr>
        <w:spacing w:after="0"/>
        <w:ind w:left="0"/>
        <w:jc w:val="both"/>
      </w:pPr>
      <w:r>
        <w:rPr>
          <w:rFonts w:ascii="Times New Roman"/>
          <w:b w:val="false"/>
          <w:i w:val="false"/>
          <w:color w:val="000000"/>
          <w:sz w:val="28"/>
        </w:rPr>
        <w:t>
      2. Басқа мемлекеттердің заңнамасына сәйкес және солардың аумағында шығарылған бағалы қағаздар</w:t>
      </w:r>
    </w:p>
    <w:bookmarkEnd w:id="630"/>
    <w:bookmarkStart w:name="z652" w:id="631"/>
    <w:p>
      <w:pPr>
        <w:spacing w:after="0"/>
        <w:ind w:left="0"/>
        <w:jc w:val="both"/>
      </w:pPr>
      <w:r>
        <w:rPr>
          <w:rFonts w:ascii="Times New Roman"/>
          <w:b w:val="false"/>
          <w:i w:val="false"/>
          <w:color w:val="000000"/>
          <w:sz w:val="28"/>
        </w:rPr>
        <w:t>
      Ценные бумаги, выпущенные в соответствии с законодательством других государств и на их территории</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210"/>
        <w:gridCol w:w="4216"/>
        <w:gridCol w:w="1210"/>
        <w:gridCol w:w="1621"/>
        <w:gridCol w:w="1621"/>
        <w:gridCol w:w="1212"/>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2"/>
          <w:p>
            <w:pPr>
              <w:spacing w:after="20"/>
              <w:ind w:left="20"/>
              <w:jc w:val="both"/>
            </w:pPr>
            <w:r>
              <w:rPr>
                <w:rFonts w:ascii="Times New Roman"/>
                <w:b w:val="false"/>
                <w:i w:val="false"/>
                <w:color w:val="000000"/>
                <w:sz w:val="20"/>
              </w:rPr>
              <w:t>
Операцияның коды</w:t>
            </w:r>
          </w:p>
          <w:bookmarkEnd w:id="632"/>
          <w:p>
            <w:pPr>
              <w:spacing w:after="20"/>
              <w:ind w:left="20"/>
              <w:jc w:val="both"/>
            </w:pPr>
            <w:r>
              <w:rPr>
                <w:rFonts w:ascii="Times New Roman"/>
                <w:b w:val="false"/>
                <w:i w:val="false"/>
                <w:color w:val="000000"/>
                <w:sz w:val="20"/>
              </w:rPr>
              <w:t>
Код операции</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3"/>
          <w:p>
            <w:pPr>
              <w:spacing w:after="20"/>
              <w:ind w:left="20"/>
              <w:jc w:val="both"/>
            </w:pPr>
            <w:r>
              <w:rPr>
                <w:rFonts w:ascii="Times New Roman"/>
                <w:b w:val="false"/>
                <w:i w:val="false"/>
                <w:color w:val="000000"/>
                <w:sz w:val="20"/>
              </w:rPr>
              <w:t>
 </w:t>
            </w:r>
          </w:p>
          <w:bookmarkEnd w:id="633"/>
          <w:p>
            <w:pPr>
              <w:spacing w:after="20"/>
              <w:ind w:left="20"/>
              <w:jc w:val="both"/>
            </w:pPr>
            <w:r>
              <w:rPr>
                <w:rFonts w:ascii="Times New Roman"/>
                <w:b w:val="false"/>
                <w:i w:val="false"/>
                <w:color w:val="000000"/>
                <w:sz w:val="20"/>
              </w:rPr>
              <w:t>
ХСН</w:t>
            </w:r>
          </w:p>
          <w:p>
            <w:pPr>
              <w:spacing w:after="20"/>
              <w:ind w:left="20"/>
              <w:jc w:val="both"/>
            </w:pPr>
            <w:r>
              <w:rPr>
                <w:rFonts w:ascii="Times New Roman"/>
                <w:b w:val="false"/>
                <w:i w:val="false"/>
                <w:color w:val="000000"/>
                <w:sz w:val="20"/>
              </w:rPr>
              <w:t>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4"/>
          <w:p>
            <w:pPr>
              <w:spacing w:after="20"/>
              <w:ind w:left="20"/>
              <w:jc w:val="both"/>
            </w:pPr>
            <w:r>
              <w:rPr>
                <w:rFonts w:ascii="Times New Roman"/>
                <w:b w:val="false"/>
                <w:i w:val="false"/>
                <w:color w:val="000000"/>
                <w:sz w:val="20"/>
              </w:rPr>
              <w:t>
Шот иесі типінің коды</w:t>
            </w:r>
          </w:p>
          <w:bookmarkEnd w:id="634"/>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5"/>
          <w:p>
            <w:pPr>
              <w:spacing w:after="20"/>
              <w:ind w:left="20"/>
              <w:jc w:val="both"/>
            </w:pPr>
            <w:r>
              <w:rPr>
                <w:rFonts w:ascii="Times New Roman"/>
                <w:b w:val="false"/>
                <w:i w:val="false"/>
                <w:color w:val="000000"/>
                <w:sz w:val="20"/>
              </w:rPr>
              <w:t>
Есептік кезеңнің басында</w:t>
            </w:r>
          </w:p>
          <w:bookmarkEnd w:id="635"/>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6"/>
          <w:p>
            <w:pPr>
              <w:spacing w:after="20"/>
              <w:ind w:left="20"/>
              <w:jc w:val="both"/>
            </w:pPr>
            <w:r>
              <w:rPr>
                <w:rFonts w:ascii="Times New Roman"/>
                <w:b w:val="false"/>
                <w:i w:val="false"/>
                <w:color w:val="000000"/>
                <w:sz w:val="20"/>
              </w:rPr>
              <w:t>
саны, дана</w:t>
            </w:r>
          </w:p>
          <w:bookmarkEnd w:id="636"/>
          <w:p>
            <w:pPr>
              <w:spacing w:after="20"/>
              <w:ind w:left="20"/>
              <w:jc w:val="both"/>
            </w:pPr>
            <w:r>
              <w:rPr>
                <w:rFonts w:ascii="Times New Roman"/>
                <w:b w:val="false"/>
                <w:i w:val="false"/>
                <w:color w:val="000000"/>
                <w:sz w:val="20"/>
              </w:rPr>
              <w:t>
количество, штук</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7"/>
          <w:p>
            <w:pPr>
              <w:spacing w:after="20"/>
              <w:ind w:left="20"/>
              <w:jc w:val="both"/>
            </w:pPr>
            <w:r>
              <w:rPr>
                <w:rFonts w:ascii="Times New Roman"/>
                <w:b w:val="false"/>
                <w:i w:val="false"/>
                <w:color w:val="000000"/>
                <w:sz w:val="20"/>
              </w:rPr>
              <w:t>
БҚқұны</w:t>
            </w:r>
          </w:p>
          <w:bookmarkEnd w:id="637"/>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8"/>
          <w:p>
            <w:pPr>
              <w:spacing w:after="20"/>
              <w:ind w:left="20"/>
              <w:jc w:val="both"/>
            </w:pPr>
            <w:r>
              <w:rPr>
                <w:rFonts w:ascii="Times New Roman"/>
                <w:b w:val="false"/>
                <w:i w:val="false"/>
                <w:color w:val="000000"/>
                <w:sz w:val="20"/>
              </w:rPr>
              <w:t>
Елдің коды</w:t>
            </w:r>
          </w:p>
          <w:bookmarkEnd w:id="638"/>
          <w:p>
            <w:pPr>
              <w:spacing w:after="20"/>
              <w:ind w:left="20"/>
              <w:jc w:val="both"/>
            </w:pPr>
            <w:r>
              <w:rPr>
                <w:rFonts w:ascii="Times New Roman"/>
                <w:b w:val="false"/>
                <w:i w:val="false"/>
                <w:color w:val="000000"/>
                <w:sz w:val="20"/>
              </w:rPr>
              <w:t>
Код страны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9"/>
          <w:p>
            <w:pPr>
              <w:spacing w:after="20"/>
              <w:ind w:left="20"/>
              <w:jc w:val="both"/>
            </w:pPr>
            <w:r>
              <w:rPr>
                <w:rFonts w:ascii="Times New Roman"/>
                <w:b w:val="false"/>
                <w:i w:val="false"/>
                <w:color w:val="000000"/>
                <w:sz w:val="20"/>
              </w:rPr>
              <w:t>
Экономика секторының коды</w:t>
            </w:r>
          </w:p>
          <w:bookmarkEnd w:id="639"/>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bl>
    <w:bookmarkStart w:name="z661" w:id="640"/>
    <w:p>
      <w:pPr>
        <w:spacing w:after="0"/>
        <w:ind w:left="0"/>
        <w:jc w:val="both"/>
      </w:pPr>
      <w:r>
        <w:rPr>
          <w:rFonts w:ascii="Times New Roman"/>
          <w:b w:val="false"/>
          <w:i w:val="false"/>
          <w:color w:val="000000"/>
          <w:sz w:val="28"/>
        </w:rPr>
        <w:t>
      продолжение таблицы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978"/>
        <w:gridCol w:w="1668"/>
        <w:gridCol w:w="1669"/>
        <w:gridCol w:w="1669"/>
        <w:gridCol w:w="1669"/>
        <w:gridCol w:w="1669"/>
        <w:gridCol w:w="16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1"/>
          <w:p>
            <w:pPr>
              <w:spacing w:after="20"/>
              <w:ind w:left="20"/>
              <w:jc w:val="both"/>
            </w:pPr>
            <w:r>
              <w:rPr>
                <w:rFonts w:ascii="Times New Roman"/>
                <w:b w:val="false"/>
                <w:i w:val="false"/>
                <w:color w:val="000000"/>
                <w:sz w:val="20"/>
              </w:rPr>
              <w:t>
Қаржылық операциялар</w:t>
            </w:r>
          </w:p>
          <w:bookmarkEnd w:id="641"/>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2"/>
          <w:p>
            <w:pPr>
              <w:spacing w:after="20"/>
              <w:ind w:left="20"/>
              <w:jc w:val="both"/>
            </w:pPr>
            <w:r>
              <w:rPr>
                <w:rFonts w:ascii="Times New Roman"/>
                <w:b w:val="false"/>
                <w:i w:val="false"/>
                <w:color w:val="000000"/>
                <w:sz w:val="20"/>
              </w:rPr>
              <w:t>
Бастапқы нарықта сатып алу</w:t>
            </w:r>
          </w:p>
          <w:bookmarkEnd w:id="642"/>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3"/>
          <w:p>
            <w:pPr>
              <w:spacing w:after="20"/>
              <w:ind w:left="20"/>
              <w:jc w:val="both"/>
            </w:pPr>
            <w:r>
              <w:rPr>
                <w:rFonts w:ascii="Times New Roman"/>
                <w:b w:val="false"/>
                <w:i w:val="false"/>
                <w:color w:val="000000"/>
                <w:sz w:val="20"/>
              </w:rPr>
              <w:t>
эмитенттің өтеуі (сатып алуы)</w:t>
            </w:r>
          </w:p>
          <w:bookmarkEnd w:id="643"/>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4"/>
          <w:p>
            <w:pPr>
              <w:spacing w:after="20"/>
              <w:ind w:left="20"/>
              <w:jc w:val="both"/>
            </w:pPr>
            <w:r>
              <w:rPr>
                <w:rFonts w:ascii="Times New Roman"/>
                <w:b w:val="false"/>
                <w:i w:val="false"/>
                <w:color w:val="000000"/>
                <w:sz w:val="20"/>
              </w:rPr>
              <w:t>
қосалқы нарықта сатып алу</w:t>
            </w:r>
          </w:p>
          <w:bookmarkEnd w:id="644"/>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5"/>
          <w:p>
            <w:pPr>
              <w:spacing w:after="20"/>
              <w:ind w:left="20"/>
              <w:jc w:val="both"/>
            </w:pPr>
            <w:r>
              <w:rPr>
                <w:rFonts w:ascii="Times New Roman"/>
                <w:b w:val="false"/>
                <w:i w:val="false"/>
                <w:color w:val="000000"/>
                <w:sz w:val="20"/>
              </w:rPr>
              <w:t>
қосалқы нарықта сату</w:t>
            </w:r>
          </w:p>
          <w:bookmarkEnd w:id="645"/>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6"/>
          <w:p>
            <w:pPr>
              <w:spacing w:after="20"/>
              <w:ind w:left="20"/>
              <w:jc w:val="both"/>
            </w:pPr>
            <w:r>
              <w:rPr>
                <w:rFonts w:ascii="Times New Roman"/>
                <w:b w:val="false"/>
                <w:i w:val="false"/>
                <w:color w:val="000000"/>
                <w:sz w:val="20"/>
              </w:rPr>
              <w:t>
саны, дана</w:t>
            </w:r>
          </w:p>
          <w:bookmarkEnd w:id="646"/>
          <w:p>
            <w:pPr>
              <w:spacing w:after="20"/>
              <w:ind w:left="20"/>
              <w:jc w:val="both"/>
            </w:pPr>
            <w:r>
              <w:rPr>
                <w:rFonts w:ascii="Times New Roman"/>
                <w:b w:val="false"/>
                <w:i w:val="false"/>
                <w:color w:val="000000"/>
                <w:sz w:val="20"/>
              </w:rPr>
              <w:t>
количество, штук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7"/>
          <w:p>
            <w:pPr>
              <w:spacing w:after="20"/>
              <w:ind w:left="20"/>
              <w:jc w:val="both"/>
            </w:pPr>
            <w:r>
              <w:rPr>
                <w:rFonts w:ascii="Times New Roman"/>
                <w:b w:val="false"/>
                <w:i w:val="false"/>
                <w:color w:val="000000"/>
                <w:sz w:val="20"/>
              </w:rPr>
              <w:t>
БҚ құны</w:t>
            </w:r>
          </w:p>
          <w:bookmarkEnd w:id="647"/>
          <w:p>
            <w:pPr>
              <w:spacing w:after="20"/>
              <w:ind w:left="20"/>
              <w:jc w:val="both"/>
            </w:pPr>
            <w:r>
              <w:rPr>
                <w:rFonts w:ascii="Times New Roman"/>
                <w:b w:val="false"/>
                <w:i w:val="false"/>
                <w:color w:val="000000"/>
                <w:sz w:val="20"/>
              </w:rPr>
              <w:t>
стоимость ЦБ</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8"/>
          <w:p>
            <w:pPr>
              <w:spacing w:after="20"/>
              <w:ind w:left="20"/>
              <w:jc w:val="both"/>
            </w:pPr>
            <w:r>
              <w:rPr>
                <w:rFonts w:ascii="Times New Roman"/>
                <w:b w:val="false"/>
                <w:i w:val="false"/>
                <w:color w:val="000000"/>
                <w:sz w:val="20"/>
              </w:rPr>
              <w:t>
саны, дана</w:t>
            </w:r>
          </w:p>
          <w:bookmarkEnd w:id="648"/>
          <w:p>
            <w:pPr>
              <w:spacing w:after="20"/>
              <w:ind w:left="20"/>
              <w:jc w:val="both"/>
            </w:pPr>
            <w:r>
              <w:rPr>
                <w:rFonts w:ascii="Times New Roman"/>
                <w:b w:val="false"/>
                <w:i w:val="false"/>
                <w:color w:val="000000"/>
                <w:sz w:val="20"/>
              </w:rPr>
              <w:t>
количество, штук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9"/>
          <w:p>
            <w:pPr>
              <w:spacing w:after="20"/>
              <w:ind w:left="20"/>
              <w:jc w:val="both"/>
            </w:pPr>
            <w:r>
              <w:rPr>
                <w:rFonts w:ascii="Times New Roman"/>
                <w:b w:val="false"/>
                <w:i w:val="false"/>
                <w:color w:val="000000"/>
                <w:sz w:val="20"/>
              </w:rPr>
              <w:t>
БҚ құны</w:t>
            </w:r>
          </w:p>
          <w:bookmarkEnd w:id="649"/>
          <w:p>
            <w:pPr>
              <w:spacing w:after="20"/>
              <w:ind w:left="20"/>
              <w:jc w:val="both"/>
            </w:pPr>
            <w:r>
              <w:rPr>
                <w:rFonts w:ascii="Times New Roman"/>
                <w:b w:val="false"/>
                <w:i w:val="false"/>
                <w:color w:val="000000"/>
                <w:sz w:val="20"/>
              </w:rPr>
              <w:t>
стоимость ЦБ</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0"/>
          <w:p>
            <w:pPr>
              <w:spacing w:after="20"/>
              <w:ind w:left="20"/>
              <w:jc w:val="both"/>
            </w:pPr>
            <w:r>
              <w:rPr>
                <w:rFonts w:ascii="Times New Roman"/>
                <w:b w:val="false"/>
                <w:i w:val="false"/>
                <w:color w:val="000000"/>
                <w:sz w:val="20"/>
              </w:rPr>
              <w:t>
саны, дана</w:t>
            </w:r>
          </w:p>
          <w:bookmarkEnd w:id="650"/>
          <w:p>
            <w:pPr>
              <w:spacing w:after="20"/>
              <w:ind w:left="20"/>
              <w:jc w:val="both"/>
            </w:pPr>
            <w:r>
              <w:rPr>
                <w:rFonts w:ascii="Times New Roman"/>
                <w:b w:val="false"/>
                <w:i w:val="false"/>
                <w:color w:val="000000"/>
                <w:sz w:val="20"/>
              </w:rPr>
              <w:t>
количество, штук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1"/>
          <w:p>
            <w:pPr>
              <w:spacing w:after="20"/>
              <w:ind w:left="20"/>
              <w:jc w:val="both"/>
            </w:pPr>
            <w:r>
              <w:rPr>
                <w:rFonts w:ascii="Times New Roman"/>
                <w:b w:val="false"/>
                <w:i w:val="false"/>
                <w:color w:val="000000"/>
                <w:sz w:val="20"/>
              </w:rPr>
              <w:t>
БҚ құны</w:t>
            </w:r>
          </w:p>
          <w:bookmarkEnd w:id="651"/>
          <w:p>
            <w:pPr>
              <w:spacing w:after="20"/>
              <w:ind w:left="20"/>
              <w:jc w:val="both"/>
            </w:pPr>
            <w:r>
              <w:rPr>
                <w:rFonts w:ascii="Times New Roman"/>
                <w:b w:val="false"/>
                <w:i w:val="false"/>
                <w:color w:val="000000"/>
                <w:sz w:val="20"/>
              </w:rPr>
              <w:t>
стоимость ЦБ</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2"/>
          <w:p>
            <w:pPr>
              <w:spacing w:after="20"/>
              <w:ind w:left="20"/>
              <w:jc w:val="both"/>
            </w:pPr>
            <w:r>
              <w:rPr>
                <w:rFonts w:ascii="Times New Roman"/>
                <w:b w:val="false"/>
                <w:i w:val="false"/>
                <w:color w:val="000000"/>
                <w:sz w:val="20"/>
              </w:rPr>
              <w:t>
саны, дана</w:t>
            </w:r>
          </w:p>
          <w:bookmarkEnd w:id="652"/>
          <w:p>
            <w:pPr>
              <w:spacing w:after="20"/>
              <w:ind w:left="20"/>
              <w:jc w:val="both"/>
            </w:pPr>
            <w:r>
              <w:rPr>
                <w:rFonts w:ascii="Times New Roman"/>
                <w:b w:val="false"/>
                <w:i w:val="false"/>
                <w:color w:val="000000"/>
                <w:sz w:val="20"/>
              </w:rPr>
              <w:t>
количество, штук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3"/>
          <w:p>
            <w:pPr>
              <w:spacing w:after="20"/>
              <w:ind w:left="20"/>
              <w:jc w:val="both"/>
            </w:pPr>
            <w:r>
              <w:rPr>
                <w:rFonts w:ascii="Times New Roman"/>
                <w:b w:val="false"/>
                <w:i w:val="false"/>
                <w:color w:val="000000"/>
                <w:sz w:val="20"/>
              </w:rPr>
              <w:t>
БҚ құны</w:t>
            </w:r>
          </w:p>
          <w:bookmarkEnd w:id="653"/>
          <w:p>
            <w:pPr>
              <w:spacing w:after="20"/>
              <w:ind w:left="20"/>
              <w:jc w:val="both"/>
            </w:pPr>
            <w:r>
              <w:rPr>
                <w:rFonts w:ascii="Times New Roman"/>
                <w:b w:val="false"/>
                <w:i w:val="false"/>
                <w:color w:val="000000"/>
                <w:sz w:val="20"/>
              </w:rPr>
              <w:t>
стоимость ЦБ</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bl>
    <w:bookmarkStart w:name="z675" w:id="654"/>
    <w:p>
      <w:pPr>
        <w:spacing w:after="0"/>
        <w:ind w:left="0"/>
        <w:jc w:val="both"/>
      </w:pPr>
      <w:r>
        <w:rPr>
          <w:rFonts w:ascii="Times New Roman"/>
          <w:b w:val="false"/>
          <w:i w:val="false"/>
          <w:color w:val="000000"/>
          <w:sz w:val="28"/>
        </w:rPr>
        <w:t>
      продолжение таблицы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229"/>
        <w:gridCol w:w="1229"/>
        <w:gridCol w:w="1229"/>
        <w:gridCol w:w="1229"/>
        <w:gridCol w:w="1229"/>
        <w:gridCol w:w="1229"/>
        <w:gridCol w:w="1233"/>
        <w:gridCol w:w="1234"/>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5"/>
          <w:p>
            <w:pPr>
              <w:spacing w:after="20"/>
              <w:ind w:left="20"/>
              <w:jc w:val="both"/>
            </w:pPr>
            <w:r>
              <w:rPr>
                <w:rFonts w:ascii="Times New Roman"/>
                <w:b w:val="false"/>
                <w:i w:val="false"/>
                <w:color w:val="000000"/>
                <w:sz w:val="20"/>
              </w:rPr>
              <w:t>
Басқа операциялар</w:t>
            </w:r>
          </w:p>
          <w:bookmarkEnd w:id="655"/>
          <w:p>
            <w:pPr>
              <w:spacing w:after="20"/>
              <w:ind w:left="20"/>
              <w:jc w:val="both"/>
            </w:pPr>
            <w:r>
              <w:rPr>
                <w:rFonts w:ascii="Times New Roman"/>
                <w:b w:val="false"/>
                <w:i w:val="false"/>
                <w:color w:val="000000"/>
                <w:sz w:val="20"/>
              </w:rPr>
              <w:t>
Прочие операции</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6"/>
          <w:p>
            <w:pPr>
              <w:spacing w:after="20"/>
              <w:ind w:left="20"/>
              <w:jc w:val="both"/>
            </w:pPr>
            <w:r>
              <w:rPr>
                <w:rFonts w:ascii="Times New Roman"/>
                <w:b w:val="false"/>
                <w:i w:val="false"/>
                <w:color w:val="000000"/>
                <w:sz w:val="20"/>
              </w:rPr>
              <w:t>
Құны бойынша өзгерістер</w:t>
            </w:r>
          </w:p>
          <w:bookmarkEnd w:id="656"/>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7"/>
          <w:p>
            <w:pPr>
              <w:spacing w:after="20"/>
              <w:ind w:left="20"/>
              <w:jc w:val="both"/>
            </w:pPr>
            <w:r>
              <w:rPr>
                <w:rFonts w:ascii="Times New Roman"/>
                <w:b w:val="false"/>
                <w:i w:val="false"/>
                <w:color w:val="000000"/>
                <w:sz w:val="20"/>
              </w:rPr>
              <w:t>
Есептік кезеңнің аяғында</w:t>
            </w:r>
          </w:p>
          <w:bookmarkEnd w:id="657"/>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8"/>
          <w:p>
            <w:pPr>
              <w:spacing w:after="20"/>
              <w:ind w:left="20"/>
              <w:jc w:val="both"/>
            </w:pPr>
            <w:r>
              <w:rPr>
                <w:rFonts w:ascii="Times New Roman"/>
                <w:b w:val="false"/>
                <w:i w:val="false"/>
                <w:color w:val="000000"/>
                <w:sz w:val="20"/>
              </w:rPr>
              <w:t>
Инвестициялық кіріс</w:t>
            </w:r>
          </w:p>
          <w:bookmarkEnd w:id="658"/>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9"/>
          <w:p>
            <w:pPr>
              <w:spacing w:after="20"/>
              <w:ind w:left="20"/>
              <w:jc w:val="both"/>
            </w:pPr>
            <w:r>
              <w:rPr>
                <w:rFonts w:ascii="Times New Roman"/>
                <w:b w:val="false"/>
                <w:i w:val="false"/>
                <w:color w:val="000000"/>
                <w:sz w:val="20"/>
              </w:rPr>
              <w:t>
Алынған комиссиялықалымдар</w:t>
            </w:r>
          </w:p>
          <w:bookmarkEnd w:id="659"/>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0"/>
          <w:p>
            <w:pPr>
              <w:spacing w:after="20"/>
              <w:ind w:left="20"/>
              <w:jc w:val="both"/>
            </w:pPr>
            <w:r>
              <w:rPr>
                <w:rFonts w:ascii="Times New Roman"/>
                <w:b w:val="false"/>
                <w:i w:val="false"/>
                <w:color w:val="000000"/>
                <w:sz w:val="20"/>
              </w:rPr>
              <w:t>
БҚ есептеу бойынша</w:t>
            </w:r>
          </w:p>
          <w:bookmarkEnd w:id="660"/>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1"/>
          <w:p>
            <w:pPr>
              <w:spacing w:after="20"/>
              <w:ind w:left="20"/>
              <w:jc w:val="both"/>
            </w:pPr>
            <w:r>
              <w:rPr>
                <w:rFonts w:ascii="Times New Roman"/>
                <w:b w:val="false"/>
                <w:i w:val="false"/>
                <w:color w:val="000000"/>
                <w:sz w:val="20"/>
              </w:rPr>
              <w:t>
БҚ есептен шығару бойынша</w:t>
            </w:r>
          </w:p>
          <w:bookmarkEnd w:id="661"/>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2"/>
          <w:p>
            <w:pPr>
              <w:spacing w:after="20"/>
              <w:ind w:left="20"/>
              <w:jc w:val="both"/>
            </w:pPr>
            <w:r>
              <w:rPr>
                <w:rFonts w:ascii="Times New Roman"/>
                <w:b w:val="false"/>
                <w:i w:val="false"/>
                <w:color w:val="000000"/>
                <w:sz w:val="20"/>
              </w:rPr>
              <w:t>
саны, дана</w:t>
            </w:r>
          </w:p>
          <w:bookmarkEnd w:id="662"/>
          <w:p>
            <w:pPr>
              <w:spacing w:after="20"/>
              <w:ind w:left="20"/>
              <w:jc w:val="both"/>
            </w:pPr>
            <w:r>
              <w:rPr>
                <w:rFonts w:ascii="Times New Roman"/>
                <w:b w:val="false"/>
                <w:i w:val="false"/>
                <w:color w:val="000000"/>
                <w:sz w:val="20"/>
              </w:rPr>
              <w:t>
количество, штук</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3"/>
          <w:p>
            <w:pPr>
              <w:spacing w:after="20"/>
              <w:ind w:left="20"/>
              <w:jc w:val="both"/>
            </w:pPr>
            <w:r>
              <w:rPr>
                <w:rFonts w:ascii="Times New Roman"/>
                <w:b w:val="false"/>
                <w:i w:val="false"/>
                <w:color w:val="000000"/>
                <w:sz w:val="20"/>
              </w:rPr>
              <w:t>
БҚ құны</w:t>
            </w:r>
          </w:p>
          <w:bookmarkEnd w:id="663"/>
          <w:p>
            <w:pPr>
              <w:spacing w:after="20"/>
              <w:ind w:left="20"/>
              <w:jc w:val="both"/>
            </w:pPr>
            <w:r>
              <w:rPr>
                <w:rFonts w:ascii="Times New Roman"/>
                <w:b w:val="false"/>
                <w:i w:val="false"/>
                <w:color w:val="000000"/>
                <w:sz w:val="20"/>
              </w:rPr>
              <w:t>
стоимость ЦБ</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4"/>
          <w:p>
            <w:pPr>
              <w:spacing w:after="20"/>
              <w:ind w:left="20"/>
              <w:jc w:val="both"/>
            </w:pPr>
            <w:r>
              <w:rPr>
                <w:rFonts w:ascii="Times New Roman"/>
                <w:b w:val="false"/>
                <w:i w:val="false"/>
                <w:color w:val="000000"/>
                <w:sz w:val="20"/>
              </w:rPr>
              <w:t>
Есеп беру кезеңінде есептелгені</w:t>
            </w:r>
          </w:p>
          <w:bookmarkEnd w:id="664"/>
          <w:p>
            <w:pPr>
              <w:spacing w:after="20"/>
              <w:ind w:left="20"/>
              <w:jc w:val="both"/>
            </w:pPr>
            <w:r>
              <w:rPr>
                <w:rFonts w:ascii="Times New Roman"/>
                <w:b w:val="false"/>
                <w:i w:val="false"/>
                <w:color w:val="000000"/>
                <w:sz w:val="20"/>
              </w:rPr>
              <w:t>
Начислено в отчетном периоде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5"/>
          <w:p>
            <w:pPr>
              <w:spacing w:after="20"/>
              <w:ind w:left="20"/>
              <w:jc w:val="both"/>
            </w:pPr>
            <w:r>
              <w:rPr>
                <w:rFonts w:ascii="Times New Roman"/>
                <w:b w:val="false"/>
                <w:i w:val="false"/>
                <w:color w:val="000000"/>
                <w:sz w:val="20"/>
              </w:rPr>
              <w:t>
Есеп беру кезеңінде алынғаны</w:t>
            </w:r>
          </w:p>
          <w:bookmarkEnd w:id="665"/>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6"/>
          <w:p>
            <w:pPr>
              <w:spacing w:after="20"/>
              <w:ind w:left="20"/>
              <w:jc w:val="both"/>
            </w:pPr>
            <w:r>
              <w:rPr>
                <w:rFonts w:ascii="Times New Roman"/>
                <w:b w:val="false"/>
                <w:i w:val="false"/>
                <w:color w:val="000000"/>
                <w:sz w:val="20"/>
              </w:rPr>
              <w:t>
саны, дана</w:t>
            </w:r>
          </w:p>
          <w:bookmarkEnd w:id="666"/>
          <w:p>
            <w:pPr>
              <w:spacing w:after="20"/>
              <w:ind w:left="20"/>
              <w:jc w:val="both"/>
            </w:pPr>
            <w:r>
              <w:rPr>
                <w:rFonts w:ascii="Times New Roman"/>
                <w:b w:val="false"/>
                <w:i w:val="false"/>
                <w:color w:val="000000"/>
                <w:sz w:val="20"/>
              </w:rPr>
              <w:t>
количество, штук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7"/>
          <w:p>
            <w:pPr>
              <w:spacing w:after="20"/>
              <w:ind w:left="20"/>
              <w:jc w:val="both"/>
            </w:pPr>
            <w:r>
              <w:rPr>
                <w:rFonts w:ascii="Times New Roman"/>
                <w:b w:val="false"/>
                <w:i w:val="false"/>
                <w:color w:val="000000"/>
                <w:sz w:val="20"/>
              </w:rPr>
              <w:t>
БҚ құны</w:t>
            </w:r>
          </w:p>
          <w:bookmarkEnd w:id="667"/>
          <w:p>
            <w:pPr>
              <w:spacing w:after="20"/>
              <w:ind w:left="20"/>
              <w:jc w:val="both"/>
            </w:pPr>
            <w:r>
              <w:rPr>
                <w:rFonts w:ascii="Times New Roman"/>
                <w:b w:val="false"/>
                <w:i w:val="false"/>
                <w:color w:val="000000"/>
                <w:sz w:val="20"/>
              </w:rPr>
              <w:t>
стоимость ЦБ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8"/>
          <w:p>
            <w:pPr>
              <w:spacing w:after="20"/>
              <w:ind w:left="20"/>
              <w:jc w:val="both"/>
            </w:pPr>
            <w:r>
              <w:rPr>
                <w:rFonts w:ascii="Times New Roman"/>
                <w:b w:val="false"/>
                <w:i w:val="false"/>
                <w:color w:val="000000"/>
                <w:sz w:val="20"/>
              </w:rPr>
              <w:t>
саны, дана</w:t>
            </w:r>
          </w:p>
          <w:bookmarkEnd w:id="668"/>
          <w:p>
            <w:pPr>
              <w:spacing w:after="20"/>
              <w:ind w:left="20"/>
              <w:jc w:val="both"/>
            </w:pPr>
            <w:r>
              <w:rPr>
                <w:rFonts w:ascii="Times New Roman"/>
                <w:b w:val="false"/>
                <w:i w:val="false"/>
                <w:color w:val="000000"/>
                <w:sz w:val="20"/>
              </w:rPr>
              <w:t>
количество, штук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9"/>
          <w:p>
            <w:pPr>
              <w:spacing w:after="20"/>
              <w:ind w:left="20"/>
              <w:jc w:val="both"/>
            </w:pPr>
            <w:r>
              <w:rPr>
                <w:rFonts w:ascii="Times New Roman"/>
                <w:b w:val="false"/>
                <w:i w:val="false"/>
                <w:color w:val="000000"/>
                <w:sz w:val="20"/>
              </w:rPr>
              <w:t>
БҚ құны</w:t>
            </w:r>
          </w:p>
          <w:bookmarkEnd w:id="669"/>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bl>
    <w:bookmarkStart w:name="z691" w:id="670"/>
    <w:p>
      <w:pPr>
        <w:spacing w:after="0"/>
        <w:ind w:left="0"/>
        <w:jc w:val="both"/>
      </w:pPr>
      <w:r>
        <w:rPr>
          <w:rFonts w:ascii="Times New Roman"/>
          <w:b w:val="false"/>
          <w:i w:val="false"/>
          <w:color w:val="000000"/>
          <w:sz w:val="28"/>
        </w:rPr>
        <w:t>
      2.1 Резиденттер эмиссиялаған және резидент еместерге тиесілі бағалы қағаздар, мың АҚШ долларымен</w:t>
      </w:r>
    </w:p>
    <w:bookmarkEnd w:id="670"/>
    <w:bookmarkStart w:name="z692" w:id="671"/>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долларов США</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009"/>
        <w:gridCol w:w="564"/>
        <w:gridCol w:w="564"/>
        <w:gridCol w:w="564"/>
        <w:gridCol w:w="564"/>
        <w:gridCol w:w="564"/>
        <w:gridCol w:w="564"/>
        <w:gridCol w:w="564"/>
        <w:gridCol w:w="963"/>
        <w:gridCol w:w="963"/>
        <w:gridCol w:w="963"/>
        <w:gridCol w:w="963"/>
        <w:gridCol w:w="963"/>
        <w:gridCol w:w="964"/>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3" w:id="672"/>
    <w:p>
      <w:pPr>
        <w:spacing w:after="0"/>
        <w:ind w:left="0"/>
        <w:jc w:val="both"/>
      </w:pPr>
      <w:r>
        <w:rPr>
          <w:rFonts w:ascii="Times New Roman"/>
          <w:b w:val="false"/>
          <w:i w:val="false"/>
          <w:color w:val="000000"/>
          <w:sz w:val="28"/>
        </w:rPr>
        <w:t>
      продолжение таблицы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 w:id="673"/>
    <w:p>
      <w:pPr>
        <w:spacing w:after="0"/>
        <w:ind w:left="0"/>
        <w:jc w:val="both"/>
      </w:pPr>
      <w:r>
        <w:rPr>
          <w:rFonts w:ascii="Times New Roman"/>
          <w:b w:val="false"/>
          <w:i w:val="false"/>
          <w:color w:val="000000"/>
          <w:sz w:val="28"/>
        </w:rPr>
        <w:t>
      2.2 Резидент еместер эмиссиялаған және резиденттерге тиесілі бағалы қағаздар, мың АҚШ долларымен</w:t>
      </w:r>
    </w:p>
    <w:bookmarkEnd w:id="673"/>
    <w:bookmarkStart w:name="z695" w:id="674"/>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009"/>
        <w:gridCol w:w="564"/>
        <w:gridCol w:w="564"/>
        <w:gridCol w:w="564"/>
        <w:gridCol w:w="564"/>
        <w:gridCol w:w="564"/>
        <w:gridCol w:w="564"/>
        <w:gridCol w:w="564"/>
        <w:gridCol w:w="963"/>
        <w:gridCol w:w="963"/>
        <w:gridCol w:w="963"/>
        <w:gridCol w:w="963"/>
        <w:gridCol w:w="963"/>
        <w:gridCol w:w="964"/>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675"/>
    <w:p>
      <w:pPr>
        <w:spacing w:after="0"/>
        <w:ind w:left="0"/>
        <w:jc w:val="both"/>
      </w:pPr>
      <w:r>
        <w:rPr>
          <w:rFonts w:ascii="Times New Roman"/>
          <w:b w:val="false"/>
          <w:i w:val="false"/>
          <w:color w:val="000000"/>
          <w:sz w:val="28"/>
        </w:rPr>
        <w:t>
      продолжение таблицы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97" w:id="676"/>
    <w:p>
      <w:pPr>
        <w:spacing w:after="0"/>
        <w:ind w:left="0"/>
        <w:jc w:val="both"/>
      </w:pPr>
      <w:r>
        <w:rPr>
          <w:rFonts w:ascii="Times New Roman"/>
          <w:b w:val="false"/>
          <w:i w:val="false"/>
          <w:color w:val="000000"/>
          <w:sz w:val="28"/>
        </w:rPr>
        <w:t>
      1.3 Резиденттер эмиссиялаған және резиденттерге тиесілі бағалы қағаздар, мың АҚШ долларымен</w:t>
      </w:r>
    </w:p>
    <w:bookmarkEnd w:id="676"/>
    <w:bookmarkStart w:name="z698" w:id="677"/>
    <w:p>
      <w:pPr>
        <w:spacing w:after="0"/>
        <w:ind w:left="0"/>
        <w:jc w:val="both"/>
      </w:pPr>
      <w:r>
        <w:rPr>
          <w:rFonts w:ascii="Times New Roman"/>
          <w:b w:val="false"/>
          <w:i w:val="false"/>
          <w:color w:val="000000"/>
          <w:sz w:val="28"/>
        </w:rPr>
        <w:t xml:space="preserve">
      Ценные бумаги, эмитированные резидентами и принадлежащие резидентам, в тысячах долларов США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009"/>
        <w:gridCol w:w="564"/>
        <w:gridCol w:w="564"/>
        <w:gridCol w:w="564"/>
        <w:gridCol w:w="564"/>
        <w:gridCol w:w="564"/>
        <w:gridCol w:w="564"/>
        <w:gridCol w:w="564"/>
        <w:gridCol w:w="963"/>
        <w:gridCol w:w="963"/>
        <w:gridCol w:w="963"/>
        <w:gridCol w:w="963"/>
        <w:gridCol w:w="963"/>
        <w:gridCol w:w="964"/>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 w:id="678"/>
    <w:p>
      <w:pPr>
        <w:spacing w:after="0"/>
        <w:ind w:left="0"/>
        <w:jc w:val="both"/>
      </w:pPr>
      <w:r>
        <w:rPr>
          <w:rFonts w:ascii="Times New Roman"/>
          <w:b w:val="false"/>
          <w:i w:val="false"/>
          <w:color w:val="000000"/>
          <w:sz w:val="28"/>
        </w:rPr>
        <w:t>
      продолжение таблицы</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700" w:id="679"/>
    <w:p>
      <w:pPr>
        <w:spacing w:after="0"/>
        <w:ind w:left="0"/>
        <w:jc w:val="both"/>
      </w:pPr>
      <w:r>
        <w:rPr>
          <w:rFonts w:ascii="Times New Roman"/>
          <w:b w:val="false"/>
          <w:i w:val="false"/>
          <w:color w:val="000000"/>
          <w:sz w:val="28"/>
        </w:rPr>
        <w:t>
      Түсіндірмелер Комментарии __________________________________________________________________</w:t>
      </w:r>
    </w:p>
    <w:bookmarkEnd w:id="679"/>
    <w:bookmarkStart w:name="z701" w:id="680"/>
    <w:p>
      <w:pPr>
        <w:spacing w:after="0"/>
        <w:ind w:left="0"/>
        <w:jc w:val="both"/>
      </w:pPr>
      <w:r>
        <w:rPr>
          <w:rFonts w:ascii="Times New Roman"/>
          <w:b w:val="false"/>
          <w:i w:val="false"/>
          <w:color w:val="000000"/>
          <w:sz w:val="28"/>
        </w:rPr>
        <w:t xml:space="preserve">
      </w:t>
      </w:r>
    </w:p>
    <w:bookmarkEnd w:id="680"/>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2" w:id="681"/>
    <w:p>
      <w:pPr>
        <w:spacing w:after="0"/>
        <w:ind w:left="0"/>
        <w:jc w:val="both"/>
      </w:pPr>
      <w:r>
        <w:rPr>
          <w:rFonts w:ascii="Times New Roman"/>
          <w:b w:val="false"/>
          <w:i w:val="false"/>
          <w:color w:val="000000"/>
          <w:sz w:val="28"/>
        </w:rPr>
        <w:t>
      Примечание:</w:t>
      </w:r>
    </w:p>
    <w:bookmarkEnd w:id="681"/>
    <w:bookmarkStart w:name="z703" w:id="682"/>
    <w:p>
      <w:pPr>
        <w:spacing w:after="0"/>
        <w:ind w:left="0"/>
        <w:jc w:val="both"/>
      </w:pPr>
      <w:r>
        <w:rPr>
          <w:rFonts w:ascii="Times New Roman"/>
          <w:b w:val="false"/>
          <w:i w:val="false"/>
          <w:color w:val="000000"/>
          <w:sz w:val="28"/>
        </w:rPr>
        <w:t>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682"/>
    <w:bookmarkStart w:name="z704" w:id="683"/>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bookmarkStart w:name="z707" w:id="68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международных операциях по ценным бумагам с нерезидентами" (код 271203243, индекс 15-ПБ, периодичность квартальная)</w:t>
      </w:r>
    </w:p>
    <w:bookmarkEnd w:id="684"/>
    <w:bookmarkStart w:name="z708" w:id="68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по ценным бумагам с нерезидентами" (код 271203243, индекс 15-ПБ,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порядок заполнения статистической формы ведомственного статистического наблюдения "Отчет о международных операциях по ценным бумагам с нерезидентами"  (код 271203243, индекс 15-ПБ, периодичность квартальная) (далее – статистическая форма).</w:t>
      </w:r>
    </w:p>
    <w:bookmarkEnd w:id="685"/>
    <w:bookmarkStart w:name="z709" w:id="68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86"/>
    <w:bookmarkStart w:name="z710" w:id="687"/>
    <w:p>
      <w:pPr>
        <w:spacing w:after="0"/>
        <w:ind w:left="0"/>
        <w:jc w:val="both"/>
      </w:pPr>
      <w:r>
        <w:rPr>
          <w:rFonts w:ascii="Times New Roman"/>
          <w:b w:val="false"/>
          <w:i w:val="false"/>
          <w:color w:val="000000"/>
          <w:sz w:val="28"/>
        </w:rPr>
        <w:t>
      1) резиденты:</w:t>
      </w:r>
    </w:p>
    <w:bookmarkEnd w:id="687"/>
    <w:bookmarkStart w:name="z711" w:id="688"/>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688"/>
    <w:bookmarkStart w:name="z712" w:id="689"/>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689"/>
    <w:bookmarkStart w:name="z713" w:id="690"/>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690"/>
    <w:bookmarkStart w:name="z714" w:id="691"/>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691"/>
    <w:bookmarkStart w:name="z715" w:id="692"/>
    <w:p>
      <w:pPr>
        <w:spacing w:after="0"/>
        <w:ind w:left="0"/>
        <w:jc w:val="both"/>
      </w:pPr>
      <w:r>
        <w:rPr>
          <w:rFonts w:ascii="Times New Roman"/>
          <w:b w:val="false"/>
          <w:i w:val="false"/>
          <w:color w:val="000000"/>
          <w:sz w:val="28"/>
        </w:rPr>
        <w:t>
      2) нерезиденты:</w:t>
      </w:r>
    </w:p>
    <w:bookmarkEnd w:id="692"/>
    <w:bookmarkStart w:name="z716" w:id="693"/>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693"/>
    <w:bookmarkStart w:name="z717" w:id="694"/>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694"/>
    <w:bookmarkStart w:name="z718" w:id="695"/>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695"/>
    <w:bookmarkStart w:name="z719" w:id="696"/>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696"/>
    <w:bookmarkStart w:name="z720" w:id="697"/>
    <w:p>
      <w:pPr>
        <w:spacing w:after="0"/>
        <w:ind w:left="0"/>
        <w:jc w:val="both"/>
      </w:pPr>
      <w:r>
        <w:rPr>
          <w:rFonts w:ascii="Times New Roman"/>
          <w:b w:val="false"/>
          <w:i w:val="false"/>
          <w:color w:val="000000"/>
          <w:sz w:val="28"/>
        </w:rPr>
        <w:t>
      3. Статистическая форма представляется респондентами по собственным операциям и операциям клиентов респондента:</w:t>
      </w:r>
    </w:p>
    <w:bookmarkEnd w:id="697"/>
    <w:bookmarkStart w:name="z721" w:id="698"/>
    <w:p>
      <w:pPr>
        <w:spacing w:after="0"/>
        <w:ind w:left="0"/>
        <w:jc w:val="both"/>
      </w:pPr>
      <w:r>
        <w:rPr>
          <w:rFonts w:ascii="Times New Roman"/>
          <w:b w:val="false"/>
          <w:i w:val="false"/>
          <w:color w:val="000000"/>
          <w:sz w:val="28"/>
        </w:rPr>
        <w:t>
      1) с ценными бумагами, эмитированными резидентами и принадлежащими клиенту-нерезиденту респондента (части 1.1.1, 1.2.1, 2.1);</w:t>
      </w:r>
    </w:p>
    <w:bookmarkEnd w:id="698"/>
    <w:bookmarkStart w:name="z722" w:id="699"/>
    <w:p>
      <w:pPr>
        <w:spacing w:after="0"/>
        <w:ind w:left="0"/>
        <w:jc w:val="both"/>
      </w:pPr>
      <w:r>
        <w:rPr>
          <w:rFonts w:ascii="Times New Roman"/>
          <w:b w:val="false"/>
          <w:i w:val="false"/>
          <w:color w:val="000000"/>
          <w:sz w:val="28"/>
        </w:rPr>
        <w:t>
      2) с ценными бумагами, эмитированными нерезидентами и принадлежащими респонденту или клиенту-резиденту респондента (части 1.1.2, 1.2.2, 2.2);</w:t>
      </w:r>
    </w:p>
    <w:bookmarkEnd w:id="699"/>
    <w:bookmarkStart w:name="z723" w:id="700"/>
    <w:p>
      <w:pPr>
        <w:spacing w:after="0"/>
        <w:ind w:left="0"/>
        <w:jc w:val="both"/>
      </w:pPr>
      <w:r>
        <w:rPr>
          <w:rFonts w:ascii="Times New Roman"/>
          <w:b w:val="false"/>
          <w:i w:val="false"/>
          <w:color w:val="000000"/>
          <w:sz w:val="28"/>
        </w:rPr>
        <w:t>
      3) с ценными бумагами, эмитированными резидентами за рубежом и принадлежащими респонденту или клиенту-резиденту респондента (часть 2.3).</w:t>
      </w:r>
    </w:p>
    <w:bookmarkEnd w:id="700"/>
    <w:bookmarkStart w:name="z724" w:id="701"/>
    <w:p>
      <w:pPr>
        <w:spacing w:after="0"/>
        <w:ind w:left="0"/>
        <w:jc w:val="both"/>
      </w:pPr>
      <w:r>
        <w:rPr>
          <w:rFonts w:ascii="Times New Roman"/>
          <w:b w:val="false"/>
          <w:i w:val="false"/>
          <w:color w:val="000000"/>
          <w:sz w:val="28"/>
        </w:rPr>
        <w:t>
      4. Допускается представление отдельной статистической формы по ценным бумагам, принадлежащим респонденту, и ценным бумагам, принадлежащим его клиентам. Для организаций, осуществляющих несколько видов деятельности на рынке ценных бумаг, допускается представление отдельной статистической формы по каждому виду деятельности. В указанных случаях в комментарии указывается специфика представленной статистической формы.</w:t>
      </w:r>
    </w:p>
    <w:bookmarkEnd w:id="701"/>
    <w:bookmarkStart w:name="z725" w:id="702"/>
    <w:p>
      <w:pPr>
        <w:spacing w:after="0"/>
        <w:ind w:left="0"/>
        <w:jc w:val="both"/>
      </w:pPr>
      <w:r>
        <w:rPr>
          <w:rFonts w:ascii="Times New Roman"/>
          <w:b w:val="false"/>
          <w:i w:val="false"/>
          <w:color w:val="000000"/>
          <w:sz w:val="28"/>
        </w:rPr>
        <w:t>
      5. В статистической форме отражаются данные по проведенным с нерезидентами (от своего имени и от имени клиентов) за отчетный период операциям со всеми ценными бумагами, эмитированными в Республике Казахстан и за рубежом, за исключением государственных ценных бумаг, эмитированных в Республике Казахстан. Также предоставляются данные по количеству ценных бумаг, их стоимости на начало и конец отчетного периода, инвестиционному доходу от владения ценными бумагами и комиссионным сборам за обслуживание, в том числе в случае отсутствия в отчетном периоде операций.</w:t>
      </w:r>
    </w:p>
    <w:bookmarkEnd w:id="702"/>
    <w:bookmarkStart w:name="z726" w:id="703"/>
    <w:p>
      <w:pPr>
        <w:spacing w:after="0"/>
        <w:ind w:left="0"/>
        <w:jc w:val="both"/>
      </w:pPr>
      <w:r>
        <w:rPr>
          <w:rFonts w:ascii="Times New Roman"/>
          <w:b w:val="false"/>
          <w:i w:val="false"/>
          <w:color w:val="000000"/>
          <w:sz w:val="28"/>
        </w:rPr>
        <w:t>
      Данные представляются отдельно по каждому виду ценной бумаги и каждому владельцу.</w:t>
      </w:r>
    </w:p>
    <w:bookmarkEnd w:id="703"/>
    <w:bookmarkStart w:name="z727" w:id="704"/>
    <w:p>
      <w:pPr>
        <w:spacing w:after="0"/>
        <w:ind w:left="0"/>
        <w:jc w:val="both"/>
      </w:pPr>
      <w:r>
        <w:rPr>
          <w:rFonts w:ascii="Times New Roman"/>
          <w:b w:val="false"/>
          <w:i w:val="false"/>
          <w:color w:val="000000"/>
          <w:sz w:val="28"/>
        </w:rPr>
        <w:t>
      6. В графе 1 отражается порядковый номер записи. Нумерация записи для каждой части определенного раздела осуществляется самостоятельно.</w:t>
      </w:r>
    </w:p>
    <w:bookmarkEnd w:id="704"/>
    <w:bookmarkStart w:name="z728" w:id="705"/>
    <w:p>
      <w:pPr>
        <w:spacing w:after="0"/>
        <w:ind w:left="0"/>
        <w:jc w:val="both"/>
      </w:pPr>
      <w:r>
        <w:rPr>
          <w:rFonts w:ascii="Times New Roman"/>
          <w:b w:val="false"/>
          <w:i w:val="false"/>
          <w:color w:val="000000"/>
          <w:sz w:val="28"/>
        </w:rPr>
        <w:t>
      7. В графе 2 по каждой строке всегда проставляется код операции в соответствии со следующими частями формы для части:</w:t>
      </w:r>
    </w:p>
    <w:bookmarkEnd w:id="705"/>
    <w:bookmarkStart w:name="z729" w:id="706"/>
    <w:p>
      <w:pPr>
        <w:spacing w:after="0"/>
        <w:ind w:left="0"/>
        <w:jc w:val="both"/>
      </w:pPr>
      <w:r>
        <w:rPr>
          <w:rFonts w:ascii="Times New Roman"/>
          <w:b w:val="false"/>
          <w:i w:val="false"/>
          <w:color w:val="000000"/>
          <w:sz w:val="28"/>
        </w:rPr>
        <w:t>
      1.1.1 – код 1111;</w:t>
      </w:r>
    </w:p>
    <w:bookmarkEnd w:id="706"/>
    <w:bookmarkStart w:name="z730" w:id="707"/>
    <w:p>
      <w:pPr>
        <w:spacing w:after="0"/>
        <w:ind w:left="0"/>
        <w:jc w:val="both"/>
      </w:pPr>
      <w:r>
        <w:rPr>
          <w:rFonts w:ascii="Times New Roman"/>
          <w:b w:val="false"/>
          <w:i w:val="false"/>
          <w:color w:val="000000"/>
          <w:sz w:val="28"/>
        </w:rPr>
        <w:t>
      1.1.2 – код 1210;</w:t>
      </w:r>
    </w:p>
    <w:bookmarkEnd w:id="707"/>
    <w:bookmarkStart w:name="z731" w:id="708"/>
    <w:p>
      <w:pPr>
        <w:spacing w:after="0"/>
        <w:ind w:left="0"/>
        <w:jc w:val="both"/>
      </w:pPr>
      <w:r>
        <w:rPr>
          <w:rFonts w:ascii="Times New Roman"/>
          <w:b w:val="false"/>
          <w:i w:val="false"/>
          <w:color w:val="000000"/>
          <w:sz w:val="28"/>
        </w:rPr>
        <w:t>
      1.2.1 – код 1121;</w:t>
      </w:r>
    </w:p>
    <w:bookmarkEnd w:id="708"/>
    <w:bookmarkStart w:name="z732" w:id="709"/>
    <w:p>
      <w:pPr>
        <w:spacing w:after="0"/>
        <w:ind w:left="0"/>
        <w:jc w:val="both"/>
      </w:pPr>
      <w:r>
        <w:rPr>
          <w:rFonts w:ascii="Times New Roman"/>
          <w:b w:val="false"/>
          <w:i w:val="false"/>
          <w:color w:val="000000"/>
          <w:sz w:val="28"/>
        </w:rPr>
        <w:t>
      1.2.2 – код 1220;</w:t>
      </w:r>
    </w:p>
    <w:bookmarkEnd w:id="709"/>
    <w:bookmarkStart w:name="z733" w:id="710"/>
    <w:p>
      <w:pPr>
        <w:spacing w:after="0"/>
        <w:ind w:left="0"/>
        <w:jc w:val="both"/>
      </w:pPr>
      <w:r>
        <w:rPr>
          <w:rFonts w:ascii="Times New Roman"/>
          <w:b w:val="false"/>
          <w:i w:val="false"/>
          <w:color w:val="000000"/>
          <w:sz w:val="28"/>
        </w:rPr>
        <w:t>
      2.1 – код 2121;</w:t>
      </w:r>
    </w:p>
    <w:bookmarkEnd w:id="710"/>
    <w:bookmarkStart w:name="z734" w:id="711"/>
    <w:p>
      <w:pPr>
        <w:spacing w:after="0"/>
        <w:ind w:left="0"/>
        <w:jc w:val="both"/>
      </w:pPr>
      <w:r>
        <w:rPr>
          <w:rFonts w:ascii="Times New Roman"/>
          <w:b w:val="false"/>
          <w:i w:val="false"/>
          <w:color w:val="000000"/>
          <w:sz w:val="28"/>
        </w:rPr>
        <w:t>
      2.2 – код 2220;</w:t>
      </w:r>
    </w:p>
    <w:bookmarkEnd w:id="711"/>
    <w:bookmarkStart w:name="z735" w:id="712"/>
    <w:p>
      <w:pPr>
        <w:spacing w:after="0"/>
        <w:ind w:left="0"/>
        <w:jc w:val="both"/>
      </w:pPr>
      <w:r>
        <w:rPr>
          <w:rFonts w:ascii="Times New Roman"/>
          <w:b w:val="false"/>
          <w:i w:val="false"/>
          <w:color w:val="000000"/>
          <w:sz w:val="28"/>
        </w:rPr>
        <w:t>
      2.3 – код 2120.</w:t>
      </w:r>
    </w:p>
    <w:bookmarkEnd w:id="712"/>
    <w:bookmarkStart w:name="z736" w:id="713"/>
    <w:p>
      <w:pPr>
        <w:spacing w:after="0"/>
        <w:ind w:left="0"/>
        <w:jc w:val="both"/>
      </w:pPr>
      <w:r>
        <w:rPr>
          <w:rFonts w:ascii="Times New Roman"/>
          <w:b w:val="false"/>
          <w:i w:val="false"/>
          <w:color w:val="000000"/>
          <w:sz w:val="28"/>
        </w:rPr>
        <w:t>
      8. В графе 3 отражается международный идентификационный номер ценной бумаги.</w:t>
      </w:r>
    </w:p>
    <w:bookmarkEnd w:id="713"/>
    <w:bookmarkStart w:name="z737" w:id="714"/>
    <w:p>
      <w:pPr>
        <w:spacing w:after="0"/>
        <w:ind w:left="0"/>
        <w:jc w:val="both"/>
      </w:pPr>
      <w:r>
        <w:rPr>
          <w:rFonts w:ascii="Times New Roman"/>
          <w:b w:val="false"/>
          <w:i w:val="false"/>
          <w:color w:val="000000"/>
          <w:sz w:val="28"/>
        </w:rPr>
        <w:t>
      9. В графах 4 и 5 отражается код типа владельца счета, присваиваемый каждому владельцу:</w:t>
      </w:r>
    </w:p>
    <w:bookmarkEnd w:id="714"/>
    <w:bookmarkStart w:name="z738" w:id="715"/>
    <w:p>
      <w:pPr>
        <w:spacing w:after="0"/>
        <w:ind w:left="0"/>
        <w:jc w:val="both"/>
      </w:pPr>
      <w:r>
        <w:rPr>
          <w:rFonts w:ascii="Times New Roman"/>
          <w:b w:val="false"/>
          <w:i w:val="false"/>
          <w:color w:val="000000"/>
          <w:sz w:val="28"/>
        </w:rPr>
        <w:t>
      1) в графе 4 – трехзначный цифровой код страны владельца счета в соответствии с национальным классификатором Республики Казахстан "Коды для представления названий стран и единиц их административно-территориальных подразделений" (НК РК 06 ИСО 3166.1-2016);</w:t>
      </w:r>
    </w:p>
    <w:bookmarkEnd w:id="715"/>
    <w:bookmarkStart w:name="z739" w:id="716"/>
    <w:p>
      <w:pPr>
        <w:spacing w:after="0"/>
        <w:ind w:left="0"/>
        <w:jc w:val="both"/>
      </w:pPr>
      <w:r>
        <w:rPr>
          <w:rFonts w:ascii="Times New Roman"/>
          <w:b w:val="false"/>
          <w:i w:val="false"/>
          <w:color w:val="000000"/>
          <w:sz w:val="28"/>
        </w:rPr>
        <w:t>
      2) в графе 5 – код сектора владельца счета:</w:t>
      </w:r>
    </w:p>
    <w:bookmarkEnd w:id="716"/>
    <w:bookmarkStart w:name="z740" w:id="717"/>
    <w:p>
      <w:pPr>
        <w:spacing w:after="0"/>
        <w:ind w:left="0"/>
        <w:jc w:val="both"/>
      </w:pPr>
      <w:r>
        <w:rPr>
          <w:rFonts w:ascii="Times New Roman"/>
          <w:b w:val="false"/>
          <w:i w:val="false"/>
          <w:color w:val="000000"/>
          <w:sz w:val="28"/>
        </w:rPr>
        <w:t xml:space="preserve">
      "1" центральное правительство; </w:t>
      </w:r>
    </w:p>
    <w:bookmarkEnd w:id="717"/>
    <w:bookmarkStart w:name="z741" w:id="718"/>
    <w:p>
      <w:pPr>
        <w:spacing w:after="0"/>
        <w:ind w:left="0"/>
        <w:jc w:val="both"/>
      </w:pPr>
      <w:r>
        <w:rPr>
          <w:rFonts w:ascii="Times New Roman"/>
          <w:b w:val="false"/>
          <w:i w:val="false"/>
          <w:color w:val="000000"/>
          <w:sz w:val="28"/>
        </w:rPr>
        <w:t>
      "2" региональные и местные органы управления;</w:t>
      </w:r>
    </w:p>
    <w:bookmarkEnd w:id="718"/>
    <w:bookmarkStart w:name="z742" w:id="719"/>
    <w:p>
      <w:pPr>
        <w:spacing w:after="0"/>
        <w:ind w:left="0"/>
        <w:jc w:val="both"/>
      </w:pPr>
      <w:r>
        <w:rPr>
          <w:rFonts w:ascii="Times New Roman"/>
          <w:b w:val="false"/>
          <w:i w:val="false"/>
          <w:color w:val="000000"/>
          <w:sz w:val="28"/>
        </w:rPr>
        <w:t xml:space="preserve">
      "3" центральные (национальные) банки; </w:t>
      </w:r>
    </w:p>
    <w:bookmarkEnd w:id="719"/>
    <w:bookmarkStart w:name="z743" w:id="720"/>
    <w:p>
      <w:pPr>
        <w:spacing w:after="0"/>
        <w:ind w:left="0"/>
        <w:jc w:val="both"/>
      </w:pPr>
      <w:r>
        <w:rPr>
          <w:rFonts w:ascii="Times New Roman"/>
          <w:b w:val="false"/>
          <w:i w:val="false"/>
          <w:color w:val="000000"/>
          <w:sz w:val="28"/>
        </w:rPr>
        <w:t xml:space="preserve">
      "4" другие депозитные организации; </w:t>
      </w:r>
    </w:p>
    <w:bookmarkEnd w:id="720"/>
    <w:bookmarkStart w:name="z744" w:id="721"/>
    <w:p>
      <w:pPr>
        <w:spacing w:after="0"/>
        <w:ind w:left="0"/>
        <w:jc w:val="both"/>
      </w:pPr>
      <w:r>
        <w:rPr>
          <w:rFonts w:ascii="Times New Roman"/>
          <w:b w:val="false"/>
          <w:i w:val="false"/>
          <w:color w:val="000000"/>
          <w:sz w:val="28"/>
        </w:rPr>
        <w:t xml:space="preserve">
      "5" другие финансовые организации; </w:t>
      </w:r>
    </w:p>
    <w:bookmarkEnd w:id="721"/>
    <w:bookmarkStart w:name="z745" w:id="722"/>
    <w:p>
      <w:pPr>
        <w:spacing w:after="0"/>
        <w:ind w:left="0"/>
        <w:jc w:val="both"/>
      </w:pPr>
      <w:r>
        <w:rPr>
          <w:rFonts w:ascii="Times New Roman"/>
          <w:b w:val="false"/>
          <w:i w:val="false"/>
          <w:color w:val="000000"/>
          <w:sz w:val="28"/>
        </w:rPr>
        <w:t xml:space="preserve">
      "6" государственные нефинансовые организации; </w:t>
      </w:r>
    </w:p>
    <w:bookmarkEnd w:id="722"/>
    <w:bookmarkStart w:name="z746" w:id="723"/>
    <w:p>
      <w:pPr>
        <w:spacing w:after="0"/>
        <w:ind w:left="0"/>
        <w:jc w:val="both"/>
      </w:pPr>
      <w:r>
        <w:rPr>
          <w:rFonts w:ascii="Times New Roman"/>
          <w:b w:val="false"/>
          <w:i w:val="false"/>
          <w:color w:val="000000"/>
          <w:sz w:val="28"/>
        </w:rPr>
        <w:t xml:space="preserve">
      "7" негосударственные нефинансовые организации; </w:t>
      </w:r>
    </w:p>
    <w:bookmarkEnd w:id="723"/>
    <w:bookmarkStart w:name="z747" w:id="724"/>
    <w:p>
      <w:pPr>
        <w:spacing w:after="0"/>
        <w:ind w:left="0"/>
        <w:jc w:val="both"/>
      </w:pPr>
      <w:r>
        <w:rPr>
          <w:rFonts w:ascii="Times New Roman"/>
          <w:b w:val="false"/>
          <w:i w:val="false"/>
          <w:color w:val="000000"/>
          <w:sz w:val="28"/>
        </w:rPr>
        <w:t xml:space="preserve">
      "8" некоммерческие организации, обслуживающие домашние хозяйства; </w:t>
      </w:r>
    </w:p>
    <w:bookmarkEnd w:id="724"/>
    <w:bookmarkStart w:name="z748" w:id="725"/>
    <w:p>
      <w:pPr>
        <w:spacing w:after="0"/>
        <w:ind w:left="0"/>
        <w:jc w:val="both"/>
      </w:pPr>
      <w:r>
        <w:rPr>
          <w:rFonts w:ascii="Times New Roman"/>
          <w:b w:val="false"/>
          <w:i w:val="false"/>
          <w:color w:val="000000"/>
          <w:sz w:val="28"/>
        </w:rPr>
        <w:t xml:space="preserve">
      "9" домашние хозяйства. </w:t>
      </w:r>
    </w:p>
    <w:bookmarkEnd w:id="725"/>
    <w:bookmarkStart w:name="z749" w:id="726"/>
    <w:p>
      <w:pPr>
        <w:spacing w:after="0"/>
        <w:ind w:left="0"/>
        <w:jc w:val="both"/>
      </w:pPr>
      <w:r>
        <w:rPr>
          <w:rFonts w:ascii="Times New Roman"/>
          <w:b w:val="false"/>
          <w:i w:val="false"/>
          <w:color w:val="000000"/>
          <w:sz w:val="28"/>
        </w:rPr>
        <w:t>
      10. Финансовые операции по графам 8, 9, 10, 11, 12, 13, 14 и 15включают операции между резидентом и нерезидентом, предполагающие смену владельца ценных бумаг, и отражаются по стоимости, указанной в сделке.</w:t>
      </w:r>
    </w:p>
    <w:bookmarkEnd w:id="726"/>
    <w:bookmarkStart w:name="z750" w:id="727"/>
    <w:p>
      <w:pPr>
        <w:spacing w:after="0"/>
        <w:ind w:left="0"/>
        <w:jc w:val="both"/>
      </w:pPr>
      <w:r>
        <w:rPr>
          <w:rFonts w:ascii="Times New Roman"/>
          <w:b w:val="false"/>
          <w:i w:val="false"/>
          <w:color w:val="000000"/>
          <w:sz w:val="28"/>
        </w:rPr>
        <w:t>
      11. Прочие операции по графам 16, 17, 18 и 19 включают:</w:t>
      </w:r>
    </w:p>
    <w:bookmarkEnd w:id="727"/>
    <w:bookmarkStart w:name="z751" w:id="728"/>
    <w:p>
      <w:pPr>
        <w:spacing w:after="0"/>
        <w:ind w:left="0"/>
        <w:jc w:val="both"/>
      </w:pPr>
      <w:r>
        <w:rPr>
          <w:rFonts w:ascii="Times New Roman"/>
          <w:b w:val="false"/>
          <w:i w:val="false"/>
          <w:color w:val="000000"/>
          <w:sz w:val="28"/>
        </w:rPr>
        <w:t>
      1) операции между резидентом и нерезидентом, не влекущие в результате передачу права собственности на ценные бумаги (передача ценных бумаг в номинальное держание, переход клиентов от одного номинального держателя или регистратора к другому номинальному держателю или регистратору);</w:t>
      </w:r>
    </w:p>
    <w:bookmarkEnd w:id="728"/>
    <w:bookmarkStart w:name="z752" w:id="729"/>
    <w:p>
      <w:pPr>
        <w:spacing w:after="0"/>
        <w:ind w:left="0"/>
        <w:jc w:val="both"/>
      </w:pPr>
      <w:r>
        <w:rPr>
          <w:rFonts w:ascii="Times New Roman"/>
          <w:b w:val="false"/>
          <w:i w:val="false"/>
          <w:color w:val="000000"/>
          <w:sz w:val="28"/>
        </w:rPr>
        <w:t>
      2) операции между резидентом и нерезидентом с передачей прав собственности, за исключением отнесенных к финансовым операциям: дарение ценных бумаг, передача ценных бумаг по наследству, отчуждение ценных бумаг по решению суда;</w:t>
      </w:r>
    </w:p>
    <w:bookmarkEnd w:id="729"/>
    <w:bookmarkStart w:name="z753" w:id="730"/>
    <w:p>
      <w:pPr>
        <w:spacing w:after="0"/>
        <w:ind w:left="0"/>
        <w:jc w:val="both"/>
      </w:pPr>
      <w:r>
        <w:rPr>
          <w:rFonts w:ascii="Times New Roman"/>
          <w:b w:val="false"/>
          <w:i w:val="false"/>
          <w:color w:val="000000"/>
          <w:sz w:val="28"/>
        </w:rPr>
        <w:t>
      3) операции между нерезидентами с передачей прав собственности (покупка на вторичном рынке, продажа на вторичном рынке);</w:t>
      </w:r>
    </w:p>
    <w:bookmarkEnd w:id="730"/>
    <w:bookmarkStart w:name="z754" w:id="731"/>
    <w:p>
      <w:pPr>
        <w:spacing w:after="0"/>
        <w:ind w:left="0"/>
        <w:jc w:val="both"/>
      </w:pPr>
      <w:r>
        <w:rPr>
          <w:rFonts w:ascii="Times New Roman"/>
          <w:b w:val="false"/>
          <w:i w:val="false"/>
          <w:color w:val="000000"/>
          <w:sz w:val="28"/>
        </w:rPr>
        <w:t>
      4) операции между резидентами с передачей прав собственности (покупка на вторичном рынке, продажа на вторичном рынке).</w:t>
      </w:r>
    </w:p>
    <w:bookmarkEnd w:id="731"/>
    <w:bookmarkStart w:name="z755" w:id="732"/>
    <w:p>
      <w:pPr>
        <w:spacing w:after="0"/>
        <w:ind w:left="0"/>
        <w:jc w:val="both"/>
      </w:pPr>
      <w:r>
        <w:rPr>
          <w:rFonts w:ascii="Times New Roman"/>
          <w:b w:val="false"/>
          <w:i w:val="false"/>
          <w:color w:val="000000"/>
          <w:sz w:val="28"/>
        </w:rPr>
        <w:t>
      12. Стоимостные изменения по графе 20 включают изменения в результате колебаний валютного курса (курсовую разницу в случае ценных бумаг, номинированных в иной, чем доллары Соединенных Штатов Америки (далее – США), иностранной валюте), а также рыночной стоимости ценной бумаги.</w:t>
      </w:r>
    </w:p>
    <w:bookmarkEnd w:id="732"/>
    <w:bookmarkStart w:name="z756" w:id="733"/>
    <w:p>
      <w:pPr>
        <w:spacing w:after="0"/>
        <w:ind w:left="0"/>
        <w:jc w:val="both"/>
      </w:pPr>
      <w:r>
        <w:rPr>
          <w:rFonts w:ascii="Times New Roman"/>
          <w:b w:val="false"/>
          <w:i w:val="false"/>
          <w:color w:val="000000"/>
          <w:sz w:val="28"/>
        </w:rPr>
        <w:t>
      13. В графе23 отражаются данные только по долговым ценным бумагам:</w:t>
      </w:r>
    </w:p>
    <w:bookmarkEnd w:id="733"/>
    <w:bookmarkStart w:name="z757" w:id="734"/>
    <w:p>
      <w:pPr>
        <w:spacing w:after="0"/>
        <w:ind w:left="0"/>
        <w:jc w:val="both"/>
      </w:pPr>
      <w:r>
        <w:rPr>
          <w:rFonts w:ascii="Times New Roman"/>
          <w:b w:val="false"/>
          <w:i w:val="false"/>
          <w:color w:val="000000"/>
          <w:sz w:val="28"/>
        </w:rPr>
        <w:t>
      1) начисление объявленного вознаграждения за дни владения респондентом или его клиентом ценной бумагой в отчетном периоде;</w:t>
      </w:r>
    </w:p>
    <w:bookmarkEnd w:id="734"/>
    <w:bookmarkStart w:name="z758" w:id="735"/>
    <w:p>
      <w:pPr>
        <w:spacing w:after="0"/>
        <w:ind w:left="0"/>
        <w:jc w:val="both"/>
      </w:pPr>
      <w:r>
        <w:rPr>
          <w:rFonts w:ascii="Times New Roman"/>
          <w:b w:val="false"/>
          <w:i w:val="false"/>
          <w:color w:val="000000"/>
          <w:sz w:val="28"/>
        </w:rPr>
        <w:t>
      2) амортизация премии или дисконта за дни владения респондентом или его клиентом ценной бумагой в отчетном периоде.</w:t>
      </w:r>
    </w:p>
    <w:bookmarkEnd w:id="735"/>
    <w:bookmarkStart w:name="z759" w:id="736"/>
    <w:p>
      <w:pPr>
        <w:spacing w:after="0"/>
        <w:ind w:left="0"/>
        <w:jc w:val="both"/>
      </w:pPr>
      <w:r>
        <w:rPr>
          <w:rFonts w:ascii="Times New Roman"/>
          <w:b w:val="false"/>
          <w:i w:val="false"/>
          <w:color w:val="000000"/>
          <w:sz w:val="28"/>
        </w:rPr>
        <w:t>
      14. В графе 24 отражаются данные по доходам, полученным в отчетном периоде:</w:t>
      </w:r>
    </w:p>
    <w:bookmarkEnd w:id="736"/>
    <w:bookmarkStart w:name="z760" w:id="737"/>
    <w:p>
      <w:pPr>
        <w:spacing w:after="0"/>
        <w:ind w:left="0"/>
        <w:jc w:val="both"/>
      </w:pPr>
      <w:r>
        <w:rPr>
          <w:rFonts w:ascii="Times New Roman"/>
          <w:b w:val="false"/>
          <w:i w:val="false"/>
          <w:color w:val="000000"/>
          <w:sz w:val="28"/>
        </w:rPr>
        <w:t>
      1) дивиденды, полученные респондентом или его клиентом в отчетном периоде;</w:t>
      </w:r>
    </w:p>
    <w:bookmarkEnd w:id="737"/>
    <w:bookmarkStart w:name="z761" w:id="738"/>
    <w:p>
      <w:pPr>
        <w:spacing w:after="0"/>
        <w:ind w:left="0"/>
        <w:jc w:val="both"/>
      </w:pPr>
      <w:r>
        <w:rPr>
          <w:rFonts w:ascii="Times New Roman"/>
          <w:b w:val="false"/>
          <w:i w:val="false"/>
          <w:color w:val="000000"/>
          <w:sz w:val="28"/>
        </w:rPr>
        <w:t>
      2) вознаграждение, полученное респондентом или его клиентом в отчетном периоде при погашении эмитентом начисленного вознаграждения по долговым ценным бумагам.</w:t>
      </w:r>
    </w:p>
    <w:bookmarkEnd w:id="738"/>
    <w:bookmarkStart w:name="z762" w:id="739"/>
    <w:p>
      <w:pPr>
        <w:spacing w:after="0"/>
        <w:ind w:left="0"/>
        <w:jc w:val="both"/>
      </w:pPr>
      <w:r>
        <w:rPr>
          <w:rFonts w:ascii="Times New Roman"/>
          <w:b w:val="false"/>
          <w:i w:val="false"/>
          <w:color w:val="000000"/>
          <w:sz w:val="28"/>
        </w:rPr>
        <w:t>
      Указанные в настоящем пункте доходы отражаются в сумме, включающей любые удерживаемые с них комиссионные сборы или налоги.</w:t>
      </w:r>
    </w:p>
    <w:bookmarkEnd w:id="739"/>
    <w:bookmarkStart w:name="z763" w:id="740"/>
    <w:p>
      <w:pPr>
        <w:spacing w:after="0"/>
        <w:ind w:left="0"/>
        <w:jc w:val="both"/>
      </w:pPr>
      <w:r>
        <w:rPr>
          <w:rFonts w:ascii="Times New Roman"/>
          <w:b w:val="false"/>
          <w:i w:val="false"/>
          <w:color w:val="000000"/>
          <w:sz w:val="28"/>
        </w:rPr>
        <w:t>
      15. В графе 25 отражаются данные по комиссионному доходу за брокерские услуги, консультативные, информационные, регистраторские и прочие услуги, выплачиваемые клиентом-нерезидентом респонденту.</w:t>
      </w:r>
    </w:p>
    <w:bookmarkEnd w:id="740"/>
    <w:bookmarkStart w:name="z764" w:id="741"/>
    <w:p>
      <w:pPr>
        <w:spacing w:after="0"/>
        <w:ind w:left="0"/>
        <w:jc w:val="both"/>
      </w:pPr>
      <w:r>
        <w:rPr>
          <w:rFonts w:ascii="Times New Roman"/>
          <w:b w:val="false"/>
          <w:i w:val="false"/>
          <w:color w:val="000000"/>
          <w:sz w:val="28"/>
        </w:rPr>
        <w:t>
      16. Покупка и продажа ценных бумаг на вторичном рынке отражаются в графах 13 и 15 по текущей рыночной стоимости, или стоимости, соответствующей цене, указанной клиентом – покупателем или продавцом.</w:t>
      </w:r>
    </w:p>
    <w:bookmarkEnd w:id="741"/>
    <w:bookmarkStart w:name="z765" w:id="742"/>
    <w:p>
      <w:pPr>
        <w:spacing w:after="0"/>
        <w:ind w:left="0"/>
        <w:jc w:val="both"/>
      </w:pPr>
      <w:r>
        <w:rPr>
          <w:rFonts w:ascii="Times New Roman"/>
          <w:b w:val="false"/>
          <w:i w:val="false"/>
          <w:color w:val="000000"/>
          <w:sz w:val="28"/>
        </w:rPr>
        <w:t>
      17. Позиции по ценным бумагам на начало отчетного периода в графах 6 и 7 равны их позициям на конец предыдущего периода.</w:t>
      </w:r>
    </w:p>
    <w:bookmarkEnd w:id="742"/>
    <w:bookmarkStart w:name="z766" w:id="743"/>
    <w:p>
      <w:pPr>
        <w:spacing w:after="0"/>
        <w:ind w:left="0"/>
        <w:jc w:val="both"/>
      </w:pPr>
      <w:r>
        <w:rPr>
          <w:rFonts w:ascii="Times New Roman"/>
          <w:b w:val="false"/>
          <w:i w:val="false"/>
          <w:color w:val="000000"/>
          <w:sz w:val="28"/>
        </w:rPr>
        <w:t>
      Позиция по ценным бумагам на конец отчетного периода в графе 22 определяется исходя из рыночной цены, объявленной на организованном рынке ценных бумаг на конец отчетного периода.</w:t>
      </w:r>
    </w:p>
    <w:bookmarkEnd w:id="743"/>
    <w:bookmarkStart w:name="z767" w:id="744"/>
    <w:p>
      <w:pPr>
        <w:spacing w:after="0"/>
        <w:ind w:left="0"/>
        <w:jc w:val="both"/>
      </w:pPr>
      <w:r>
        <w:rPr>
          <w:rFonts w:ascii="Times New Roman"/>
          <w:b w:val="false"/>
          <w:i w:val="false"/>
          <w:color w:val="000000"/>
          <w:sz w:val="28"/>
        </w:rPr>
        <w:t>
      В случае с ценными бумагами, по которым сделки заключаются на неорганизованном рынке, для оценки позиции по ценным бумагам на конец отчетного периода в графе 22 применяются в порядке предпочтения следующие цены:</w:t>
      </w:r>
    </w:p>
    <w:bookmarkEnd w:id="744"/>
    <w:bookmarkStart w:name="z768" w:id="745"/>
    <w:p>
      <w:pPr>
        <w:spacing w:after="0"/>
        <w:ind w:left="0"/>
        <w:jc w:val="both"/>
      </w:pPr>
      <w:r>
        <w:rPr>
          <w:rFonts w:ascii="Times New Roman"/>
          <w:b w:val="false"/>
          <w:i w:val="false"/>
          <w:color w:val="000000"/>
          <w:sz w:val="28"/>
        </w:rPr>
        <w:t>
      цена ценной бумаги по последней сделке;</w:t>
      </w:r>
    </w:p>
    <w:bookmarkEnd w:id="745"/>
    <w:bookmarkStart w:name="z769" w:id="746"/>
    <w:p>
      <w:pPr>
        <w:spacing w:after="0"/>
        <w:ind w:left="0"/>
        <w:jc w:val="both"/>
      </w:pPr>
      <w:r>
        <w:rPr>
          <w:rFonts w:ascii="Times New Roman"/>
          <w:b w:val="false"/>
          <w:i w:val="false"/>
          <w:color w:val="000000"/>
          <w:sz w:val="28"/>
        </w:rPr>
        <w:t xml:space="preserve">
      цена ценной бумаги по покупной стоимости, исключая расходы, связанные с приобретением (брокерское вознаграждение, вознаграждение за банковские услуги); </w:t>
      </w:r>
    </w:p>
    <w:bookmarkEnd w:id="746"/>
    <w:bookmarkStart w:name="z770" w:id="747"/>
    <w:p>
      <w:pPr>
        <w:spacing w:after="0"/>
        <w:ind w:left="0"/>
        <w:jc w:val="both"/>
      </w:pPr>
      <w:r>
        <w:rPr>
          <w:rFonts w:ascii="Times New Roman"/>
          <w:b w:val="false"/>
          <w:i w:val="false"/>
          <w:color w:val="000000"/>
          <w:sz w:val="28"/>
        </w:rPr>
        <w:t>
      номинальная стоимость ценной бумаги.</w:t>
      </w:r>
    </w:p>
    <w:bookmarkEnd w:id="747"/>
    <w:bookmarkStart w:name="z771" w:id="748"/>
    <w:p>
      <w:pPr>
        <w:spacing w:after="0"/>
        <w:ind w:left="0"/>
        <w:jc w:val="both"/>
      </w:pPr>
      <w:r>
        <w:rPr>
          <w:rFonts w:ascii="Times New Roman"/>
          <w:b w:val="false"/>
          <w:i w:val="false"/>
          <w:color w:val="000000"/>
          <w:sz w:val="28"/>
        </w:rPr>
        <w:t>
      18. В части 1.1раздела 1 суммы по операциям с ценными бумагами, эмитированными в Республике Казахстан и номинированными в тенге, отражаются в тысячах тенге. В части 1.2раздела 1 суммы по операциям с ценными бумагами, эмитированными в Республике Казахстан и номинированными в иностранной валюте, отражаются в тысячах долларов США.</w:t>
      </w:r>
    </w:p>
    <w:bookmarkEnd w:id="748"/>
    <w:bookmarkStart w:name="z772" w:id="749"/>
    <w:p>
      <w:pPr>
        <w:spacing w:after="0"/>
        <w:ind w:left="0"/>
        <w:jc w:val="both"/>
      </w:pPr>
      <w:r>
        <w:rPr>
          <w:rFonts w:ascii="Times New Roman"/>
          <w:b w:val="false"/>
          <w:i w:val="false"/>
          <w:color w:val="000000"/>
          <w:sz w:val="28"/>
        </w:rPr>
        <w:t>
      19. В разделе 2 суммы по операциям с ценными бумагами, эмитированными в соответствии с законодательством других государств и на их территории и номинированными в иностранных валютах, отражаются в тысячах долларов США.</w:t>
      </w:r>
    </w:p>
    <w:bookmarkEnd w:id="749"/>
    <w:bookmarkStart w:name="z773" w:id="750"/>
    <w:p>
      <w:pPr>
        <w:spacing w:after="0"/>
        <w:ind w:left="0"/>
        <w:jc w:val="both"/>
      </w:pPr>
      <w:r>
        <w:rPr>
          <w:rFonts w:ascii="Times New Roman"/>
          <w:b w:val="false"/>
          <w:i w:val="false"/>
          <w:color w:val="000000"/>
          <w:sz w:val="28"/>
        </w:rPr>
        <w:t>
      20. Финансовые операции и прочие показатели, выраженные в иных иностранных валютах, переводятся в доллары США по кросс-курсу, определенному следующим образом:</w:t>
      </w:r>
    </w:p>
    <w:bookmarkEnd w:id="750"/>
    <w:bookmarkStart w:name="z774" w:id="751"/>
    <w:p>
      <w:pPr>
        <w:spacing w:after="0"/>
        <w:ind w:left="0"/>
        <w:jc w:val="both"/>
      </w:pPr>
      <w:r>
        <w:rPr>
          <w:rFonts w:ascii="Times New Roman"/>
          <w:b w:val="false"/>
          <w:i w:val="false"/>
          <w:color w:val="000000"/>
          <w:sz w:val="28"/>
        </w:rPr>
        <w:t>
      1) стоимость на начало периода переводится по кросс-курсу на конец предыдущего периода;</w:t>
      </w:r>
    </w:p>
    <w:bookmarkEnd w:id="751"/>
    <w:bookmarkStart w:name="z775" w:id="752"/>
    <w:p>
      <w:pPr>
        <w:spacing w:after="0"/>
        <w:ind w:left="0"/>
        <w:jc w:val="both"/>
      </w:pPr>
      <w:r>
        <w:rPr>
          <w:rFonts w:ascii="Times New Roman"/>
          <w:b w:val="false"/>
          <w:i w:val="false"/>
          <w:color w:val="000000"/>
          <w:sz w:val="28"/>
        </w:rPr>
        <w:t>
      2) стоимость на конец периода – по кросс-курсу на конец отчетного периода;</w:t>
      </w:r>
    </w:p>
    <w:bookmarkEnd w:id="752"/>
    <w:bookmarkStart w:name="z776" w:id="753"/>
    <w:p>
      <w:pPr>
        <w:spacing w:after="0"/>
        <w:ind w:left="0"/>
        <w:jc w:val="both"/>
      </w:pPr>
      <w:r>
        <w:rPr>
          <w:rFonts w:ascii="Times New Roman"/>
          <w:b w:val="false"/>
          <w:i w:val="false"/>
          <w:color w:val="000000"/>
          <w:sz w:val="28"/>
        </w:rPr>
        <w:t>
      3) финансовые и прочие операции, инвестиционный доход и комиссионные – по кросс-курсу на дату проведения операции либо по средневзвешенному кросс-курсу за отчетный период.</w:t>
      </w:r>
    </w:p>
    <w:bookmarkEnd w:id="753"/>
    <w:bookmarkStart w:name="z777" w:id="754"/>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w:t>
      </w:r>
    </w:p>
    <w:bookmarkEnd w:id="754"/>
    <w:bookmarkStart w:name="z778" w:id="755"/>
    <w:p>
      <w:pPr>
        <w:spacing w:after="0"/>
        <w:ind w:left="0"/>
        <w:jc w:val="both"/>
      </w:pPr>
      <w:r>
        <w:rPr>
          <w:rFonts w:ascii="Times New Roman"/>
          <w:b w:val="false"/>
          <w:i w:val="false"/>
          <w:color w:val="000000"/>
          <w:sz w:val="28"/>
        </w:rPr>
        <w:t>
      21. Статистическая форма представляется в электронном виде посредством каналов связи с соблюдением процедур подтверждения электронной цифровой подписи.</w:t>
      </w:r>
    </w:p>
    <w:bookmarkEnd w:id="755"/>
    <w:bookmarkStart w:name="z779" w:id="756"/>
    <w:p>
      <w:pPr>
        <w:spacing w:after="0"/>
        <w:ind w:left="0"/>
        <w:jc w:val="both"/>
      </w:pPr>
      <w:r>
        <w:rPr>
          <w:rFonts w:ascii="Times New Roman"/>
          <w:b w:val="false"/>
          <w:i w:val="false"/>
          <w:color w:val="000000"/>
          <w:sz w:val="28"/>
        </w:rPr>
        <w:t>
      Исправления в статистическую форму вносятся респондентом в течение шести месяцев после завершения отчетного периода.</w:t>
      </w:r>
    </w:p>
    <w:bookmarkEnd w:id="756"/>
    <w:bookmarkStart w:name="z780" w:id="757"/>
    <w:p>
      <w:pPr>
        <w:spacing w:after="0"/>
        <w:ind w:left="0"/>
        <w:jc w:val="both"/>
      </w:pPr>
      <w:r>
        <w:rPr>
          <w:rFonts w:ascii="Times New Roman"/>
          <w:b w:val="false"/>
          <w:i w:val="false"/>
          <w:color w:val="000000"/>
          <w:sz w:val="28"/>
        </w:rPr>
        <w:t>
      В случае отсутствия сведений статистическая форма не представляется.</w:t>
      </w:r>
    </w:p>
    <w:bookmarkEnd w:id="757"/>
    <w:bookmarkStart w:name="z781" w:id="758"/>
    <w:p>
      <w:pPr>
        <w:spacing w:after="0"/>
        <w:ind w:left="0"/>
        <w:jc w:val="both"/>
      </w:pPr>
      <w:r>
        <w:rPr>
          <w:rFonts w:ascii="Times New Roman"/>
          <w:b w:val="false"/>
          <w:i w:val="false"/>
          <w:color w:val="000000"/>
          <w:sz w:val="28"/>
        </w:rPr>
        <w:t>
      22. Арифметико-логический контроль:</w:t>
      </w:r>
    </w:p>
    <w:bookmarkEnd w:id="758"/>
    <w:bookmarkStart w:name="z782" w:id="759"/>
    <w:p>
      <w:pPr>
        <w:spacing w:after="0"/>
        <w:ind w:left="0"/>
        <w:jc w:val="both"/>
      </w:pPr>
      <w:r>
        <w:rPr>
          <w:rFonts w:ascii="Times New Roman"/>
          <w:b w:val="false"/>
          <w:i w:val="false"/>
          <w:color w:val="000000"/>
          <w:sz w:val="28"/>
        </w:rPr>
        <w:t>
      1) по позициям на начало отчетного периода:</w:t>
      </w:r>
    </w:p>
    <w:bookmarkEnd w:id="759"/>
    <w:bookmarkStart w:name="z783" w:id="760"/>
    <w:p>
      <w:pPr>
        <w:spacing w:after="0"/>
        <w:ind w:left="0"/>
        <w:jc w:val="both"/>
      </w:pPr>
      <w:r>
        <w:rPr>
          <w:rFonts w:ascii="Times New Roman"/>
          <w:b w:val="false"/>
          <w:i w:val="false"/>
          <w:color w:val="000000"/>
          <w:sz w:val="28"/>
        </w:rPr>
        <w:t>
      графа 6 = графа 21 статистической формы за предыдущий период;</w:t>
      </w:r>
    </w:p>
    <w:bookmarkEnd w:id="760"/>
    <w:bookmarkStart w:name="z784" w:id="761"/>
    <w:p>
      <w:pPr>
        <w:spacing w:after="0"/>
        <w:ind w:left="0"/>
        <w:jc w:val="both"/>
      </w:pPr>
      <w:r>
        <w:rPr>
          <w:rFonts w:ascii="Times New Roman"/>
          <w:b w:val="false"/>
          <w:i w:val="false"/>
          <w:color w:val="000000"/>
          <w:sz w:val="28"/>
        </w:rPr>
        <w:t>
      графа 7 = графа 22 статистической формы за предыдущий период;</w:t>
      </w:r>
    </w:p>
    <w:bookmarkEnd w:id="761"/>
    <w:bookmarkStart w:name="z785" w:id="762"/>
    <w:p>
      <w:pPr>
        <w:spacing w:after="0"/>
        <w:ind w:left="0"/>
        <w:jc w:val="both"/>
      </w:pPr>
      <w:r>
        <w:rPr>
          <w:rFonts w:ascii="Times New Roman"/>
          <w:b w:val="false"/>
          <w:i w:val="false"/>
          <w:color w:val="000000"/>
          <w:sz w:val="28"/>
        </w:rPr>
        <w:t>
      2) по стоимости ценных бумаг для каждой строки:</w:t>
      </w:r>
    </w:p>
    <w:bookmarkEnd w:id="762"/>
    <w:bookmarkStart w:name="z786" w:id="763"/>
    <w:p>
      <w:pPr>
        <w:spacing w:after="0"/>
        <w:ind w:left="0"/>
        <w:jc w:val="both"/>
      </w:pPr>
      <w:r>
        <w:rPr>
          <w:rFonts w:ascii="Times New Roman"/>
          <w:b w:val="false"/>
          <w:i w:val="false"/>
          <w:color w:val="000000"/>
          <w:sz w:val="28"/>
        </w:rPr>
        <w:t>
      графа 7 = графа 6 * цена ценной бумаги;</w:t>
      </w:r>
    </w:p>
    <w:bookmarkEnd w:id="763"/>
    <w:bookmarkStart w:name="z787" w:id="764"/>
    <w:p>
      <w:pPr>
        <w:spacing w:after="0"/>
        <w:ind w:left="0"/>
        <w:jc w:val="both"/>
      </w:pPr>
      <w:r>
        <w:rPr>
          <w:rFonts w:ascii="Times New Roman"/>
          <w:b w:val="false"/>
          <w:i w:val="false"/>
          <w:color w:val="000000"/>
          <w:sz w:val="28"/>
        </w:rPr>
        <w:t>
      графа 9 = графа 8 * цена ценной бумаги;</w:t>
      </w:r>
    </w:p>
    <w:bookmarkEnd w:id="764"/>
    <w:bookmarkStart w:name="z788" w:id="765"/>
    <w:p>
      <w:pPr>
        <w:spacing w:after="0"/>
        <w:ind w:left="0"/>
        <w:jc w:val="both"/>
      </w:pPr>
      <w:r>
        <w:rPr>
          <w:rFonts w:ascii="Times New Roman"/>
          <w:b w:val="false"/>
          <w:i w:val="false"/>
          <w:color w:val="000000"/>
          <w:sz w:val="28"/>
        </w:rPr>
        <w:t>
      графа 11 = графа 10 * цена ценной бумаги;</w:t>
      </w:r>
    </w:p>
    <w:bookmarkEnd w:id="765"/>
    <w:bookmarkStart w:name="z789" w:id="766"/>
    <w:p>
      <w:pPr>
        <w:spacing w:after="0"/>
        <w:ind w:left="0"/>
        <w:jc w:val="both"/>
      </w:pPr>
      <w:r>
        <w:rPr>
          <w:rFonts w:ascii="Times New Roman"/>
          <w:b w:val="false"/>
          <w:i w:val="false"/>
          <w:color w:val="000000"/>
          <w:sz w:val="28"/>
        </w:rPr>
        <w:t>
      графа 13 = графа 12 * цена ценной бумаги;</w:t>
      </w:r>
    </w:p>
    <w:bookmarkEnd w:id="766"/>
    <w:bookmarkStart w:name="z790" w:id="767"/>
    <w:p>
      <w:pPr>
        <w:spacing w:after="0"/>
        <w:ind w:left="0"/>
        <w:jc w:val="both"/>
      </w:pPr>
      <w:r>
        <w:rPr>
          <w:rFonts w:ascii="Times New Roman"/>
          <w:b w:val="false"/>
          <w:i w:val="false"/>
          <w:color w:val="000000"/>
          <w:sz w:val="28"/>
        </w:rPr>
        <w:t>
      графа 15 = графа 14 * цена ценной бумаги;</w:t>
      </w:r>
    </w:p>
    <w:bookmarkEnd w:id="767"/>
    <w:bookmarkStart w:name="z791" w:id="768"/>
    <w:p>
      <w:pPr>
        <w:spacing w:after="0"/>
        <w:ind w:left="0"/>
        <w:jc w:val="both"/>
      </w:pPr>
      <w:r>
        <w:rPr>
          <w:rFonts w:ascii="Times New Roman"/>
          <w:b w:val="false"/>
          <w:i w:val="false"/>
          <w:color w:val="000000"/>
          <w:sz w:val="28"/>
        </w:rPr>
        <w:t>
      графа 17 = графа 16 * цена ценной бумаги;</w:t>
      </w:r>
    </w:p>
    <w:bookmarkEnd w:id="768"/>
    <w:bookmarkStart w:name="z792" w:id="769"/>
    <w:p>
      <w:pPr>
        <w:spacing w:after="0"/>
        <w:ind w:left="0"/>
        <w:jc w:val="both"/>
      </w:pPr>
      <w:r>
        <w:rPr>
          <w:rFonts w:ascii="Times New Roman"/>
          <w:b w:val="false"/>
          <w:i w:val="false"/>
          <w:color w:val="000000"/>
          <w:sz w:val="28"/>
        </w:rPr>
        <w:t>
      графа 19 = графа 18 * цена ценной бумаги;</w:t>
      </w:r>
    </w:p>
    <w:bookmarkEnd w:id="769"/>
    <w:bookmarkStart w:name="z793" w:id="770"/>
    <w:p>
      <w:pPr>
        <w:spacing w:after="0"/>
        <w:ind w:left="0"/>
        <w:jc w:val="both"/>
      </w:pPr>
      <w:r>
        <w:rPr>
          <w:rFonts w:ascii="Times New Roman"/>
          <w:b w:val="false"/>
          <w:i w:val="false"/>
          <w:color w:val="000000"/>
          <w:sz w:val="28"/>
        </w:rPr>
        <w:t>
      графа 22 = графа 21 * цена ценной бумаги;</w:t>
      </w:r>
    </w:p>
    <w:bookmarkEnd w:id="770"/>
    <w:bookmarkStart w:name="z794" w:id="771"/>
    <w:p>
      <w:pPr>
        <w:spacing w:after="0"/>
        <w:ind w:left="0"/>
        <w:jc w:val="both"/>
      </w:pPr>
      <w:r>
        <w:rPr>
          <w:rFonts w:ascii="Times New Roman"/>
          <w:b w:val="false"/>
          <w:i w:val="false"/>
          <w:color w:val="000000"/>
          <w:sz w:val="28"/>
        </w:rPr>
        <w:t>
      3) по количеству ценных бумаг для каждой строки статистической формы:</w:t>
      </w:r>
    </w:p>
    <w:bookmarkEnd w:id="771"/>
    <w:bookmarkStart w:name="z795" w:id="772"/>
    <w:p>
      <w:pPr>
        <w:spacing w:after="0"/>
        <w:ind w:left="0"/>
        <w:jc w:val="both"/>
      </w:pPr>
      <w:r>
        <w:rPr>
          <w:rFonts w:ascii="Times New Roman"/>
          <w:b w:val="false"/>
          <w:i w:val="false"/>
          <w:color w:val="000000"/>
          <w:sz w:val="28"/>
        </w:rPr>
        <w:t>
      графа 21 = графа 6 + графа 8 – графа 10 + графа 12 – графа 14 + графа 16 – графа 18;</w:t>
      </w:r>
    </w:p>
    <w:bookmarkEnd w:id="772"/>
    <w:bookmarkStart w:name="z796" w:id="773"/>
    <w:p>
      <w:pPr>
        <w:spacing w:after="0"/>
        <w:ind w:left="0"/>
        <w:jc w:val="both"/>
      </w:pPr>
      <w:r>
        <w:rPr>
          <w:rFonts w:ascii="Times New Roman"/>
          <w:b w:val="false"/>
          <w:i w:val="false"/>
          <w:color w:val="000000"/>
          <w:sz w:val="28"/>
        </w:rPr>
        <w:t>
      4) для корректного отражения стоимостных изменений вначале заполняется статистическая форма в валюте номинации, и только затем переводятся потоки и запасы по соответствующим курсам к доллару США. После заполнения всех граф, кроме стоимостных изменений, в валюте учета, графа 20 определяется остаточным методом:</w:t>
      </w:r>
    </w:p>
    <w:bookmarkEnd w:id="773"/>
    <w:bookmarkStart w:name="z797" w:id="774"/>
    <w:p>
      <w:pPr>
        <w:spacing w:after="0"/>
        <w:ind w:left="0"/>
        <w:jc w:val="both"/>
      </w:pPr>
      <w:r>
        <w:rPr>
          <w:rFonts w:ascii="Times New Roman"/>
          <w:b w:val="false"/>
          <w:i w:val="false"/>
          <w:color w:val="000000"/>
          <w:sz w:val="28"/>
        </w:rPr>
        <w:t>
      графа 20 = графа 22 – графа 7 – графа 9 + графа 11 – графа 13 + графа 15 – графа 17 + графа 19 для каждой строки.</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tbl>
      <w:tblPr>
        <w:tblW w:w="0" w:type="auto"/>
        <w:tblCellSpacing w:w="0" w:type="auto"/>
        <w:tblBorders>
          <w:top w:val="none"/>
          <w:left w:val="none"/>
          <w:bottom w:val="none"/>
          <w:right w:val="none"/>
          <w:insideH w:val="none"/>
          <w:insideV w:val="none"/>
        </w:tblBorders>
      </w:tblPr>
      <w:tblGrid>
        <w:gridCol w:w="7054"/>
        <w:gridCol w:w="881"/>
        <w:gridCol w:w="4365"/>
      </w:tblGrid>
      <w:tr>
        <w:trPr>
          <w:trHeight w:val="30" w:hRule="atLeast"/>
        </w:trPr>
        <w:tc>
          <w:tcPr>
            <w:tcW w:w="7054" w:type="dxa"/>
            <w:vMerge w:val="restart"/>
            <w:tcBorders/>
            <w:tcMar>
              <w:top w:w="15" w:type="dxa"/>
              <w:left w:w="15" w:type="dxa"/>
              <w:bottom w:w="15" w:type="dxa"/>
              <w:right w:w="15" w:type="dxa"/>
            </w:tcMar>
            <w:vAlign w:val="center"/>
          </w:tcPr>
          <w:bookmarkStart w:name="z800" w:id="775"/>
          <w:p>
            <w:pPr>
              <w:spacing w:after="20"/>
              <w:ind w:left="20"/>
              <w:jc w:val="both"/>
            </w:pPr>
          </w:p>
          <w:bookmarkEnd w:id="775"/>
          <w:p>
            <w:pPr>
              <w:spacing w:after="20"/>
              <w:ind w:left="20"/>
              <w:jc w:val="both"/>
            </w:pPr>
            <w:r>
              <w:drawing>
                <wp:inline distT="0" distB="0" distL="0" distR="0">
                  <wp:extent cx="212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20900" cy="1384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881" w:type="dxa"/>
            <w:tcBorders/>
            <w:tcMar>
              <w:top w:w="15" w:type="dxa"/>
              <w:left w:w="15" w:type="dxa"/>
              <w:bottom w:w="15" w:type="dxa"/>
              <w:right w:w="15" w:type="dxa"/>
            </w:tcMar>
            <w:vAlign w:val="center"/>
          </w:tcPr>
          <w:bookmarkStart w:name="z801" w:id="77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776"/>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2019 жылғы 2 сәуірдегі № 1 бұйрығына 9-қосымша</w:t>
            </w:r>
          </w:p>
        </w:tc>
      </w:tr>
      <w:tr>
        <w:trPr>
          <w:trHeight w:val="30" w:hRule="atLeast"/>
        </w:trPr>
        <w:tc>
          <w:tcPr>
            <w:tcW w:w="0" w:type="auto"/>
            <w:vMerge/>
            <w:tcBorders>
              <w:top w:val="nil"/>
            </w:tcBorders>
          </w:tcPr>
          <w:p/>
        </w:tc>
        <w:tc>
          <w:tcPr>
            <w:tcW w:w="881" w:type="dxa"/>
            <w:tcBorders/>
            <w:tcMar>
              <w:top w:w="15" w:type="dxa"/>
              <w:left w:w="15" w:type="dxa"/>
              <w:bottom w:w="15" w:type="dxa"/>
              <w:right w:w="15" w:type="dxa"/>
            </w:tcMar>
            <w:vAlign w:val="center"/>
          </w:tcPr>
          <w:bookmarkStart w:name="z802" w:id="777"/>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777"/>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436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 w:id="778"/>
    <w:p>
      <w:pPr>
        <w:spacing w:after="0"/>
        <w:ind w:left="0"/>
        <w:jc w:val="both"/>
      </w:pPr>
      <w:r>
        <w:rPr>
          <w:rFonts w:ascii="Times New Roman"/>
          <w:b w:val="false"/>
          <w:i w:val="false"/>
          <w:color w:val="000000"/>
          <w:sz w:val="28"/>
        </w:rPr>
        <w:t>
      Қазақстан Республикасы Ұлттық Банкіне ұсынылады.</w:t>
      </w:r>
    </w:p>
    <w:bookmarkEnd w:id="778"/>
    <w:bookmarkStart w:name="z804" w:id="779"/>
    <w:p>
      <w:pPr>
        <w:spacing w:after="0"/>
        <w:ind w:left="0"/>
        <w:jc w:val="both"/>
      </w:pPr>
      <w:r>
        <w:rPr>
          <w:rFonts w:ascii="Times New Roman"/>
          <w:b w:val="false"/>
          <w:i w:val="false"/>
          <w:color w:val="000000"/>
          <w:sz w:val="28"/>
        </w:rPr>
        <w:t>
      Представляется Национальному Банку Республики Казахстан.</w:t>
      </w:r>
    </w:p>
    <w:bookmarkEnd w:id="779"/>
    <w:bookmarkStart w:name="z805" w:id="780"/>
    <w:p>
      <w:pPr>
        <w:spacing w:after="0"/>
        <w:ind w:left="0"/>
        <w:jc w:val="both"/>
      </w:pPr>
      <w:r>
        <w:rPr>
          <w:rFonts w:ascii="Times New Roman"/>
          <w:b w:val="false"/>
          <w:i w:val="false"/>
          <w:color w:val="000000"/>
          <w:sz w:val="28"/>
        </w:rPr>
        <w:t>
      Статистикалық нысан www.nationalbank.kzинтернет-ресурсына орналастырылған</w:t>
      </w:r>
    </w:p>
    <w:bookmarkEnd w:id="780"/>
    <w:bookmarkStart w:name="z806" w:id="781"/>
    <w:p>
      <w:pPr>
        <w:spacing w:after="0"/>
        <w:ind w:left="0"/>
        <w:jc w:val="both"/>
      </w:pPr>
      <w:r>
        <w:rPr>
          <w:rFonts w:ascii="Times New Roman"/>
          <w:b w:val="false"/>
          <w:i w:val="false"/>
          <w:color w:val="000000"/>
          <w:sz w:val="28"/>
        </w:rPr>
        <w:t>
      Статистическая форма размещена на интернет-ресурсеwww.nationalbank.kz</w:t>
      </w:r>
    </w:p>
    <w:bookmarkEnd w:id="781"/>
    <w:bookmarkStart w:name="z807" w:id="78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82"/>
    <w:bookmarkStart w:name="z808" w:id="78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783"/>
    <w:tbl>
      <w:tblPr>
        <w:tblW w:w="0" w:type="auto"/>
        <w:tblCellSpacing w:w="0" w:type="auto"/>
        <w:tblBorders>
          <w:top w:val="none"/>
          <w:left w:val="none"/>
          <w:bottom w:val="none"/>
          <w:right w:val="none"/>
          <w:insideH w:val="none"/>
          <w:insideV w:val="none"/>
        </w:tblBorders>
      </w:tblPr>
      <w:tblGrid>
        <w:gridCol w:w="136"/>
        <w:gridCol w:w="233"/>
        <w:gridCol w:w="1208"/>
        <w:gridCol w:w="136"/>
        <w:gridCol w:w="683"/>
        <w:gridCol w:w="1676"/>
        <w:gridCol w:w="6716"/>
        <w:gridCol w:w="1512"/>
      </w:tblGrid>
      <w:tr>
        <w:trPr>
          <w:trHeight w:val="30" w:hRule="atLeast"/>
        </w:trPr>
        <w:tc>
          <w:tcPr>
            <w:tcW w:w="0" w:type="auto"/>
            <w:gridSpan w:val="6"/>
            <w:tcBorders/>
            <w:tcMar>
              <w:top w:w="15" w:type="dxa"/>
              <w:left w:w="15" w:type="dxa"/>
              <w:bottom w:w="15" w:type="dxa"/>
              <w:right w:w="15" w:type="dxa"/>
            </w:tcMar>
            <w:vAlign w:val="center"/>
          </w:tcPr>
          <w:bookmarkStart w:name="z809" w:id="784"/>
          <w:p>
            <w:pPr>
              <w:spacing w:after="20"/>
              <w:ind w:left="20"/>
              <w:jc w:val="both"/>
            </w:pPr>
            <w:r>
              <w:rPr>
                <w:rFonts w:ascii="Times New Roman"/>
                <w:b w:val="false"/>
                <w:i w:val="false"/>
                <w:color w:val="000000"/>
                <w:sz w:val="20"/>
              </w:rPr>
              <w:t>
Статистикалық нысан коды 271203244</w:t>
            </w:r>
          </w:p>
          <w:bookmarkEnd w:id="784"/>
          <w:p>
            <w:pPr>
              <w:spacing w:after="20"/>
              <w:ind w:left="20"/>
              <w:jc w:val="both"/>
            </w:pPr>
            <w:r>
              <w:rPr>
                <w:rFonts w:ascii="Times New Roman"/>
                <w:b w:val="false"/>
                <w:i w:val="false"/>
                <w:color w:val="000000"/>
                <w:sz w:val="20"/>
              </w:rPr>
              <w:t>
Код статистической формы 271203244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r>
      <w:tr>
        <w:trPr>
          <w:trHeight w:val="30" w:hRule="atLeast"/>
        </w:trPr>
        <w:tc>
          <w:tcPr>
            <w:tcW w:w="0" w:type="auto"/>
            <w:gridSpan w:val="6"/>
            <w:tcBorders/>
            <w:tcMar>
              <w:top w:w="15" w:type="dxa"/>
              <w:left w:w="15" w:type="dxa"/>
              <w:bottom w:w="15" w:type="dxa"/>
              <w:right w:w="15" w:type="dxa"/>
            </w:tcMar>
            <w:vAlign w:val="center"/>
          </w:tcPr>
          <w:bookmarkStart w:name="z810" w:id="785"/>
          <w:p>
            <w:pPr>
              <w:spacing w:after="20"/>
              <w:ind w:left="20"/>
              <w:jc w:val="both"/>
            </w:pPr>
            <w:r>
              <w:rPr>
                <w:rFonts w:ascii="Times New Roman"/>
                <w:b w:val="false"/>
                <w:i w:val="false"/>
                <w:color w:val="000000"/>
                <w:sz w:val="20"/>
              </w:rPr>
              <w:t>
17-ТБ</w:t>
            </w:r>
          </w:p>
          <w:bookmarkEnd w:id="785"/>
          <w:p>
            <w:pPr>
              <w:spacing w:after="20"/>
              <w:ind w:left="20"/>
              <w:jc w:val="both"/>
            </w:pPr>
            <w:r>
              <w:rPr>
                <w:rFonts w:ascii="Times New Roman"/>
                <w:b w:val="false"/>
                <w:i w:val="false"/>
                <w:color w:val="000000"/>
                <w:sz w:val="20"/>
              </w:rPr>
              <w:t>
17-ПБ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136" w:type="dxa"/>
            <w:tcBorders/>
            <w:tcMar>
              <w:top w:w="15" w:type="dxa"/>
              <w:left w:w="15" w:type="dxa"/>
              <w:bottom w:w="15" w:type="dxa"/>
              <w:right w:w="15" w:type="dxa"/>
            </w:tcMar>
            <w:vAlign w:val="center"/>
          </w:tcPr>
          <w:bookmarkStart w:name="z811" w:id="786"/>
          <w:p>
            <w:pPr>
              <w:spacing w:after="20"/>
              <w:ind w:left="20"/>
              <w:jc w:val="both"/>
            </w:pPr>
            <w:r>
              <w:rPr>
                <w:rFonts w:ascii="Times New Roman"/>
                <w:b w:val="false"/>
                <w:i w:val="false"/>
                <w:color w:val="000000"/>
                <w:sz w:val="20"/>
              </w:rPr>
              <w:t>
Тоқсандық</w:t>
            </w:r>
          </w:p>
          <w:bookmarkEnd w:id="786"/>
          <w:p>
            <w:pPr>
              <w:spacing w:after="20"/>
              <w:ind w:left="20"/>
              <w:jc w:val="both"/>
            </w:pPr>
            <w:r>
              <w:rPr>
                <w:rFonts w:ascii="Times New Roman"/>
                <w:b w:val="false"/>
                <w:i w:val="false"/>
                <w:color w:val="000000"/>
                <w:sz w:val="20"/>
              </w:rPr>
              <w:t>
Квартальная</w:t>
            </w:r>
          </w:p>
        </w:tc>
        <w:tc>
          <w:tcPr>
            <w:tcW w:w="233" w:type="dxa"/>
            <w:tcBorders/>
            <w:tcMar>
              <w:top w:w="15" w:type="dxa"/>
              <w:left w:w="15" w:type="dxa"/>
              <w:bottom w:w="15" w:type="dxa"/>
              <w:right w:w="15" w:type="dxa"/>
            </w:tcMar>
            <w:vAlign w:val="center"/>
          </w:tcPr>
          <w:bookmarkStart w:name="z812" w:id="787"/>
          <w:p>
            <w:pPr>
              <w:spacing w:after="20"/>
              <w:ind w:left="20"/>
              <w:jc w:val="both"/>
            </w:pPr>
            <w:r>
              <w:rPr>
                <w:rFonts w:ascii="Times New Roman"/>
                <w:b w:val="false"/>
                <w:i w:val="false"/>
                <w:color w:val="000000"/>
                <w:sz w:val="20"/>
              </w:rPr>
              <w:t>
Есептік кезең</w:t>
            </w:r>
          </w:p>
          <w:bookmarkEnd w:id="787"/>
          <w:p>
            <w:pPr>
              <w:spacing w:after="20"/>
              <w:ind w:left="20"/>
              <w:jc w:val="both"/>
            </w:pPr>
            <w:r>
              <w:rPr>
                <w:rFonts w:ascii="Times New Roman"/>
                <w:b w:val="false"/>
                <w:i w:val="false"/>
                <w:color w:val="000000"/>
                <w:sz w:val="20"/>
              </w:rPr>
              <w:t>
Отчетный период</w:t>
            </w:r>
          </w:p>
        </w:tc>
        <w:tc>
          <w:tcPr>
            <w:tcW w:w="120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36" w:type="dxa"/>
            <w:tcBorders/>
            <w:tcMar>
              <w:top w:w="15" w:type="dxa"/>
              <w:left w:w="15" w:type="dxa"/>
              <w:bottom w:w="15" w:type="dxa"/>
              <w:right w:w="15" w:type="dxa"/>
            </w:tcMar>
            <w:vAlign w:val="center"/>
          </w:tcPr>
          <w:bookmarkStart w:name="z813" w:id="788"/>
          <w:p>
            <w:pPr>
              <w:spacing w:after="20"/>
              <w:ind w:left="20"/>
              <w:jc w:val="both"/>
            </w:pPr>
            <w:r>
              <w:rPr>
                <w:rFonts w:ascii="Times New Roman"/>
                <w:b w:val="false"/>
                <w:i w:val="false"/>
                <w:color w:val="000000"/>
                <w:sz w:val="20"/>
              </w:rPr>
              <w:t>
тоқсан</w:t>
            </w:r>
          </w:p>
          <w:bookmarkEnd w:id="788"/>
          <w:p>
            <w:pPr>
              <w:spacing w:after="20"/>
              <w:ind w:left="20"/>
              <w:jc w:val="both"/>
            </w:pPr>
            <w:r>
              <w:rPr>
                <w:rFonts w:ascii="Times New Roman"/>
                <w:b w:val="false"/>
                <w:i w:val="false"/>
                <w:color w:val="000000"/>
                <w:sz w:val="20"/>
              </w:rPr>
              <w:t>
квартал</w:t>
            </w:r>
          </w:p>
        </w:tc>
        <w:tc>
          <w:tcPr>
            <w:tcW w:w="0" w:type="auto"/>
            <w:gridSpan w:val="3"/>
            <w:tcBorders/>
            <w:tcMar>
              <w:top w:w="15" w:type="dxa"/>
              <w:left w:w="15" w:type="dxa"/>
              <w:bottom w:w="15" w:type="dxa"/>
              <w:right w:w="15" w:type="dxa"/>
            </w:tcMar>
            <w:vAlign w:val="center"/>
          </w:tcPr>
          <w:bookmarkStart w:name="z814" w:id="789"/>
          <w:p>
            <w:pPr>
              <w:spacing w:after="20"/>
              <w:ind w:left="20"/>
              <w:jc w:val="both"/>
            </w:pPr>
          </w:p>
          <w:bookmarkEnd w:id="789"/>
          <w:p>
            <w:pPr>
              <w:spacing w:after="20"/>
              <w:ind w:left="2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39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12" w:type="dxa"/>
            <w:tcBorders/>
            <w:tcMar>
              <w:top w:w="15" w:type="dxa"/>
              <w:left w:w="15" w:type="dxa"/>
              <w:bottom w:w="15" w:type="dxa"/>
              <w:right w:w="15" w:type="dxa"/>
            </w:tcMar>
            <w:vAlign w:val="center"/>
          </w:tcPr>
          <w:bookmarkStart w:name="z815" w:id="790"/>
          <w:p>
            <w:pPr>
              <w:spacing w:after="20"/>
              <w:ind w:left="20"/>
              <w:jc w:val="both"/>
            </w:pPr>
            <w:r>
              <w:rPr>
                <w:rFonts w:ascii="Times New Roman"/>
                <w:b w:val="false"/>
                <w:i w:val="false"/>
                <w:color w:val="000000"/>
                <w:sz w:val="20"/>
              </w:rPr>
              <w:t>
жыл</w:t>
            </w:r>
          </w:p>
          <w:bookmarkEnd w:id="790"/>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816" w:id="791"/>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"БТА Банк" акционерлік қоғамы ұсынады.</w:t>
            </w:r>
          </w:p>
          <w:bookmarkEnd w:id="791"/>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акционерным обществом "БТА Банк".</w:t>
            </w:r>
          </w:p>
        </w:tc>
      </w:tr>
      <w:tr>
        <w:trPr>
          <w:trHeight w:val="30" w:hRule="atLeast"/>
        </w:trPr>
        <w:tc>
          <w:tcPr>
            <w:tcW w:w="0" w:type="auto"/>
            <w:gridSpan w:val="8"/>
            <w:tcBorders/>
            <w:tcMar>
              <w:top w:w="15" w:type="dxa"/>
              <w:left w:w="15" w:type="dxa"/>
              <w:bottom w:w="15" w:type="dxa"/>
              <w:right w:w="15" w:type="dxa"/>
            </w:tcMar>
            <w:vAlign w:val="center"/>
          </w:tcPr>
          <w:bookmarkStart w:name="z817" w:id="792"/>
          <w:p>
            <w:pPr>
              <w:spacing w:after="20"/>
              <w:ind w:left="20"/>
              <w:jc w:val="both"/>
            </w:pPr>
            <w:r>
              <w:rPr>
                <w:rFonts w:ascii="Times New Roman"/>
                <w:b w:val="false"/>
                <w:i w:val="false"/>
                <w:color w:val="000000"/>
                <w:sz w:val="20"/>
              </w:rPr>
              <w:t>
Ұсыну мерзімі: есептік кезеңнен кейінгі бірінші айдың 25-нен кешіктірмей.</w:t>
            </w:r>
          </w:p>
          <w:bookmarkEnd w:id="792"/>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bookmarkStart w:name="z818" w:id="793"/>
          <w:p>
            <w:pPr>
              <w:spacing w:after="20"/>
              <w:ind w:left="20"/>
              <w:jc w:val="both"/>
            </w:pPr>
            <w:r>
              <w:rPr>
                <w:rFonts w:ascii="Times New Roman"/>
                <w:b w:val="false"/>
                <w:i w:val="false"/>
                <w:color w:val="000000"/>
                <w:sz w:val="20"/>
              </w:rPr>
              <w:t>
БСН коды</w:t>
            </w:r>
          </w:p>
          <w:bookmarkEnd w:id="793"/>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2799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929"/>
        <w:gridCol w:w="1422"/>
        <w:gridCol w:w="780"/>
        <w:gridCol w:w="441"/>
        <w:gridCol w:w="441"/>
        <w:gridCol w:w="1401"/>
        <w:gridCol w:w="611"/>
        <w:gridCol w:w="1912"/>
        <w:gridCol w:w="781"/>
        <w:gridCol w:w="951"/>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94"/>
          <w:p>
            <w:pPr>
              <w:spacing w:after="20"/>
              <w:ind w:left="20"/>
              <w:jc w:val="both"/>
            </w:pPr>
            <w:r>
              <w:rPr>
                <w:rFonts w:ascii="Times New Roman"/>
                <w:b w:val="false"/>
                <w:i w:val="false"/>
                <w:color w:val="000000"/>
                <w:sz w:val="20"/>
              </w:rPr>
              <w:t>
Р/с №</w:t>
            </w:r>
          </w:p>
          <w:bookmarkEnd w:id="794"/>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5"/>
          <w:p>
            <w:pPr>
              <w:spacing w:after="20"/>
              <w:ind w:left="20"/>
              <w:jc w:val="both"/>
            </w:pPr>
            <w:r>
              <w:rPr>
                <w:rFonts w:ascii="Times New Roman"/>
                <w:b w:val="false"/>
                <w:i w:val="false"/>
                <w:color w:val="000000"/>
                <w:sz w:val="20"/>
              </w:rPr>
              <w:t>
Заем алушы туралы ақпарат</w:t>
            </w:r>
          </w:p>
          <w:bookmarkEnd w:id="795"/>
          <w:p>
            <w:pPr>
              <w:spacing w:after="20"/>
              <w:ind w:left="20"/>
              <w:jc w:val="both"/>
            </w:pPr>
            <w:r>
              <w:rPr>
                <w:rFonts w:ascii="Times New Roman"/>
                <w:b w:val="false"/>
                <w:i w:val="false"/>
                <w:color w:val="000000"/>
                <w:sz w:val="20"/>
              </w:rPr>
              <w:t>
Информация о заемщике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96"/>
          <w:p>
            <w:pPr>
              <w:spacing w:after="20"/>
              <w:ind w:left="20"/>
              <w:jc w:val="both"/>
            </w:pPr>
            <w:r>
              <w:rPr>
                <w:rFonts w:ascii="Times New Roman"/>
                <w:b w:val="false"/>
                <w:i w:val="false"/>
                <w:color w:val="000000"/>
                <w:sz w:val="20"/>
              </w:rPr>
              <w:t>
Заем шарты туралы ақпарат</w:t>
            </w:r>
          </w:p>
          <w:bookmarkEnd w:id="796"/>
          <w:p>
            <w:pPr>
              <w:spacing w:after="20"/>
              <w:ind w:left="20"/>
              <w:jc w:val="both"/>
            </w:pPr>
            <w:r>
              <w:rPr>
                <w:rFonts w:ascii="Times New Roman"/>
                <w:b w:val="false"/>
                <w:i w:val="false"/>
                <w:color w:val="000000"/>
                <w:sz w:val="20"/>
              </w:rPr>
              <w:t>
Информация о договоре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97"/>
          <w:p>
            <w:pPr>
              <w:spacing w:after="20"/>
              <w:ind w:left="20"/>
              <w:jc w:val="both"/>
            </w:pPr>
            <w:r>
              <w:rPr>
                <w:rFonts w:ascii="Times New Roman"/>
                <w:b w:val="false"/>
                <w:i w:val="false"/>
                <w:color w:val="000000"/>
                <w:sz w:val="20"/>
              </w:rPr>
              <w:t>
Заем алушының атауы, тегі, аты, әкесінің аты (бар болған жағдайда )</w:t>
            </w:r>
          </w:p>
          <w:bookmarkEnd w:id="797"/>
          <w:p>
            <w:pPr>
              <w:spacing w:after="20"/>
              <w:ind w:left="20"/>
              <w:jc w:val="both"/>
            </w:pPr>
            <w:r>
              <w:rPr>
                <w:rFonts w:ascii="Times New Roman"/>
                <w:b w:val="false"/>
                <w:i w:val="false"/>
                <w:color w:val="000000"/>
                <w:sz w:val="20"/>
              </w:rPr>
              <w:t>
Наименование, фамилия, имя, отчество (при его наличии) заемщика</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8"/>
          <w:p>
            <w:pPr>
              <w:spacing w:after="20"/>
              <w:ind w:left="20"/>
              <w:jc w:val="both"/>
            </w:pPr>
            <w:r>
              <w:rPr>
                <w:rFonts w:ascii="Times New Roman"/>
                <w:b w:val="false"/>
                <w:i w:val="false"/>
                <w:color w:val="000000"/>
                <w:sz w:val="20"/>
              </w:rPr>
              <w:t>
БСН/ЖСН (бар болған кезде)</w:t>
            </w:r>
          </w:p>
          <w:bookmarkEnd w:id="798"/>
          <w:p>
            <w:pPr>
              <w:spacing w:after="20"/>
              <w:ind w:left="20"/>
              <w:jc w:val="both"/>
            </w:pPr>
            <w:r>
              <w:rPr>
                <w:rFonts w:ascii="Times New Roman"/>
                <w:b w:val="false"/>
                <w:i w:val="false"/>
                <w:color w:val="000000"/>
                <w:sz w:val="20"/>
              </w:rPr>
              <w:t>
БИН/ИИН (при наличии)</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9"/>
          <w:p>
            <w:pPr>
              <w:spacing w:after="20"/>
              <w:ind w:left="20"/>
              <w:jc w:val="both"/>
            </w:pPr>
            <w:r>
              <w:rPr>
                <w:rFonts w:ascii="Times New Roman"/>
                <w:b w:val="false"/>
                <w:i w:val="false"/>
                <w:color w:val="000000"/>
                <w:sz w:val="20"/>
              </w:rPr>
              <w:t>
Заем алушы елінің атауы</w:t>
            </w:r>
          </w:p>
          <w:bookmarkEnd w:id="799"/>
          <w:p>
            <w:pPr>
              <w:spacing w:after="20"/>
              <w:ind w:left="20"/>
              <w:jc w:val="both"/>
            </w:pPr>
            <w:r>
              <w:rPr>
                <w:rFonts w:ascii="Times New Roman"/>
                <w:b w:val="false"/>
                <w:i w:val="false"/>
                <w:color w:val="000000"/>
                <w:sz w:val="20"/>
              </w:rPr>
              <w:t>
Наименование страны заемщика</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0"/>
          <w:p>
            <w:pPr>
              <w:spacing w:after="20"/>
              <w:ind w:left="20"/>
              <w:jc w:val="both"/>
            </w:pPr>
            <w:r>
              <w:rPr>
                <w:rFonts w:ascii="Times New Roman"/>
                <w:b w:val="false"/>
                <w:i w:val="false"/>
                <w:color w:val="000000"/>
                <w:sz w:val="20"/>
              </w:rPr>
              <w:t>
Шарттың нөмірі</w:t>
            </w:r>
          </w:p>
          <w:bookmarkEnd w:id="800"/>
          <w:p>
            <w:pPr>
              <w:spacing w:after="20"/>
              <w:ind w:left="20"/>
              <w:jc w:val="both"/>
            </w:pPr>
            <w:r>
              <w:rPr>
                <w:rFonts w:ascii="Times New Roman"/>
                <w:b w:val="false"/>
                <w:i w:val="false"/>
                <w:color w:val="000000"/>
                <w:sz w:val="20"/>
              </w:rPr>
              <w:t>
Номер договора</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1"/>
          <w:p>
            <w:pPr>
              <w:spacing w:after="20"/>
              <w:ind w:left="20"/>
              <w:jc w:val="both"/>
            </w:pPr>
            <w:r>
              <w:rPr>
                <w:rFonts w:ascii="Times New Roman"/>
                <w:b w:val="false"/>
                <w:i w:val="false"/>
                <w:color w:val="000000"/>
                <w:sz w:val="20"/>
              </w:rPr>
              <w:t>
Шарттың күні</w:t>
            </w:r>
          </w:p>
          <w:bookmarkEnd w:id="801"/>
          <w:p>
            <w:pPr>
              <w:spacing w:after="20"/>
              <w:ind w:left="20"/>
              <w:jc w:val="both"/>
            </w:pPr>
            <w:r>
              <w:rPr>
                <w:rFonts w:ascii="Times New Roman"/>
                <w:b w:val="false"/>
                <w:i w:val="false"/>
                <w:color w:val="000000"/>
                <w:sz w:val="20"/>
              </w:rPr>
              <w:t>
Дата договора</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2"/>
          <w:p>
            <w:pPr>
              <w:spacing w:after="20"/>
              <w:ind w:left="20"/>
              <w:jc w:val="both"/>
            </w:pPr>
            <w:r>
              <w:rPr>
                <w:rFonts w:ascii="Times New Roman"/>
                <w:b w:val="false"/>
                <w:i w:val="false"/>
                <w:color w:val="000000"/>
                <w:sz w:val="20"/>
              </w:rPr>
              <w:t>
Сыйақы мөлшерлемесі (жылдық пайызбен)</w:t>
            </w:r>
          </w:p>
          <w:bookmarkEnd w:id="802"/>
          <w:p>
            <w:pPr>
              <w:spacing w:after="20"/>
              <w:ind w:left="20"/>
              <w:jc w:val="both"/>
            </w:pPr>
            <w:r>
              <w:rPr>
                <w:rFonts w:ascii="Times New Roman"/>
                <w:b w:val="false"/>
                <w:i w:val="false"/>
                <w:color w:val="000000"/>
                <w:sz w:val="20"/>
              </w:rPr>
              <w:t>
Ставка вознаграждения (в процентах годовых)</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03"/>
          <w:p>
            <w:pPr>
              <w:spacing w:after="20"/>
              <w:ind w:left="20"/>
              <w:jc w:val="both"/>
            </w:pPr>
            <w:r>
              <w:rPr>
                <w:rFonts w:ascii="Times New Roman"/>
                <w:b w:val="false"/>
                <w:i w:val="false"/>
                <w:color w:val="000000"/>
                <w:sz w:val="20"/>
              </w:rPr>
              <w:t>
Заем валютасының атауы</w:t>
            </w:r>
          </w:p>
          <w:bookmarkEnd w:id="803"/>
          <w:p>
            <w:pPr>
              <w:spacing w:after="20"/>
              <w:ind w:left="20"/>
              <w:jc w:val="both"/>
            </w:pPr>
            <w:r>
              <w:rPr>
                <w:rFonts w:ascii="Times New Roman"/>
                <w:b w:val="false"/>
                <w:i w:val="false"/>
                <w:color w:val="000000"/>
                <w:sz w:val="20"/>
              </w:rPr>
              <w:t>
Наименование валюты займа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04"/>
          <w:p>
            <w:pPr>
              <w:spacing w:after="20"/>
              <w:ind w:left="20"/>
              <w:jc w:val="both"/>
            </w:pPr>
            <w:r>
              <w:rPr>
                <w:rFonts w:ascii="Times New Roman"/>
                <w:b w:val="false"/>
                <w:i w:val="false"/>
                <w:color w:val="000000"/>
                <w:sz w:val="20"/>
              </w:rPr>
              <w:t>
Заемның сомасы(шарт валютасының мың бірлігімен)</w:t>
            </w:r>
          </w:p>
          <w:bookmarkEnd w:id="804"/>
          <w:p>
            <w:pPr>
              <w:spacing w:after="20"/>
              <w:ind w:left="20"/>
              <w:jc w:val="both"/>
            </w:pPr>
            <w:r>
              <w:rPr>
                <w:rFonts w:ascii="Times New Roman"/>
                <w:b w:val="false"/>
                <w:i w:val="false"/>
                <w:color w:val="000000"/>
                <w:sz w:val="20"/>
              </w:rPr>
              <w:t>
Сумма займа (в тысячах единицах.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05"/>
          <w:p>
            <w:pPr>
              <w:spacing w:after="20"/>
              <w:ind w:left="20"/>
              <w:jc w:val="both"/>
            </w:pPr>
            <w:r>
              <w:rPr>
                <w:rFonts w:ascii="Times New Roman"/>
                <w:b w:val="false"/>
                <w:i w:val="false"/>
                <w:color w:val="000000"/>
                <w:sz w:val="20"/>
              </w:rPr>
              <w:t>
Қолдану кезеңі</w:t>
            </w:r>
          </w:p>
          <w:bookmarkEnd w:id="805"/>
          <w:p>
            <w:pPr>
              <w:spacing w:after="20"/>
              <w:ind w:left="20"/>
              <w:jc w:val="both"/>
            </w:pPr>
            <w:r>
              <w:rPr>
                <w:rFonts w:ascii="Times New Roman"/>
                <w:b w:val="false"/>
                <w:i w:val="false"/>
                <w:color w:val="000000"/>
                <w:sz w:val="20"/>
              </w:rPr>
              <w:t>
Период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06"/>
          <w:p>
            <w:pPr>
              <w:spacing w:after="20"/>
              <w:ind w:left="20"/>
              <w:jc w:val="both"/>
            </w:pPr>
            <w:r>
              <w:rPr>
                <w:rFonts w:ascii="Times New Roman"/>
                <w:b w:val="false"/>
                <w:i w:val="false"/>
                <w:color w:val="000000"/>
                <w:sz w:val="20"/>
              </w:rPr>
              <w:t>
Заемның нақты берілген күні</w:t>
            </w:r>
          </w:p>
          <w:bookmarkEnd w:id="806"/>
          <w:p>
            <w:pPr>
              <w:spacing w:after="20"/>
              <w:ind w:left="20"/>
              <w:jc w:val="both"/>
            </w:pPr>
            <w:r>
              <w:rPr>
                <w:rFonts w:ascii="Times New Roman"/>
                <w:b w:val="false"/>
                <w:i w:val="false"/>
                <w:color w:val="000000"/>
                <w:sz w:val="20"/>
              </w:rPr>
              <w:t>
Дата фактической выдачи займа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07"/>
          <w:p>
            <w:pPr>
              <w:spacing w:after="20"/>
              <w:ind w:left="20"/>
              <w:jc w:val="both"/>
            </w:pPr>
            <w:r>
              <w:rPr>
                <w:rFonts w:ascii="Times New Roman"/>
                <w:b w:val="false"/>
                <w:i w:val="false"/>
                <w:color w:val="000000"/>
                <w:sz w:val="20"/>
              </w:rPr>
              <w:t>
Заемды өтеудің түпкілікті күні</w:t>
            </w:r>
          </w:p>
          <w:bookmarkEnd w:id="807"/>
          <w:p>
            <w:pPr>
              <w:spacing w:after="20"/>
              <w:ind w:left="20"/>
              <w:jc w:val="both"/>
            </w:pPr>
            <w:r>
              <w:rPr>
                <w:rFonts w:ascii="Times New Roman"/>
                <w:b w:val="false"/>
                <w:i w:val="false"/>
                <w:color w:val="000000"/>
                <w:sz w:val="20"/>
              </w:rPr>
              <w:t>
Дата конечного срока погашения займа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3765"/>
        <w:gridCol w:w="2762"/>
        <w:gridCol w:w="899"/>
        <w:gridCol w:w="899"/>
        <w:gridCol w:w="899"/>
        <w:gridCol w:w="12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08"/>
          <w:p>
            <w:pPr>
              <w:spacing w:after="20"/>
              <w:ind w:left="20"/>
              <w:jc w:val="both"/>
            </w:pPr>
            <w:r>
              <w:rPr>
                <w:rFonts w:ascii="Times New Roman"/>
                <w:b w:val="false"/>
                <w:i w:val="false"/>
                <w:color w:val="000000"/>
                <w:sz w:val="20"/>
              </w:rPr>
              <w:t>
Негізгі борыш (мың теңгемен)</w:t>
            </w:r>
          </w:p>
          <w:bookmarkEnd w:id="808"/>
          <w:p>
            <w:pPr>
              <w:spacing w:after="20"/>
              <w:ind w:left="20"/>
              <w:jc w:val="both"/>
            </w:pPr>
            <w:r>
              <w:rPr>
                <w:rFonts w:ascii="Times New Roman"/>
                <w:b w:val="false"/>
                <w:i w:val="false"/>
                <w:color w:val="000000"/>
                <w:sz w:val="20"/>
              </w:rPr>
              <w:t>
Основной долг (тысячах тенге)</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9"/>
          <w:p>
            <w:pPr>
              <w:spacing w:after="20"/>
              <w:ind w:left="20"/>
              <w:jc w:val="both"/>
            </w:pPr>
            <w:r>
              <w:rPr>
                <w:rFonts w:ascii="Times New Roman"/>
                <w:b w:val="false"/>
                <w:i w:val="false"/>
                <w:color w:val="000000"/>
                <w:sz w:val="20"/>
              </w:rPr>
              <w:t>
Есепті кезеңнің басындағы қалдық</w:t>
            </w:r>
          </w:p>
          <w:bookmarkEnd w:id="809"/>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0"/>
          <w:p>
            <w:pPr>
              <w:spacing w:after="20"/>
              <w:ind w:left="20"/>
              <w:jc w:val="both"/>
            </w:pPr>
            <w:r>
              <w:rPr>
                <w:rFonts w:ascii="Times New Roman"/>
                <w:b w:val="false"/>
                <w:i w:val="false"/>
                <w:color w:val="000000"/>
                <w:sz w:val="20"/>
              </w:rPr>
              <w:t>
Есепті кезеңдегі өзгерістер</w:t>
            </w:r>
          </w:p>
          <w:bookmarkEnd w:id="810"/>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11"/>
          <w:p>
            <w:pPr>
              <w:spacing w:after="20"/>
              <w:ind w:left="20"/>
              <w:jc w:val="both"/>
            </w:pPr>
            <w:r>
              <w:rPr>
                <w:rFonts w:ascii="Times New Roman"/>
                <w:b w:val="false"/>
                <w:i w:val="false"/>
                <w:color w:val="000000"/>
                <w:sz w:val="20"/>
              </w:rPr>
              <w:t>
Есепті кезеңнің соңындағы қалдық</w:t>
            </w:r>
          </w:p>
          <w:bookmarkEnd w:id="811"/>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12"/>
          <w:p>
            <w:pPr>
              <w:spacing w:after="20"/>
              <w:ind w:left="20"/>
              <w:jc w:val="both"/>
            </w:pPr>
            <w:r>
              <w:rPr>
                <w:rFonts w:ascii="Times New Roman"/>
                <w:b w:val="false"/>
                <w:i w:val="false"/>
                <w:color w:val="000000"/>
                <w:sz w:val="20"/>
              </w:rPr>
              <w:t>
Ұлғаю (беру, сыйақыны капиталдандыру, қайта ұйымдастыру)</w:t>
            </w:r>
          </w:p>
          <w:bookmarkEnd w:id="812"/>
          <w:p>
            <w:pPr>
              <w:spacing w:after="20"/>
              <w:ind w:left="20"/>
              <w:jc w:val="both"/>
            </w:pPr>
            <w:r>
              <w:rPr>
                <w:rFonts w:ascii="Times New Roman"/>
                <w:b w:val="false"/>
                <w:i w:val="false"/>
                <w:color w:val="000000"/>
                <w:sz w:val="20"/>
              </w:rPr>
              <w:t>
Увеличение (выдача, капитализация вознаграждения, реорганизация)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13"/>
          <w:p>
            <w:pPr>
              <w:spacing w:after="20"/>
              <w:ind w:left="20"/>
              <w:jc w:val="both"/>
            </w:pPr>
            <w:r>
              <w:rPr>
                <w:rFonts w:ascii="Times New Roman"/>
                <w:b w:val="false"/>
                <w:i w:val="false"/>
                <w:color w:val="000000"/>
                <w:sz w:val="20"/>
              </w:rPr>
              <w:t>
Азаю (өтеу, қайта ұйымдастыру)</w:t>
            </w:r>
          </w:p>
          <w:bookmarkEnd w:id="813"/>
          <w:p>
            <w:pPr>
              <w:spacing w:after="20"/>
              <w:ind w:left="20"/>
              <w:jc w:val="both"/>
            </w:pPr>
            <w:r>
              <w:rPr>
                <w:rFonts w:ascii="Times New Roman"/>
                <w:b w:val="false"/>
                <w:i w:val="false"/>
                <w:color w:val="000000"/>
                <w:sz w:val="20"/>
              </w:rPr>
              <w:t>
Уменьшение (погашение, реорганизация)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14"/>
          <w:p>
            <w:pPr>
              <w:spacing w:after="20"/>
              <w:ind w:left="20"/>
              <w:jc w:val="both"/>
            </w:pPr>
            <w:r>
              <w:rPr>
                <w:rFonts w:ascii="Times New Roman"/>
                <w:b w:val="false"/>
                <w:i w:val="false"/>
                <w:color w:val="000000"/>
                <w:sz w:val="20"/>
              </w:rPr>
              <w:t>
Бағамдық өзгерістер</w:t>
            </w:r>
          </w:p>
          <w:bookmarkEnd w:id="814"/>
          <w:p>
            <w:pPr>
              <w:spacing w:after="20"/>
              <w:ind w:left="20"/>
              <w:jc w:val="both"/>
            </w:pPr>
            <w:r>
              <w:rPr>
                <w:rFonts w:ascii="Times New Roman"/>
                <w:b w:val="false"/>
                <w:i w:val="false"/>
                <w:color w:val="000000"/>
                <w:sz w:val="20"/>
              </w:rPr>
              <w:t>
Курсовые изменения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15"/>
          <w:p>
            <w:pPr>
              <w:spacing w:after="20"/>
              <w:ind w:left="20"/>
              <w:jc w:val="both"/>
            </w:pPr>
            <w:r>
              <w:rPr>
                <w:rFonts w:ascii="Times New Roman"/>
                <w:b w:val="false"/>
                <w:i w:val="false"/>
                <w:color w:val="000000"/>
                <w:sz w:val="20"/>
              </w:rPr>
              <w:t>
Басқа өзгерістер</w:t>
            </w:r>
          </w:p>
          <w:bookmarkEnd w:id="815"/>
          <w:p>
            <w:pPr>
              <w:spacing w:after="20"/>
              <w:ind w:left="20"/>
              <w:jc w:val="both"/>
            </w:pPr>
            <w:r>
              <w:rPr>
                <w:rFonts w:ascii="Times New Roman"/>
                <w:b w:val="false"/>
                <w:i w:val="false"/>
                <w:color w:val="000000"/>
                <w:sz w:val="20"/>
              </w:rPr>
              <w:t>
Прочие изменения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16"/>
          <w:p>
            <w:pPr>
              <w:spacing w:after="20"/>
              <w:ind w:left="20"/>
              <w:jc w:val="both"/>
            </w:pPr>
            <w:r>
              <w:rPr>
                <w:rFonts w:ascii="Times New Roman"/>
                <w:b w:val="false"/>
                <w:i w:val="false"/>
                <w:color w:val="000000"/>
                <w:sz w:val="20"/>
              </w:rPr>
              <w:t>
Сомасы</w:t>
            </w:r>
          </w:p>
          <w:bookmarkEnd w:id="816"/>
          <w:p>
            <w:pPr>
              <w:spacing w:after="20"/>
              <w:ind w:left="20"/>
              <w:jc w:val="both"/>
            </w:pPr>
            <w:r>
              <w:rPr>
                <w:rFonts w:ascii="Times New Roman"/>
                <w:b w:val="false"/>
                <w:i w:val="false"/>
                <w:color w:val="000000"/>
                <w:sz w:val="20"/>
              </w:rPr>
              <w:t>
Сумма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17"/>
          <w:p>
            <w:pPr>
              <w:spacing w:after="20"/>
              <w:ind w:left="20"/>
              <w:jc w:val="both"/>
            </w:pPr>
            <w:r>
              <w:rPr>
                <w:rFonts w:ascii="Times New Roman"/>
                <w:b w:val="false"/>
                <w:i w:val="false"/>
                <w:color w:val="000000"/>
                <w:sz w:val="20"/>
              </w:rPr>
              <w:t>
Баланстық шоттың нөмірі</w:t>
            </w:r>
          </w:p>
          <w:bookmarkEnd w:id="817"/>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3" w:id="818"/>
    <w:p>
      <w:pPr>
        <w:spacing w:after="0"/>
        <w:ind w:left="0"/>
        <w:jc w:val="both"/>
      </w:pPr>
      <w:r>
        <w:rPr>
          <w:rFonts w:ascii="Times New Roman"/>
          <w:b w:val="false"/>
          <w:i w:val="false"/>
          <w:color w:val="000000"/>
          <w:sz w:val="28"/>
        </w:rPr>
        <w:t>
      продолжение таблицы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859"/>
        <w:gridCol w:w="2320"/>
        <w:gridCol w:w="1466"/>
        <w:gridCol w:w="1466"/>
        <w:gridCol w:w="1466"/>
        <w:gridCol w:w="1466"/>
        <w:gridCol w:w="14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9"/>
          <w:p>
            <w:pPr>
              <w:spacing w:after="20"/>
              <w:ind w:left="20"/>
              <w:jc w:val="both"/>
            </w:pPr>
            <w:r>
              <w:rPr>
                <w:rFonts w:ascii="Times New Roman"/>
                <w:b w:val="false"/>
                <w:i w:val="false"/>
                <w:color w:val="000000"/>
                <w:sz w:val="20"/>
              </w:rPr>
              <w:t>
Сыйақы (мың теңгемен)</w:t>
            </w:r>
          </w:p>
          <w:bookmarkEnd w:id="819"/>
          <w:p>
            <w:pPr>
              <w:spacing w:after="20"/>
              <w:ind w:left="20"/>
              <w:jc w:val="both"/>
            </w:pPr>
            <w:r>
              <w:rPr>
                <w:rFonts w:ascii="Times New Roman"/>
                <w:b w:val="false"/>
                <w:i w:val="false"/>
                <w:color w:val="000000"/>
                <w:sz w:val="20"/>
              </w:rPr>
              <w:t>
Вознаграждение (тысячах тенге)</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20"/>
          <w:p>
            <w:pPr>
              <w:spacing w:after="20"/>
              <w:ind w:left="20"/>
              <w:jc w:val="both"/>
            </w:pPr>
            <w:r>
              <w:rPr>
                <w:rFonts w:ascii="Times New Roman"/>
                <w:b w:val="false"/>
                <w:i w:val="false"/>
                <w:color w:val="000000"/>
                <w:sz w:val="20"/>
              </w:rPr>
              <w:t>
Ескертпе</w:t>
            </w:r>
          </w:p>
          <w:bookmarkEnd w:id="820"/>
          <w:p>
            <w:pPr>
              <w:spacing w:after="20"/>
              <w:ind w:left="20"/>
              <w:jc w:val="both"/>
            </w:pPr>
            <w:r>
              <w:rPr>
                <w:rFonts w:ascii="Times New Roman"/>
                <w:b w:val="false"/>
                <w:i w:val="false"/>
                <w:color w:val="000000"/>
                <w:sz w:val="20"/>
              </w:rPr>
              <w:t>
Примечание</w:t>
            </w:r>
          </w:p>
        </w:tc>
      </w:tr>
      <w:tr>
        <w:trPr>
          <w:trHeight w:val="3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1"/>
          <w:p>
            <w:pPr>
              <w:spacing w:after="20"/>
              <w:ind w:left="20"/>
              <w:jc w:val="both"/>
            </w:pPr>
            <w:r>
              <w:rPr>
                <w:rFonts w:ascii="Times New Roman"/>
                <w:b w:val="false"/>
                <w:i w:val="false"/>
                <w:color w:val="000000"/>
                <w:sz w:val="20"/>
              </w:rPr>
              <w:t>
Есепті кезеңнің басындағы қалдық</w:t>
            </w:r>
          </w:p>
          <w:bookmarkEnd w:id="821"/>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22"/>
          <w:p>
            <w:pPr>
              <w:spacing w:after="20"/>
              <w:ind w:left="20"/>
              <w:jc w:val="both"/>
            </w:pPr>
            <w:r>
              <w:rPr>
                <w:rFonts w:ascii="Times New Roman"/>
                <w:b w:val="false"/>
                <w:i w:val="false"/>
                <w:color w:val="000000"/>
                <w:sz w:val="20"/>
              </w:rPr>
              <w:t>
Есепті кезеңдегі өзгерістер</w:t>
            </w:r>
          </w:p>
          <w:bookmarkEnd w:id="822"/>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23"/>
          <w:p>
            <w:pPr>
              <w:spacing w:after="20"/>
              <w:ind w:left="20"/>
              <w:jc w:val="both"/>
            </w:pPr>
            <w:r>
              <w:rPr>
                <w:rFonts w:ascii="Times New Roman"/>
                <w:b w:val="false"/>
                <w:i w:val="false"/>
                <w:color w:val="000000"/>
                <w:sz w:val="20"/>
              </w:rPr>
              <w:t>
Есепті кезеңнің соңына қалдық</w:t>
            </w:r>
          </w:p>
          <w:bookmarkEnd w:id="823"/>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24"/>
          <w:p>
            <w:pPr>
              <w:spacing w:after="20"/>
              <w:ind w:left="20"/>
              <w:jc w:val="both"/>
            </w:pPr>
            <w:r>
              <w:rPr>
                <w:rFonts w:ascii="Times New Roman"/>
                <w:b w:val="false"/>
                <w:i w:val="false"/>
                <w:color w:val="000000"/>
                <w:sz w:val="20"/>
              </w:rPr>
              <w:t>
Есептелгені</w:t>
            </w:r>
          </w:p>
          <w:bookmarkEnd w:id="824"/>
          <w:p>
            <w:pPr>
              <w:spacing w:after="20"/>
              <w:ind w:left="20"/>
              <w:jc w:val="both"/>
            </w:pPr>
            <w:r>
              <w:rPr>
                <w:rFonts w:ascii="Times New Roman"/>
                <w:b w:val="false"/>
                <w:i w:val="false"/>
                <w:color w:val="000000"/>
                <w:sz w:val="20"/>
              </w:rPr>
              <w:t>
Начислено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25"/>
          <w:p>
            <w:pPr>
              <w:spacing w:after="20"/>
              <w:ind w:left="20"/>
              <w:jc w:val="both"/>
            </w:pPr>
            <w:r>
              <w:rPr>
                <w:rFonts w:ascii="Times New Roman"/>
                <w:b w:val="false"/>
                <w:i w:val="false"/>
                <w:color w:val="000000"/>
                <w:sz w:val="20"/>
              </w:rPr>
              <w:t>
Төленгені (капиталдандыруды қоса алғанда)</w:t>
            </w:r>
          </w:p>
          <w:bookmarkEnd w:id="825"/>
          <w:p>
            <w:pPr>
              <w:spacing w:after="20"/>
              <w:ind w:left="20"/>
              <w:jc w:val="both"/>
            </w:pPr>
            <w:r>
              <w:rPr>
                <w:rFonts w:ascii="Times New Roman"/>
                <w:b w:val="false"/>
                <w:i w:val="false"/>
                <w:color w:val="000000"/>
                <w:sz w:val="20"/>
              </w:rPr>
              <w:t>
Оплачено (включая капитализацию)</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26"/>
          <w:p>
            <w:pPr>
              <w:spacing w:after="20"/>
              <w:ind w:left="20"/>
              <w:jc w:val="both"/>
            </w:pPr>
            <w:r>
              <w:rPr>
                <w:rFonts w:ascii="Times New Roman"/>
                <w:b w:val="false"/>
                <w:i w:val="false"/>
                <w:color w:val="000000"/>
                <w:sz w:val="20"/>
              </w:rPr>
              <w:t>
Бағамдық өзгерістер</w:t>
            </w:r>
          </w:p>
          <w:bookmarkEnd w:id="826"/>
          <w:p>
            <w:pPr>
              <w:spacing w:after="20"/>
              <w:ind w:left="20"/>
              <w:jc w:val="both"/>
            </w:pPr>
            <w:r>
              <w:rPr>
                <w:rFonts w:ascii="Times New Roman"/>
                <w:b w:val="false"/>
                <w:i w:val="false"/>
                <w:color w:val="000000"/>
                <w:sz w:val="20"/>
              </w:rPr>
              <w:t>
Курсовые изменения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27"/>
          <w:p>
            <w:pPr>
              <w:spacing w:after="20"/>
              <w:ind w:left="20"/>
              <w:jc w:val="both"/>
            </w:pPr>
            <w:r>
              <w:rPr>
                <w:rFonts w:ascii="Times New Roman"/>
                <w:b w:val="false"/>
                <w:i w:val="false"/>
                <w:color w:val="000000"/>
                <w:sz w:val="20"/>
              </w:rPr>
              <w:t>
Басқа өзгерістер</w:t>
            </w:r>
          </w:p>
          <w:bookmarkEnd w:id="827"/>
          <w:p>
            <w:pPr>
              <w:spacing w:after="20"/>
              <w:ind w:left="20"/>
              <w:jc w:val="both"/>
            </w:pPr>
            <w:r>
              <w:rPr>
                <w:rFonts w:ascii="Times New Roman"/>
                <w:b w:val="false"/>
                <w:i w:val="false"/>
                <w:color w:val="000000"/>
                <w:sz w:val="20"/>
              </w:rPr>
              <w:t>
Прочие изменения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28"/>
          <w:p>
            <w:pPr>
              <w:spacing w:after="20"/>
              <w:ind w:left="20"/>
              <w:jc w:val="both"/>
            </w:pPr>
            <w:r>
              <w:rPr>
                <w:rFonts w:ascii="Times New Roman"/>
                <w:b w:val="false"/>
                <w:i w:val="false"/>
                <w:color w:val="000000"/>
                <w:sz w:val="20"/>
              </w:rPr>
              <w:t>
Сомасы</w:t>
            </w:r>
          </w:p>
          <w:bookmarkEnd w:id="828"/>
          <w:p>
            <w:pPr>
              <w:spacing w:after="20"/>
              <w:ind w:left="20"/>
              <w:jc w:val="both"/>
            </w:pPr>
            <w:r>
              <w:rPr>
                <w:rFonts w:ascii="Times New Roman"/>
                <w:b w:val="false"/>
                <w:i w:val="false"/>
                <w:color w:val="000000"/>
                <w:sz w:val="20"/>
              </w:rPr>
              <w:t>
Сумма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9"/>
          <w:p>
            <w:pPr>
              <w:spacing w:after="20"/>
              <w:ind w:left="20"/>
              <w:jc w:val="both"/>
            </w:pPr>
            <w:r>
              <w:rPr>
                <w:rFonts w:ascii="Times New Roman"/>
                <w:b w:val="false"/>
                <w:i w:val="false"/>
                <w:color w:val="000000"/>
                <w:sz w:val="20"/>
              </w:rPr>
              <w:t>
Баланстық шоттың нөмірі</w:t>
            </w:r>
          </w:p>
          <w:bookmarkEnd w:id="829"/>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55" w:id="830"/>
    <w:p>
      <w:pPr>
        <w:spacing w:after="0"/>
        <w:ind w:left="0"/>
        <w:jc w:val="both"/>
      </w:pPr>
      <w:r>
        <w:rPr>
          <w:rFonts w:ascii="Times New Roman"/>
          <w:b w:val="false"/>
          <w:i w:val="false"/>
          <w:color w:val="000000"/>
          <w:sz w:val="28"/>
        </w:rPr>
        <w:t xml:space="preserve">
      </w:t>
      </w:r>
    </w:p>
    <w:bookmarkEnd w:id="830"/>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6" w:id="831"/>
    <w:p>
      <w:pPr>
        <w:spacing w:after="0"/>
        <w:ind w:left="0"/>
        <w:jc w:val="both"/>
      </w:pPr>
      <w:r>
        <w:rPr>
          <w:rFonts w:ascii="Times New Roman"/>
          <w:b w:val="false"/>
          <w:i w:val="false"/>
          <w:color w:val="000000"/>
          <w:sz w:val="28"/>
        </w:rPr>
        <w:t>
      Ескертпе:</w:t>
      </w:r>
    </w:p>
    <w:bookmarkEnd w:id="831"/>
    <w:bookmarkStart w:name="z857" w:id="832"/>
    <w:p>
      <w:pPr>
        <w:spacing w:after="0"/>
        <w:ind w:left="0"/>
        <w:jc w:val="both"/>
      </w:pPr>
      <w:r>
        <w:rPr>
          <w:rFonts w:ascii="Times New Roman"/>
          <w:b w:val="false"/>
          <w:i w:val="false"/>
          <w:color w:val="000000"/>
          <w:sz w:val="28"/>
        </w:rPr>
        <w:t>
      Примечание:</w:t>
      </w:r>
    </w:p>
    <w:bookmarkEnd w:id="832"/>
    <w:bookmarkStart w:name="z858" w:id="833"/>
    <w:p>
      <w:pPr>
        <w:spacing w:after="0"/>
        <w:ind w:left="0"/>
        <w:jc w:val="both"/>
      </w:pPr>
      <w:r>
        <w:rPr>
          <w:rFonts w:ascii="Times New Roman"/>
          <w:b w:val="false"/>
          <w:i w:val="false"/>
          <w:color w:val="000000"/>
          <w:sz w:val="28"/>
        </w:rPr>
        <w:t>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833"/>
    <w:bookmarkStart w:name="z859" w:id="834"/>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bookmarkStart w:name="z862" w:id="83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кредитах, выданных нерезидентам" (код 271203244, индекс 17-ПБ, периодичность квартальная)</w:t>
      </w:r>
    </w:p>
    <w:bookmarkEnd w:id="835"/>
    <w:bookmarkStart w:name="z863" w:id="83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кредитах, выданных нерезидентам"(код 271203244, индекс 17-ПБ,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ведомственного статистического наблюдения "Отчет о кредитах, выданных нерезидентам" (код 271203244, индекс 17-ПБ, периодичность квартальная) (далее – статистическая форма).</w:t>
      </w:r>
    </w:p>
    <w:bookmarkEnd w:id="836"/>
    <w:bookmarkStart w:name="z864" w:id="837"/>
    <w:p>
      <w:pPr>
        <w:spacing w:after="0"/>
        <w:ind w:left="0"/>
        <w:jc w:val="both"/>
      </w:pPr>
      <w:r>
        <w:rPr>
          <w:rFonts w:ascii="Times New Roman"/>
          <w:b w:val="false"/>
          <w:i w:val="false"/>
          <w:color w:val="000000"/>
          <w:sz w:val="28"/>
        </w:rPr>
        <w:t xml:space="preserve">
      2. При заполнении данной статистической формы до 1 июля 2019 года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13 июня 2005 года "О валютном регулировании и валютном контроле", с 1 июля 2019 года – в Законе Республики Казахстан от 2 июля 2018 года "О валютном регулировании и валютном контроле".</w:t>
      </w:r>
    </w:p>
    <w:bookmarkEnd w:id="837"/>
    <w:bookmarkStart w:name="z865" w:id="838"/>
    <w:p>
      <w:pPr>
        <w:spacing w:after="0"/>
        <w:ind w:left="0"/>
        <w:jc w:val="both"/>
      </w:pPr>
      <w:r>
        <w:rPr>
          <w:rFonts w:ascii="Times New Roman"/>
          <w:b w:val="false"/>
          <w:i w:val="false"/>
          <w:color w:val="000000"/>
          <w:sz w:val="28"/>
        </w:rPr>
        <w:t>
      3. Данная статистическая форма составляется ежеквартально банками второго уровня, акционерным обществом "Банк Развития Казахстана", акционерным обществом "БТА Банк" (далее – банки) по кредитам, выданным нерезидентам, номинированным как в иностранной валюте, так и в тенге, в целом по системе банка (при наличии).</w:t>
      </w:r>
    </w:p>
    <w:bookmarkEnd w:id="838"/>
    <w:bookmarkStart w:name="z866" w:id="839"/>
    <w:p>
      <w:pPr>
        <w:spacing w:after="0"/>
        <w:ind w:left="0"/>
        <w:jc w:val="both"/>
      </w:pPr>
      <w:r>
        <w:rPr>
          <w:rFonts w:ascii="Times New Roman"/>
          <w:b w:val="false"/>
          <w:i w:val="false"/>
          <w:color w:val="000000"/>
          <w:sz w:val="28"/>
        </w:rPr>
        <w:t xml:space="preserve">
      4. Статистическая форма представляется в электронном виде посредством каналов связи с соблюдением процедур подтверждения электронной цифровой подписи либо посредством транспортной системы "Финансовой автоматизированной системы транспортировки информации" с использованием криптографических средств защиты. </w:t>
      </w:r>
    </w:p>
    <w:bookmarkEnd w:id="839"/>
    <w:bookmarkStart w:name="z867" w:id="840"/>
    <w:p>
      <w:pPr>
        <w:spacing w:after="0"/>
        <w:ind w:left="0"/>
        <w:jc w:val="both"/>
      </w:pPr>
      <w:r>
        <w:rPr>
          <w:rFonts w:ascii="Times New Roman"/>
          <w:b w:val="false"/>
          <w:i w:val="false"/>
          <w:color w:val="000000"/>
          <w:sz w:val="28"/>
        </w:rPr>
        <w:t>
      5. Банки в статистической форме отражают информацию по каждому кредиту, выданному нерезиденту и непогашенному на начало и (или) конец отчетного периода, включая кредиты, вынесенные на счета просроченной задолженности.</w:t>
      </w:r>
    </w:p>
    <w:bookmarkEnd w:id="840"/>
    <w:bookmarkStart w:name="z868" w:id="841"/>
    <w:p>
      <w:pPr>
        <w:spacing w:after="0"/>
        <w:ind w:left="0"/>
        <w:jc w:val="both"/>
      </w:pPr>
      <w:r>
        <w:rPr>
          <w:rFonts w:ascii="Times New Roman"/>
          <w:b w:val="false"/>
          <w:i w:val="false"/>
          <w:color w:val="000000"/>
          <w:sz w:val="28"/>
        </w:rPr>
        <w:t>
      В графах А-Л отражается информация о заемщике-нерезиденте и об условиях его кредитования. В графах 1-15 отражается информация обосвоении, погашении и обслуживании кредитов в отчетном периоде.</w:t>
      </w:r>
    </w:p>
    <w:bookmarkEnd w:id="841"/>
    <w:bookmarkStart w:name="z869" w:id="842"/>
    <w:p>
      <w:pPr>
        <w:spacing w:after="0"/>
        <w:ind w:left="0"/>
        <w:jc w:val="both"/>
      </w:pPr>
      <w:r>
        <w:rPr>
          <w:rFonts w:ascii="Times New Roman"/>
          <w:b w:val="false"/>
          <w:i w:val="false"/>
          <w:color w:val="000000"/>
          <w:sz w:val="28"/>
        </w:rPr>
        <w:t>
      Все суммы в графах 1-6, 8-13 указываются в тысячах тенге, в целых числах.</w:t>
      </w:r>
    </w:p>
    <w:bookmarkEnd w:id="842"/>
    <w:bookmarkStart w:name="z870" w:id="843"/>
    <w:p>
      <w:pPr>
        <w:spacing w:after="0"/>
        <w:ind w:left="0"/>
        <w:jc w:val="both"/>
      </w:pPr>
      <w:r>
        <w:rPr>
          <w:rFonts w:ascii="Times New Roman"/>
          <w:b w:val="false"/>
          <w:i w:val="false"/>
          <w:color w:val="000000"/>
          <w:sz w:val="28"/>
        </w:rPr>
        <w:t>
      6. В графе 1 отражается непогашенный основной долг на начало отчетного периода, включая просроченный.</w:t>
      </w:r>
    </w:p>
    <w:bookmarkEnd w:id="843"/>
    <w:bookmarkStart w:name="z871" w:id="844"/>
    <w:p>
      <w:pPr>
        <w:spacing w:after="0"/>
        <w:ind w:left="0"/>
        <w:jc w:val="both"/>
      </w:pPr>
      <w:r>
        <w:rPr>
          <w:rFonts w:ascii="Times New Roman"/>
          <w:b w:val="false"/>
          <w:i w:val="false"/>
          <w:color w:val="000000"/>
          <w:sz w:val="28"/>
        </w:rPr>
        <w:t>
      В графе 2 отражается увеличение в отчетном периоде основного долга за счет выдачи кредита, капитализации вознаграждения и реорганизации долга.</w:t>
      </w:r>
    </w:p>
    <w:bookmarkEnd w:id="844"/>
    <w:bookmarkStart w:name="z872" w:id="845"/>
    <w:p>
      <w:pPr>
        <w:spacing w:after="0"/>
        <w:ind w:left="0"/>
        <w:jc w:val="both"/>
      </w:pPr>
      <w:r>
        <w:rPr>
          <w:rFonts w:ascii="Times New Roman"/>
          <w:b w:val="false"/>
          <w:i w:val="false"/>
          <w:color w:val="000000"/>
          <w:sz w:val="28"/>
        </w:rPr>
        <w:t>
      В графе 3 отражается уменьшение в отчетном периоде основного долга, в том числе просроченного, за счет погашения и реорганизации долга.</w:t>
      </w:r>
    </w:p>
    <w:bookmarkEnd w:id="845"/>
    <w:bookmarkStart w:name="z873" w:id="846"/>
    <w:p>
      <w:pPr>
        <w:spacing w:after="0"/>
        <w:ind w:left="0"/>
        <w:jc w:val="both"/>
      </w:pPr>
      <w:r>
        <w:rPr>
          <w:rFonts w:ascii="Times New Roman"/>
          <w:b w:val="false"/>
          <w:i w:val="false"/>
          <w:color w:val="000000"/>
          <w:sz w:val="28"/>
        </w:rPr>
        <w:t>
      В графе 4 отражается изменение стоимости (объема) основного долга в результате изменения курса валют, в графе 5 – в результате прочих изменений.</w:t>
      </w:r>
    </w:p>
    <w:bookmarkEnd w:id="846"/>
    <w:bookmarkStart w:name="z874" w:id="847"/>
    <w:p>
      <w:pPr>
        <w:spacing w:after="0"/>
        <w:ind w:left="0"/>
        <w:jc w:val="both"/>
      </w:pPr>
      <w:r>
        <w:rPr>
          <w:rFonts w:ascii="Times New Roman"/>
          <w:b w:val="false"/>
          <w:i w:val="false"/>
          <w:color w:val="000000"/>
          <w:sz w:val="28"/>
        </w:rPr>
        <w:t xml:space="preserve">
      В графе 6 отражается непогашенный на конец отчетного периода основной долг, включая просроченный. </w:t>
      </w:r>
    </w:p>
    <w:bookmarkEnd w:id="847"/>
    <w:bookmarkStart w:name="z875" w:id="848"/>
    <w:p>
      <w:pPr>
        <w:spacing w:after="0"/>
        <w:ind w:left="0"/>
        <w:jc w:val="both"/>
      </w:pPr>
      <w:r>
        <w:rPr>
          <w:rFonts w:ascii="Times New Roman"/>
          <w:b w:val="false"/>
          <w:i w:val="false"/>
          <w:color w:val="000000"/>
          <w:sz w:val="28"/>
        </w:rPr>
        <w:t>
      В графе 8 отражается задолженность по вознаграждению на начало отчетного периода, включая просроченную задолженность по вознаграждению.</w:t>
      </w:r>
    </w:p>
    <w:bookmarkEnd w:id="848"/>
    <w:bookmarkStart w:name="z876" w:id="849"/>
    <w:p>
      <w:pPr>
        <w:spacing w:after="0"/>
        <w:ind w:left="0"/>
        <w:jc w:val="both"/>
      </w:pPr>
      <w:r>
        <w:rPr>
          <w:rFonts w:ascii="Times New Roman"/>
          <w:b w:val="false"/>
          <w:i w:val="false"/>
          <w:color w:val="000000"/>
          <w:sz w:val="28"/>
        </w:rPr>
        <w:t xml:space="preserve">
      В графе 9 отражается начисление в отчетном периоде банком вознаграждения. </w:t>
      </w:r>
    </w:p>
    <w:bookmarkEnd w:id="849"/>
    <w:bookmarkStart w:name="z877" w:id="850"/>
    <w:p>
      <w:pPr>
        <w:spacing w:after="0"/>
        <w:ind w:left="0"/>
        <w:jc w:val="both"/>
      </w:pPr>
      <w:r>
        <w:rPr>
          <w:rFonts w:ascii="Times New Roman"/>
          <w:b w:val="false"/>
          <w:i w:val="false"/>
          <w:color w:val="000000"/>
          <w:sz w:val="28"/>
        </w:rPr>
        <w:t>
      В графе 10 отражаются оплаченные платежи по вознаграждению и капитализированные вознаграждения.</w:t>
      </w:r>
    </w:p>
    <w:bookmarkEnd w:id="850"/>
    <w:bookmarkStart w:name="z878" w:id="851"/>
    <w:p>
      <w:pPr>
        <w:spacing w:after="0"/>
        <w:ind w:left="0"/>
        <w:jc w:val="both"/>
      </w:pPr>
      <w:r>
        <w:rPr>
          <w:rFonts w:ascii="Times New Roman"/>
          <w:b w:val="false"/>
          <w:i w:val="false"/>
          <w:color w:val="000000"/>
          <w:sz w:val="28"/>
        </w:rPr>
        <w:t>
      В графе 11 отражается изменение стоимости (объема) вознаграждения в результате изменения курса валют, в графе 12 – в результате прочих изменений.</w:t>
      </w:r>
    </w:p>
    <w:bookmarkEnd w:id="851"/>
    <w:bookmarkStart w:name="z879" w:id="852"/>
    <w:p>
      <w:pPr>
        <w:spacing w:after="0"/>
        <w:ind w:left="0"/>
        <w:jc w:val="both"/>
      </w:pPr>
      <w:r>
        <w:rPr>
          <w:rFonts w:ascii="Times New Roman"/>
          <w:b w:val="false"/>
          <w:i w:val="false"/>
          <w:color w:val="000000"/>
          <w:sz w:val="28"/>
        </w:rPr>
        <w:t>
      В графе 13 указывается задолженность по вознаграждению, включая просроченную, на конец отчетного периода.</w:t>
      </w:r>
    </w:p>
    <w:bookmarkEnd w:id="852"/>
    <w:bookmarkStart w:name="z880" w:id="853"/>
    <w:p>
      <w:pPr>
        <w:spacing w:after="0"/>
        <w:ind w:left="0"/>
        <w:jc w:val="both"/>
      </w:pPr>
      <w:r>
        <w:rPr>
          <w:rFonts w:ascii="Times New Roman"/>
          <w:b w:val="false"/>
          <w:i w:val="false"/>
          <w:color w:val="000000"/>
          <w:sz w:val="28"/>
        </w:rPr>
        <w:t>
      В графе 15 расшифровывается информация об условиях реорганизации долга, а также о других изменениях стоимости (объема) основного долга, вознаграждения, в том числе, указанных в графах 5 и (или) 12.</w:t>
      </w:r>
    </w:p>
    <w:bookmarkEnd w:id="853"/>
    <w:bookmarkStart w:name="z881" w:id="854"/>
    <w:p>
      <w:pPr>
        <w:spacing w:after="0"/>
        <w:ind w:left="0"/>
        <w:jc w:val="both"/>
      </w:pPr>
      <w:r>
        <w:rPr>
          <w:rFonts w:ascii="Times New Roman"/>
          <w:b w:val="false"/>
          <w:i w:val="false"/>
          <w:color w:val="000000"/>
          <w:sz w:val="28"/>
        </w:rPr>
        <w:t xml:space="preserve">
      7. В графах 7, 14 отражается номер балансового счета в соответствии с первым классом "Активы",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зарегистрированного в Реестре государственной регистрации нормативных правовых актов за № 6793 (далее – Постановление № 3).</w:t>
      </w:r>
    </w:p>
    <w:bookmarkEnd w:id="854"/>
    <w:bookmarkStart w:name="z882" w:id="855"/>
    <w:p>
      <w:pPr>
        <w:spacing w:after="0"/>
        <w:ind w:left="0"/>
        <w:jc w:val="both"/>
      </w:pPr>
      <w:r>
        <w:rPr>
          <w:rFonts w:ascii="Times New Roman"/>
          <w:b w:val="false"/>
          <w:i w:val="false"/>
          <w:color w:val="000000"/>
          <w:sz w:val="28"/>
        </w:rPr>
        <w:t>
      Графа 9 заполняется в соответствии с группойсчетов, предусмотренных четвертым классом "Доходы" Постановления № 3.</w:t>
      </w:r>
    </w:p>
    <w:bookmarkEnd w:id="855"/>
    <w:bookmarkStart w:name="z883" w:id="856"/>
    <w:p>
      <w:pPr>
        <w:spacing w:after="0"/>
        <w:ind w:left="0"/>
        <w:jc w:val="both"/>
      </w:pPr>
      <w:r>
        <w:rPr>
          <w:rFonts w:ascii="Times New Roman"/>
          <w:b w:val="false"/>
          <w:i w:val="false"/>
          <w:color w:val="000000"/>
          <w:sz w:val="28"/>
        </w:rPr>
        <w:t>
      8. Основными видами реорганизации долга являются досрочное погашение, прощение, изменение основных условий кредитования (в том числе валюты, ставки вознаграждения),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 уступка требования (перевод долга) в случаях, когдановый кредитор является нерезидентом (новый должник является резидентом).</w:t>
      </w:r>
    </w:p>
    <w:bookmarkEnd w:id="856"/>
    <w:bookmarkStart w:name="z884" w:id="857"/>
    <w:p>
      <w:pPr>
        <w:spacing w:after="0"/>
        <w:ind w:left="0"/>
        <w:jc w:val="both"/>
      </w:pPr>
      <w:r>
        <w:rPr>
          <w:rFonts w:ascii="Times New Roman"/>
          <w:b w:val="false"/>
          <w:i w:val="false"/>
          <w:color w:val="000000"/>
          <w:sz w:val="28"/>
        </w:rPr>
        <w:t>
      9. К прочим изменениям стоимости (объема) основного долга, вознаграждения относятся изменения, вызванные изменением резидентной принадлежности заемщика, за счет списания банком задолженности  "за баланс" в одностороннем порядке, за счет уступки требований к заемщику банком другому резиденту Республики Казахстан, перевода долга перед банком заемщиком другому нерезиденту Республики Казахстан, принятие вознаграждения по договорам уступки требований (перевода долга), начисленного до перемены лиц в обязательстве, перенос с одного балансового счета на другой с детализацией (по резидентству, сектору экономики, валюте).</w:t>
      </w:r>
    </w:p>
    <w:bookmarkEnd w:id="857"/>
    <w:bookmarkStart w:name="z885" w:id="858"/>
    <w:p>
      <w:pPr>
        <w:spacing w:after="0"/>
        <w:ind w:left="0"/>
        <w:jc w:val="both"/>
      </w:pPr>
      <w:r>
        <w:rPr>
          <w:rFonts w:ascii="Times New Roman"/>
          <w:b w:val="false"/>
          <w:i w:val="false"/>
          <w:color w:val="000000"/>
          <w:sz w:val="28"/>
        </w:rPr>
        <w:t>
      10. Графы А-Л заполняются согласно информации, предусмотренной в информационной системе банка.</w:t>
      </w:r>
    </w:p>
    <w:bookmarkEnd w:id="858"/>
    <w:bookmarkStart w:name="z886" w:id="859"/>
    <w:p>
      <w:pPr>
        <w:spacing w:after="0"/>
        <w:ind w:left="0"/>
        <w:jc w:val="both"/>
      </w:pPr>
      <w:r>
        <w:rPr>
          <w:rFonts w:ascii="Times New Roman"/>
          <w:b w:val="false"/>
          <w:i w:val="false"/>
          <w:color w:val="000000"/>
          <w:sz w:val="28"/>
        </w:rPr>
        <w:t>
      Отсутствие уточняющей информации в графе 15 не является нарушением.</w:t>
      </w:r>
    </w:p>
    <w:bookmarkEnd w:id="859"/>
    <w:bookmarkStart w:name="z887" w:id="860"/>
    <w:p>
      <w:pPr>
        <w:spacing w:after="0"/>
        <w:ind w:left="0"/>
        <w:jc w:val="both"/>
      </w:pPr>
      <w:r>
        <w:rPr>
          <w:rFonts w:ascii="Times New Roman"/>
          <w:b w:val="false"/>
          <w:i w:val="false"/>
          <w:color w:val="000000"/>
          <w:sz w:val="28"/>
        </w:rPr>
        <w:t>
      11. Исправления в статистическую формувносятся в течение шести месяцев после завершения отчетного периода.</w:t>
      </w:r>
    </w:p>
    <w:bookmarkEnd w:id="860"/>
    <w:bookmarkStart w:name="z888" w:id="861"/>
    <w:p>
      <w:pPr>
        <w:spacing w:after="0"/>
        <w:ind w:left="0"/>
        <w:jc w:val="both"/>
      </w:pPr>
      <w:r>
        <w:rPr>
          <w:rFonts w:ascii="Times New Roman"/>
          <w:b w:val="false"/>
          <w:i w:val="false"/>
          <w:color w:val="000000"/>
          <w:sz w:val="28"/>
        </w:rPr>
        <w:t>
      12. Арифметико-логический контроль:</w:t>
      </w:r>
    </w:p>
    <w:bookmarkEnd w:id="861"/>
    <w:bookmarkStart w:name="z889" w:id="862"/>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862"/>
    <w:bookmarkStart w:name="z890" w:id="863"/>
    <w:p>
      <w:pPr>
        <w:spacing w:after="0"/>
        <w:ind w:left="0"/>
        <w:jc w:val="both"/>
      </w:pPr>
      <w:r>
        <w:rPr>
          <w:rFonts w:ascii="Times New Roman"/>
          <w:b w:val="false"/>
          <w:i w:val="false"/>
          <w:color w:val="000000"/>
          <w:sz w:val="28"/>
        </w:rPr>
        <w:t>
      графа 6 = графа 1 + графа 2 – графа 3 + графа 4 + графа 5;</w:t>
      </w:r>
    </w:p>
    <w:bookmarkEnd w:id="863"/>
    <w:bookmarkStart w:name="z891" w:id="864"/>
    <w:p>
      <w:pPr>
        <w:spacing w:after="0"/>
        <w:ind w:left="0"/>
        <w:jc w:val="both"/>
      </w:pPr>
      <w:r>
        <w:rPr>
          <w:rFonts w:ascii="Times New Roman"/>
          <w:b w:val="false"/>
          <w:i w:val="false"/>
          <w:color w:val="000000"/>
          <w:sz w:val="28"/>
        </w:rPr>
        <w:t>
      графа 8 = графа 13 статистической формы за предыдущий квартал;</w:t>
      </w:r>
    </w:p>
    <w:bookmarkEnd w:id="864"/>
    <w:bookmarkStart w:name="z892" w:id="865"/>
    <w:p>
      <w:pPr>
        <w:spacing w:after="0"/>
        <w:ind w:left="0"/>
        <w:jc w:val="both"/>
      </w:pPr>
      <w:r>
        <w:rPr>
          <w:rFonts w:ascii="Times New Roman"/>
          <w:b w:val="false"/>
          <w:i w:val="false"/>
          <w:color w:val="000000"/>
          <w:sz w:val="28"/>
        </w:rPr>
        <w:t>
      графа 13 = графа 8 + графа 9 – графа 10 + графа 11 + графа 12.</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tbl>
      <w:tblPr>
        <w:tblW w:w="0" w:type="auto"/>
        <w:tblCellSpacing w:w="0" w:type="auto"/>
        <w:tblBorders>
          <w:top w:val="none"/>
          <w:left w:val="none"/>
          <w:bottom w:val="none"/>
          <w:right w:val="none"/>
          <w:insideH w:val="none"/>
          <w:insideV w:val="none"/>
        </w:tblBorders>
      </w:tblPr>
      <w:tblGrid>
        <w:gridCol w:w="6825"/>
        <w:gridCol w:w="852"/>
        <w:gridCol w:w="4623"/>
      </w:tblGrid>
      <w:tr>
        <w:trPr>
          <w:trHeight w:val="30" w:hRule="atLeast"/>
        </w:trPr>
        <w:tc>
          <w:tcPr>
            <w:tcW w:w="682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20900" cy="1384300"/>
                          </a:xfrm>
                          <a:prstGeom prst="rect">
                            <a:avLst/>
                          </a:prstGeom>
                        </pic:spPr>
                      </pic:pic>
                    </a:graphicData>
                  </a:graphic>
                </wp:inline>
              </w:drawing>
            </w:r>
          </w:p>
          <w:p>
            <w:pPr>
              <w:spacing w:after="20"/>
              <w:ind w:left="20"/>
              <w:jc w:val="both"/>
            </w:pPr>
          </w:p>
          <w:p>
            <w:pPr>
              <w:spacing w:after="20"/>
              <w:ind w:left="20"/>
              <w:jc w:val="both"/>
            </w:pPr>
          </w:p>
        </w:tc>
        <w:tc>
          <w:tcPr>
            <w:tcW w:w="852" w:type="dxa"/>
            <w:tcBorders/>
            <w:tcMar>
              <w:top w:w="15" w:type="dxa"/>
              <w:left w:w="15" w:type="dxa"/>
              <w:bottom w:w="15" w:type="dxa"/>
              <w:right w:w="15" w:type="dxa"/>
            </w:tcMar>
            <w:vAlign w:val="center"/>
          </w:tcPr>
          <w:bookmarkStart w:name="z895" w:id="86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866"/>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62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852" w:type="dxa"/>
            <w:vMerge w:val="restart"/>
            <w:tcBorders/>
            <w:tcMar>
              <w:top w:w="15" w:type="dxa"/>
              <w:left w:w="15" w:type="dxa"/>
              <w:bottom w:w="15" w:type="dxa"/>
              <w:right w:w="15" w:type="dxa"/>
            </w:tcMar>
            <w:vAlign w:val="center"/>
          </w:tcPr>
          <w:bookmarkStart w:name="z896" w:id="867"/>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867"/>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4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2 019 жылғы 2 сәуірдегі № 1 бұйрығына 11-қосымша</w:t>
            </w:r>
          </w:p>
        </w:tc>
      </w:tr>
      <w:tr>
        <w:trPr>
          <w:trHeight w:val="30" w:hRule="atLeast"/>
        </w:trPr>
        <w:tc>
          <w:tcPr>
            <w:tcW w:w="0" w:type="auto"/>
            <w:vMerge/>
            <w:tcBorders>
              <w:top w:val="nil"/>
            </w:tcBorders>
          </w:tcPr>
          <w:p/>
        </w:tc>
        <w:tc>
          <w:tcPr>
            <w:tcW w:w="0" w:type="auto"/>
            <w:vMerge/>
            <w:tcBorders>
              <w:top w:val="nil"/>
            </w:tcBorders>
          </w:tcPr>
          <w:p/>
        </w:tc>
        <w:tc>
          <w:tcPr>
            <w:tcW w:w="4623"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868"/>
    <w:p>
      <w:pPr>
        <w:spacing w:after="0"/>
        <w:ind w:left="0"/>
        <w:jc w:val="both"/>
      </w:pPr>
      <w:r>
        <w:rPr>
          <w:rFonts w:ascii="Times New Roman"/>
          <w:b w:val="false"/>
          <w:i w:val="false"/>
          <w:color w:val="000000"/>
          <w:sz w:val="28"/>
        </w:rPr>
        <w:t>
      Қазақстан Республикасы Ұлттық Банкінің аумақтық органына респонденттің орналасқан жері бойынша ұсынылады</w:t>
      </w:r>
    </w:p>
    <w:bookmarkEnd w:id="868"/>
    <w:bookmarkStart w:name="z898" w:id="869"/>
    <w:p>
      <w:pPr>
        <w:spacing w:after="0"/>
        <w:ind w:left="0"/>
        <w:jc w:val="both"/>
      </w:pPr>
      <w:r>
        <w:rPr>
          <w:rFonts w:ascii="Times New Roman"/>
          <w:b w:val="false"/>
          <w:i w:val="false"/>
          <w:color w:val="000000"/>
          <w:sz w:val="28"/>
        </w:rPr>
        <w:t>
      Представляется территориальному органу Национального Банка Республики Казахстанпо месту нахождения респондента</w:t>
      </w:r>
    </w:p>
    <w:bookmarkEnd w:id="869"/>
    <w:bookmarkStart w:name="z899" w:id="870"/>
    <w:p>
      <w:pPr>
        <w:spacing w:after="0"/>
        <w:ind w:left="0"/>
        <w:jc w:val="both"/>
      </w:pPr>
      <w:r>
        <w:rPr>
          <w:rFonts w:ascii="Times New Roman"/>
          <w:b w:val="false"/>
          <w:i w:val="false"/>
          <w:color w:val="000000"/>
          <w:sz w:val="28"/>
        </w:rPr>
        <w:t>
      Статистикалық нысан www.nationalbank.kz интернет-ресурсына орналастырылған</w:t>
      </w:r>
    </w:p>
    <w:bookmarkEnd w:id="870"/>
    <w:bookmarkStart w:name="z900" w:id="871"/>
    <w:p>
      <w:pPr>
        <w:spacing w:after="0"/>
        <w:ind w:left="0"/>
        <w:jc w:val="both"/>
      </w:pPr>
      <w:r>
        <w:rPr>
          <w:rFonts w:ascii="Times New Roman"/>
          <w:b w:val="false"/>
          <w:i w:val="false"/>
          <w:color w:val="000000"/>
          <w:sz w:val="28"/>
        </w:rPr>
        <w:t>
      Статистическая форма размещена на интернет-ресурсе www.nationalbank.kz</w:t>
      </w:r>
    </w:p>
    <w:bookmarkEnd w:id="871"/>
    <w:bookmarkStart w:name="z901" w:id="87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872"/>
    <w:bookmarkStart w:name="z902" w:id="87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873"/>
    <w:tbl>
      <w:tblPr>
        <w:tblW w:w="0" w:type="auto"/>
        <w:tblCellSpacing w:w="0" w:type="auto"/>
        <w:tblBorders>
          <w:top w:val="none"/>
          <w:left w:val="none"/>
          <w:bottom w:val="none"/>
          <w:right w:val="none"/>
          <w:insideH w:val="none"/>
          <w:insideV w:val="none"/>
        </w:tblBorders>
      </w:tblPr>
      <w:tblGrid>
        <w:gridCol w:w="4015"/>
        <w:gridCol w:w="431"/>
        <w:gridCol w:w="7601"/>
        <w:gridCol w:w="253"/>
      </w:tblGrid>
      <w:tr>
        <w:trPr>
          <w:trHeight w:val="30" w:hRule="atLeast"/>
        </w:trPr>
        <w:tc>
          <w:tcPr>
            <w:tcW w:w="4015" w:type="dxa"/>
            <w:tcBorders/>
            <w:tcMar>
              <w:top w:w="15" w:type="dxa"/>
              <w:left w:w="15" w:type="dxa"/>
              <w:bottom w:w="15" w:type="dxa"/>
              <w:right w:w="15" w:type="dxa"/>
            </w:tcMar>
            <w:vAlign w:val="center"/>
          </w:tcPr>
          <w:bookmarkStart w:name="z903" w:id="874"/>
          <w:p>
            <w:pPr>
              <w:spacing w:after="20"/>
              <w:ind w:left="20"/>
              <w:jc w:val="both"/>
            </w:pPr>
            <w:r>
              <w:rPr>
                <w:rFonts w:ascii="Times New Roman"/>
                <w:b w:val="false"/>
                <w:i w:val="false"/>
                <w:color w:val="000000"/>
                <w:sz w:val="20"/>
              </w:rPr>
              <w:t>
Статистикалық нысан коды 272205245</w:t>
            </w:r>
          </w:p>
          <w:bookmarkEnd w:id="874"/>
          <w:p>
            <w:pPr>
              <w:spacing w:after="20"/>
              <w:ind w:left="20"/>
              <w:jc w:val="both"/>
            </w:pPr>
            <w:r>
              <w:rPr>
                <w:rFonts w:ascii="Times New Roman"/>
                <w:b w:val="false"/>
                <w:i w:val="false"/>
                <w:color w:val="000000"/>
                <w:sz w:val="20"/>
              </w:rPr>
              <w:t>
Код статистической формы 272205245</w:t>
            </w:r>
          </w:p>
        </w:tc>
        <w:tc>
          <w:tcPr>
            <w:tcW w:w="0" w:type="auto"/>
            <w:gridSpan w:val="3"/>
            <w:vMerge w:val="restart"/>
            <w:tcBorders/>
            <w:tcMar>
              <w:top w:w="15" w:type="dxa"/>
              <w:left w:w="15" w:type="dxa"/>
              <w:bottom w:w="15" w:type="dxa"/>
              <w:right w:w="15" w:type="dxa"/>
            </w:tcMar>
            <w:vAlign w:val="center"/>
          </w:tcPr>
          <w:bookmarkStart w:name="z904" w:id="875"/>
          <w:p>
            <w:pPr>
              <w:spacing w:after="20"/>
              <w:ind w:left="20"/>
              <w:jc w:val="both"/>
            </w:pPr>
            <w:r>
              <w:rPr>
                <w:rFonts w:ascii="Times New Roman"/>
                <w:b w:val="false"/>
                <w:i w:val="false"/>
                <w:color w:val="000000"/>
                <w:sz w:val="20"/>
              </w:rPr>
              <w:t>
Кәсіпорындарды төлем балансы бойынша тексеру сауалнамасы</w:t>
            </w:r>
          </w:p>
          <w:bookmarkEnd w:id="875"/>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4015" w:type="dxa"/>
            <w:tcBorders/>
            <w:tcMar>
              <w:top w:w="15" w:type="dxa"/>
              <w:left w:w="15" w:type="dxa"/>
              <w:bottom w:w="15" w:type="dxa"/>
              <w:right w:w="15" w:type="dxa"/>
            </w:tcMar>
            <w:vAlign w:val="center"/>
          </w:tcPr>
          <w:bookmarkStart w:name="z905" w:id="876"/>
          <w:p>
            <w:pPr>
              <w:spacing w:after="20"/>
              <w:ind w:left="20"/>
              <w:jc w:val="both"/>
            </w:pPr>
            <w:r>
              <w:rPr>
                <w:rFonts w:ascii="Times New Roman"/>
                <w:b w:val="false"/>
                <w:i w:val="false"/>
                <w:color w:val="000000"/>
                <w:sz w:val="20"/>
              </w:rPr>
              <w:t>
ТБЗ-1</w:t>
            </w:r>
          </w:p>
          <w:bookmarkEnd w:id="876"/>
          <w:p>
            <w:pPr>
              <w:spacing w:after="20"/>
              <w:ind w:left="20"/>
              <w:jc w:val="both"/>
            </w:pPr>
            <w:r>
              <w:rPr>
                <w:rFonts w:ascii="Times New Roman"/>
                <w:b w:val="false"/>
                <w:i w:val="false"/>
                <w:color w:val="000000"/>
                <w:sz w:val="20"/>
              </w:rPr>
              <w:t>
ОПБ-1</w:t>
            </w:r>
          </w:p>
        </w:tc>
        <w:tc>
          <w:tcPr>
            <w:tcW w:w="0" w:type="auto"/>
            <w:gridSpan w:val="3"/>
            <w:vMerge/>
            <w:tcBorders>
              <w:top w:val="nil"/>
            </w:tcBorders>
          </w:tcPr>
          <w:p/>
        </w:tc>
      </w:tr>
      <w:tr>
        <w:trPr>
          <w:trHeight w:val="30" w:hRule="atLeast"/>
        </w:trPr>
        <w:tc>
          <w:tcPr>
            <w:tcW w:w="4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431" w:type="dxa"/>
            <w:tcBorders/>
            <w:tcMar>
              <w:top w:w="15" w:type="dxa"/>
              <w:left w:w="15" w:type="dxa"/>
              <w:bottom w:w="15" w:type="dxa"/>
              <w:right w:w="15" w:type="dxa"/>
            </w:tcMar>
            <w:vAlign w:val="center"/>
          </w:tcPr>
          <w:bookmarkStart w:name="z906" w:id="877"/>
          <w:p>
            <w:pPr>
              <w:spacing w:after="20"/>
              <w:ind w:left="20"/>
              <w:jc w:val="both"/>
            </w:pPr>
            <w:r>
              <w:rPr>
                <w:rFonts w:ascii="Times New Roman"/>
                <w:b w:val="false"/>
                <w:i w:val="false"/>
                <w:color w:val="000000"/>
                <w:sz w:val="20"/>
              </w:rPr>
              <w:t>
Есепті кезең</w:t>
            </w:r>
          </w:p>
          <w:bookmarkEnd w:id="877"/>
          <w:p>
            <w:pPr>
              <w:spacing w:after="20"/>
              <w:ind w:left="20"/>
              <w:jc w:val="both"/>
            </w:pPr>
            <w:r>
              <w:rPr>
                <w:rFonts w:ascii="Times New Roman"/>
                <w:b w:val="false"/>
                <w:i w:val="false"/>
                <w:color w:val="000000"/>
                <w:sz w:val="20"/>
              </w:rPr>
              <w:t>
Отчетный период</w:t>
            </w:r>
          </w:p>
        </w:tc>
        <w:tc>
          <w:tcPr>
            <w:tcW w:w="7601" w:type="dxa"/>
            <w:tcBorders/>
            <w:tcMar>
              <w:top w:w="15" w:type="dxa"/>
              <w:left w:w="15" w:type="dxa"/>
              <w:bottom w:w="15" w:type="dxa"/>
              <w:right w:w="15" w:type="dxa"/>
            </w:tcMar>
            <w:vAlign w:val="center"/>
          </w:tcPr>
          <w:bookmarkStart w:name="z907" w:id="878"/>
          <w:p>
            <w:pPr>
              <w:spacing w:after="20"/>
              <w:ind w:left="20"/>
              <w:jc w:val="both"/>
            </w:pPr>
          </w:p>
          <w:bookmarkEnd w:id="878"/>
          <w:p>
            <w:pPr>
              <w:spacing w:after="20"/>
              <w:ind w:left="2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39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53" w:type="dxa"/>
            <w:tcBorders/>
            <w:tcMar>
              <w:top w:w="15" w:type="dxa"/>
              <w:left w:w="15" w:type="dxa"/>
              <w:bottom w:w="15" w:type="dxa"/>
              <w:right w:w="15" w:type="dxa"/>
            </w:tcMar>
            <w:vAlign w:val="center"/>
          </w:tcPr>
          <w:bookmarkStart w:name="z908" w:id="879"/>
          <w:p>
            <w:pPr>
              <w:spacing w:after="20"/>
              <w:ind w:left="20"/>
              <w:jc w:val="both"/>
            </w:pPr>
            <w:r>
              <w:rPr>
                <w:rFonts w:ascii="Times New Roman"/>
                <w:b w:val="false"/>
                <w:i w:val="false"/>
                <w:color w:val="000000"/>
                <w:sz w:val="20"/>
              </w:rPr>
              <w:t>
жыл</w:t>
            </w:r>
          </w:p>
          <w:bookmarkEnd w:id="879"/>
          <w:p>
            <w:pPr>
              <w:spacing w:after="20"/>
              <w:ind w:left="20"/>
              <w:jc w:val="both"/>
            </w:pPr>
            <w:r>
              <w:rPr>
                <w:rFonts w:ascii="Times New Roman"/>
                <w:b w:val="false"/>
                <w:i w:val="false"/>
                <w:color w:val="000000"/>
                <w:sz w:val="20"/>
              </w:rPr>
              <w:t>
год</w:t>
            </w:r>
          </w:p>
        </w:tc>
      </w:tr>
      <w:tr>
        <w:trPr>
          <w:trHeight w:val="30" w:hRule="atLeast"/>
        </w:trPr>
        <w:tc>
          <w:tcPr>
            <w:tcW w:w="4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880"/>
    <w:p>
      <w:pPr>
        <w:spacing w:after="0"/>
        <w:ind w:left="0"/>
        <w:jc w:val="both"/>
      </w:pPr>
      <w:r>
        <w:rPr>
          <w:rFonts w:ascii="Times New Roman"/>
          <w:b w:val="false"/>
          <w:i w:val="false"/>
          <w:color w:val="000000"/>
          <w:sz w:val="28"/>
        </w:rPr>
        <w:t>
      Іріктемеге түскен заңды тұлғалар ұсынады. Статистикалық нысанды мемлекеттік басқару органдары және банктер ұсынбайды</w:t>
      </w:r>
    </w:p>
    <w:bookmarkEnd w:id="880"/>
    <w:bookmarkStart w:name="z910" w:id="881"/>
    <w:p>
      <w:pPr>
        <w:spacing w:after="0"/>
        <w:ind w:left="0"/>
        <w:jc w:val="both"/>
      </w:pPr>
      <w:r>
        <w:rPr>
          <w:rFonts w:ascii="Times New Roman"/>
          <w:b w:val="false"/>
          <w:i w:val="false"/>
          <w:color w:val="000000"/>
          <w:sz w:val="28"/>
        </w:rPr>
        <w:t>
      Представляют юридические лица, попавшие в выборку. Не представляют статистическую форму органы государственного управления и банки</w:t>
      </w:r>
    </w:p>
    <w:bookmarkEnd w:id="881"/>
    <w:bookmarkStart w:name="z911" w:id="882"/>
    <w:p>
      <w:pPr>
        <w:spacing w:after="0"/>
        <w:ind w:left="0"/>
        <w:jc w:val="both"/>
      </w:pPr>
      <w:r>
        <w:rPr>
          <w:rFonts w:ascii="Times New Roman"/>
          <w:b w:val="false"/>
          <w:i w:val="false"/>
          <w:color w:val="000000"/>
          <w:sz w:val="28"/>
        </w:rPr>
        <w:t>
      Ұсыну мерзімі – сауалнамада көрсетілген күнге дейін</w:t>
      </w:r>
    </w:p>
    <w:bookmarkEnd w:id="882"/>
    <w:bookmarkStart w:name="z912" w:id="883"/>
    <w:p>
      <w:pPr>
        <w:spacing w:after="0"/>
        <w:ind w:left="0"/>
        <w:jc w:val="both"/>
      </w:pPr>
      <w:r>
        <w:rPr>
          <w:rFonts w:ascii="Times New Roman"/>
          <w:b w:val="false"/>
          <w:i w:val="false"/>
          <w:color w:val="000000"/>
          <w:sz w:val="28"/>
        </w:rPr>
        <w:t>
      Срок представления – до даты, указанной в анкете</w:t>
      </w:r>
    </w:p>
    <w:bookmarkEnd w:id="8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bookmarkStart w:name="z913" w:id="884"/>
          <w:p>
            <w:pPr>
              <w:spacing w:after="20"/>
              <w:ind w:left="20"/>
              <w:jc w:val="both"/>
            </w:pPr>
            <w:r>
              <w:rPr>
                <w:rFonts w:ascii="Times New Roman"/>
                <w:b w:val="false"/>
                <w:i w:val="false"/>
                <w:color w:val="000000"/>
                <w:sz w:val="20"/>
              </w:rPr>
              <w:t>
БСН коды</w:t>
            </w:r>
          </w:p>
          <w:bookmarkEnd w:id="884"/>
          <w:p>
            <w:pPr>
              <w:spacing w:after="20"/>
              <w:ind w:left="20"/>
              <w:jc w:val="both"/>
            </w:pPr>
            <w:r>
              <w:rPr>
                <w:rFonts w:ascii="Times New Roman"/>
                <w:b w:val="false"/>
                <w:i w:val="false"/>
                <w:color w:val="000000"/>
                <w:sz w:val="20"/>
              </w:rPr>
              <w:t>
код БИН</w:t>
            </w:r>
          </w:p>
        </w:tc>
        <w:tc>
          <w:tcPr>
            <w:tcW w:w="1201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279900" cy="444500"/>
                          </a:xfrm>
                          <a:prstGeom prst="rect">
                            <a:avLst/>
                          </a:prstGeom>
                        </pic:spPr>
                      </pic:pic>
                    </a:graphicData>
                  </a:graphic>
                </wp:inline>
              </w:drawing>
            </w:r>
          </w:p>
          <w:p>
            <w:pPr>
              <w:spacing w:after="20"/>
              <w:ind w:left="20"/>
              <w:jc w:val="both"/>
            </w:pPr>
          </w:p>
          <w:p>
            <w:pPr>
              <w:spacing w:after="20"/>
              <w:ind w:left="20"/>
              <w:jc w:val="both"/>
            </w:pPr>
          </w:p>
        </w:tc>
      </w:tr>
    </w:tbl>
    <w:bookmarkStart w:name="z914" w:id="885"/>
    <w:p>
      <w:pPr>
        <w:spacing w:after="0"/>
        <w:ind w:left="0"/>
        <w:jc w:val="left"/>
      </w:pPr>
      <w:r>
        <w:rPr>
          <w:rFonts w:ascii="Times New Roman"/>
          <w:b/>
          <w:i w:val="false"/>
          <w:color w:val="000000"/>
        </w:rPr>
        <w:t xml:space="preserve"> Кұрметтi респондент! Уважаемый респондент!</w:t>
      </w:r>
    </w:p>
    <w:bookmarkEnd w:id="885"/>
    <w:bookmarkStart w:name="z915" w:id="886"/>
    <w:p>
      <w:pPr>
        <w:spacing w:after="0"/>
        <w:ind w:left="0"/>
        <w:jc w:val="left"/>
      </w:pPr>
      <w:r>
        <w:rPr>
          <w:rFonts w:ascii="Times New Roman"/>
          <w:b/>
          <w:i w:val="false"/>
          <w:color w:val="000000"/>
        </w:rPr>
        <w:t xml:space="preserve"> Толтырылған статистикалық нысанды 20___ жылдың _____________ дейін қайтаруды сұраймыз.</w:t>
      </w:r>
    </w:p>
    <w:bookmarkEnd w:id="886"/>
    <w:bookmarkStart w:name="z916" w:id="887"/>
    <w:p>
      <w:pPr>
        <w:spacing w:after="0"/>
        <w:ind w:left="0"/>
        <w:jc w:val="left"/>
      </w:pPr>
      <w:r>
        <w:rPr>
          <w:rFonts w:ascii="Times New Roman"/>
          <w:b/>
          <w:i w:val="false"/>
          <w:color w:val="000000"/>
        </w:rPr>
        <w:t xml:space="preserve"> Пожалуйста, возвратите заполненную статистическую форму до ____________20___ года.</w:t>
      </w:r>
    </w:p>
    <w:bookmarkEnd w:id="887"/>
    <w:bookmarkStart w:name="z917" w:id="888"/>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инвестициялау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bookmarkEnd w:id="888"/>
    <w:bookmarkStart w:name="z918" w:id="889"/>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bookmarkEnd w:id="889"/>
    <w:bookmarkStart w:name="z919" w:id="890"/>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bookmarkEnd w:id="890"/>
    <w:bookmarkStart w:name="z920" w:id="891"/>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bookmarkEnd w:id="891"/>
    <w:bookmarkStart w:name="z921" w:id="892"/>
    <w:p>
      <w:pPr>
        <w:spacing w:after="0"/>
        <w:ind w:left="0"/>
        <w:jc w:val="left"/>
      </w:pPr>
      <w:r>
        <w:rPr>
          <w:rFonts w:ascii="Times New Roman"/>
          <w:b/>
          <w:i w:val="false"/>
          <w:color w:val="000000"/>
        </w:rPr>
        <w:t xml:space="preserve"> Нысанның келесі бөлімдерін толтыруға/жаңартуға сұраймыз Пожалуйста, заполните/обновите следующие разделы формы</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93"/>
          <w:p>
            <w:pPr>
              <w:spacing w:after="20"/>
              <w:ind w:left="20"/>
              <w:jc w:val="both"/>
            </w:pPr>
            <w:r>
              <w:rPr>
                <w:rFonts w:ascii="Times New Roman"/>
                <w:b w:val="false"/>
                <w:i w:val="false"/>
                <w:color w:val="000000"/>
                <w:sz w:val="20"/>
              </w:rPr>
              <w:t>
Бөлімдер</w:t>
            </w:r>
          </w:p>
          <w:bookmarkEnd w:id="893"/>
          <w:p>
            <w:pPr>
              <w:spacing w:after="20"/>
              <w:ind w:left="20"/>
              <w:jc w:val="both"/>
            </w:pPr>
            <w:r>
              <w:rPr>
                <w:rFonts w:ascii="Times New Roman"/>
                <w:b w:val="false"/>
                <w:i w:val="false"/>
                <w:color w:val="000000"/>
                <w:sz w:val="20"/>
              </w:rPr>
              <w:t>
Разделы</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89200" cy="266700"/>
                          </a:xfrm>
                          <a:prstGeom prst="rect">
                            <a:avLst/>
                          </a:prstGeom>
                        </pic:spPr>
                      </pic:pic>
                    </a:graphicData>
                  </a:graphic>
                </wp:inline>
              </w:drawing>
            </w:r>
          </w:p>
          <w:p>
            <w:pPr>
              <w:spacing w:after="20"/>
              <w:ind w:left="20"/>
              <w:jc w:val="both"/>
            </w:pPr>
          </w:p>
          <w:p>
            <w:pPr>
              <w:spacing w:after="20"/>
              <w:ind w:left="20"/>
              <w:jc w:val="both"/>
            </w:pPr>
          </w:p>
        </w:tc>
      </w:tr>
    </w:tbl>
    <w:bookmarkStart w:name="z923" w:id="894"/>
    <w:p>
      <w:pPr>
        <w:spacing w:after="0"/>
        <w:ind w:left="0"/>
        <w:jc w:val="left"/>
      </w:pPr>
      <w:r>
        <w:rPr>
          <w:rFonts w:ascii="Times New Roman"/>
          <w:b/>
          <w:i w:val="false"/>
          <w:color w:val="000000"/>
        </w:rPr>
        <w:t xml:space="preserve"> (Қазақстан Республикасы Ұлттық Банкі (бұдан әрі – Ұлттық Банк) толтырады) (заполняется Национальным Банком Республики Казахстан (далее –Национальный Банк))</w:t>
      </w:r>
    </w:p>
    <w:bookmarkEnd w:id="894"/>
    <w:bookmarkStart w:name="z924" w:id="895"/>
    <w:p>
      <w:pPr>
        <w:spacing w:after="0"/>
        <w:ind w:left="0"/>
        <w:jc w:val="both"/>
      </w:pPr>
      <w:r>
        <w:rPr>
          <w:rFonts w:ascii="Times New Roman"/>
          <w:b w:val="false"/>
          <w:i w:val="false"/>
          <w:color w:val="000000"/>
          <w:sz w:val="28"/>
        </w:rPr>
        <w:t>
      1-бөлім.Сіздің ұйымыңыз туралы жалпы ақпарат</w:t>
      </w:r>
    </w:p>
    <w:bookmarkEnd w:id="895"/>
    <w:bookmarkStart w:name="z925" w:id="896"/>
    <w:p>
      <w:pPr>
        <w:spacing w:after="0"/>
        <w:ind w:left="0"/>
        <w:jc w:val="both"/>
      </w:pPr>
      <w:r>
        <w:rPr>
          <w:rFonts w:ascii="Times New Roman"/>
          <w:b w:val="false"/>
          <w:i w:val="false"/>
          <w:color w:val="000000"/>
          <w:sz w:val="28"/>
        </w:rPr>
        <w:t>
      Раздел 1. Общая информация о Вашей организации</w:t>
      </w:r>
    </w:p>
    <w:bookmarkEnd w:id="896"/>
    <w:bookmarkStart w:name="z926" w:id="897"/>
    <w:p>
      <w:pPr>
        <w:spacing w:after="0"/>
        <w:ind w:left="0"/>
        <w:jc w:val="both"/>
      </w:pPr>
      <w:r>
        <w:rPr>
          <w:rFonts w:ascii="Times New Roman"/>
          <w:b w:val="false"/>
          <w:i w:val="false"/>
          <w:color w:val="000000"/>
          <w:sz w:val="28"/>
        </w:rPr>
        <w:t>
      1.1 Келесі мәліметтерді көрсетіңіз</w:t>
      </w:r>
    </w:p>
    <w:bookmarkEnd w:id="897"/>
    <w:bookmarkStart w:name="z927" w:id="898"/>
    <w:p>
      <w:pPr>
        <w:spacing w:after="0"/>
        <w:ind w:left="0"/>
        <w:jc w:val="both"/>
      </w:pPr>
      <w:r>
        <w:rPr>
          <w:rFonts w:ascii="Times New Roman"/>
          <w:b w:val="false"/>
          <w:i w:val="false"/>
          <w:color w:val="000000"/>
          <w:sz w:val="28"/>
        </w:rPr>
        <w:t>
      Укажите следующие данные</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9"/>
        <w:gridCol w:w="1811"/>
      </w:tblGrid>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99"/>
          <w:p>
            <w:pPr>
              <w:spacing w:after="20"/>
              <w:ind w:left="20"/>
              <w:jc w:val="both"/>
            </w:pPr>
            <w:r>
              <w:rPr>
                <w:rFonts w:ascii="Times New Roman"/>
                <w:b w:val="false"/>
                <w:i w:val="false"/>
                <w:color w:val="000000"/>
                <w:sz w:val="20"/>
              </w:rPr>
              <w:t>
Пошталық индексі</w:t>
            </w:r>
          </w:p>
          <w:bookmarkEnd w:id="899"/>
          <w:p>
            <w:pPr>
              <w:spacing w:after="20"/>
              <w:ind w:left="20"/>
              <w:jc w:val="both"/>
            </w:pPr>
            <w:r>
              <w:rPr>
                <w:rFonts w:ascii="Times New Roman"/>
                <w:b w:val="false"/>
                <w:i w:val="false"/>
                <w:color w:val="000000"/>
                <w:sz w:val="20"/>
              </w:rPr>
              <w:t>
Почтовый индекс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00"/>
          <w:p>
            <w:pPr>
              <w:spacing w:after="20"/>
              <w:ind w:left="20"/>
              <w:jc w:val="both"/>
            </w:pPr>
            <w:r>
              <w:rPr>
                <w:rFonts w:ascii="Times New Roman"/>
                <w:b w:val="false"/>
                <w:i w:val="false"/>
                <w:color w:val="000000"/>
                <w:sz w:val="20"/>
              </w:rPr>
              <w:t>
Облысы</w:t>
            </w:r>
          </w:p>
          <w:bookmarkEnd w:id="900"/>
          <w:p>
            <w:pPr>
              <w:spacing w:after="20"/>
              <w:ind w:left="20"/>
              <w:jc w:val="both"/>
            </w:pPr>
            <w:r>
              <w:rPr>
                <w:rFonts w:ascii="Times New Roman"/>
                <w:b w:val="false"/>
                <w:i w:val="false"/>
                <w:color w:val="000000"/>
                <w:sz w:val="20"/>
              </w:rPr>
              <w:t>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01"/>
          <w:p>
            <w:pPr>
              <w:spacing w:after="20"/>
              <w:ind w:left="20"/>
              <w:jc w:val="both"/>
            </w:pPr>
            <w:r>
              <w:rPr>
                <w:rFonts w:ascii="Times New Roman"/>
                <w:b w:val="false"/>
                <w:i w:val="false"/>
                <w:color w:val="000000"/>
                <w:sz w:val="20"/>
              </w:rPr>
              <w:t>
Қаласы, ауданы (немесеқаланың ауданы)</w:t>
            </w:r>
          </w:p>
          <w:bookmarkEnd w:id="901"/>
          <w:p>
            <w:pPr>
              <w:spacing w:after="20"/>
              <w:ind w:left="20"/>
              <w:jc w:val="both"/>
            </w:pPr>
            <w:r>
              <w:rPr>
                <w:rFonts w:ascii="Times New Roman"/>
                <w:b w:val="false"/>
                <w:i w:val="false"/>
                <w:color w:val="000000"/>
                <w:sz w:val="20"/>
              </w:rPr>
              <w:t>
Город, район (или район города)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02"/>
          <w:p>
            <w:pPr>
              <w:spacing w:after="20"/>
              <w:ind w:left="20"/>
              <w:jc w:val="both"/>
            </w:pPr>
            <w:r>
              <w:rPr>
                <w:rFonts w:ascii="Times New Roman"/>
                <w:b w:val="false"/>
                <w:i w:val="false"/>
                <w:color w:val="000000"/>
                <w:sz w:val="20"/>
              </w:rPr>
              <w:t>
Елді мекен (ауыл)</w:t>
            </w:r>
          </w:p>
          <w:bookmarkEnd w:id="902"/>
          <w:p>
            <w:pPr>
              <w:spacing w:after="20"/>
              <w:ind w:left="20"/>
              <w:jc w:val="both"/>
            </w:pPr>
            <w:r>
              <w:rPr>
                <w:rFonts w:ascii="Times New Roman"/>
                <w:b w:val="false"/>
                <w:i w:val="false"/>
                <w:color w:val="000000"/>
                <w:sz w:val="20"/>
              </w:rPr>
              <w:t>
Населенный пункт (село)</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03"/>
          <w:p>
            <w:pPr>
              <w:spacing w:after="20"/>
              <w:ind w:left="20"/>
              <w:jc w:val="both"/>
            </w:pPr>
            <w:r>
              <w:rPr>
                <w:rFonts w:ascii="Times New Roman"/>
                <w:b w:val="false"/>
                <w:i w:val="false"/>
                <w:color w:val="000000"/>
                <w:sz w:val="20"/>
              </w:rPr>
              <w:t>
Мекенжайы (көшесі, даңғылы)</w:t>
            </w:r>
          </w:p>
          <w:bookmarkEnd w:id="903"/>
          <w:p>
            <w:pPr>
              <w:spacing w:after="20"/>
              <w:ind w:left="20"/>
              <w:jc w:val="both"/>
            </w:pPr>
            <w:r>
              <w:rPr>
                <w:rFonts w:ascii="Times New Roman"/>
                <w:b w:val="false"/>
                <w:i w:val="false"/>
                <w:color w:val="000000"/>
                <w:sz w:val="20"/>
              </w:rPr>
              <w:t>
Местонахождение (улица, проспект)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04"/>
          <w:p>
            <w:pPr>
              <w:spacing w:after="20"/>
              <w:ind w:left="20"/>
              <w:jc w:val="both"/>
            </w:pPr>
            <w:r>
              <w:rPr>
                <w:rFonts w:ascii="Times New Roman"/>
                <w:b w:val="false"/>
                <w:i w:val="false"/>
                <w:color w:val="000000"/>
                <w:sz w:val="20"/>
              </w:rPr>
              <w:t>
Үйдің және офистің (пәтердің) номері</w:t>
            </w:r>
          </w:p>
          <w:bookmarkEnd w:id="904"/>
          <w:p>
            <w:pPr>
              <w:spacing w:after="20"/>
              <w:ind w:left="20"/>
              <w:jc w:val="both"/>
            </w:pPr>
            <w:r>
              <w:rPr>
                <w:rFonts w:ascii="Times New Roman"/>
                <w:b w:val="false"/>
                <w:i w:val="false"/>
                <w:color w:val="000000"/>
                <w:sz w:val="20"/>
              </w:rPr>
              <w:t>
Номер дома и офиса (квартиры)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05"/>
          <w:p>
            <w:pPr>
              <w:spacing w:after="20"/>
              <w:ind w:left="20"/>
              <w:jc w:val="both"/>
            </w:pPr>
            <w:r>
              <w:rPr>
                <w:rFonts w:ascii="Times New Roman"/>
                <w:b w:val="false"/>
                <w:i w:val="false"/>
                <w:color w:val="000000"/>
                <w:sz w:val="20"/>
              </w:rPr>
              <w:t>
Телефоны</w:t>
            </w:r>
          </w:p>
          <w:bookmarkEnd w:id="905"/>
          <w:p>
            <w:pPr>
              <w:spacing w:after="20"/>
              <w:ind w:left="20"/>
              <w:jc w:val="both"/>
            </w:pPr>
            <w:r>
              <w:rPr>
                <w:rFonts w:ascii="Times New Roman"/>
                <w:b w:val="false"/>
                <w:i w:val="false"/>
                <w:color w:val="000000"/>
                <w:sz w:val="20"/>
              </w:rPr>
              <w:t>
Телефон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06"/>
          <w:p>
            <w:pPr>
              <w:spacing w:after="20"/>
              <w:ind w:left="20"/>
              <w:jc w:val="both"/>
            </w:pPr>
            <w:r>
              <w:rPr>
                <w:rFonts w:ascii="Times New Roman"/>
                <w:b w:val="false"/>
                <w:i w:val="false"/>
                <w:color w:val="000000"/>
                <w:sz w:val="20"/>
              </w:rPr>
              <w:t>
Электрондық поштаның мекенжайы</w:t>
            </w:r>
          </w:p>
          <w:bookmarkEnd w:id="906"/>
          <w:p>
            <w:pPr>
              <w:spacing w:after="20"/>
              <w:ind w:left="20"/>
              <w:jc w:val="both"/>
            </w:pPr>
            <w:r>
              <w:rPr>
                <w:rFonts w:ascii="Times New Roman"/>
                <w:b w:val="false"/>
                <w:i w:val="false"/>
                <w:color w:val="000000"/>
                <w:sz w:val="20"/>
              </w:rPr>
              <w:t>
Почтовый электронный адрес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07"/>
          <w:p>
            <w:pPr>
              <w:spacing w:after="20"/>
              <w:ind w:left="20"/>
              <w:jc w:val="both"/>
            </w:pPr>
            <w:r>
              <w:rPr>
                <w:rFonts w:ascii="Times New Roman"/>
                <w:b w:val="false"/>
                <w:i w:val="false"/>
                <w:color w:val="000000"/>
                <w:sz w:val="20"/>
              </w:rPr>
              <w:t>
Ұйымның ресми сайты (бар болған жағдайда)</w:t>
            </w:r>
          </w:p>
          <w:bookmarkEnd w:id="907"/>
          <w:p>
            <w:pPr>
              <w:spacing w:after="20"/>
              <w:ind w:left="20"/>
              <w:jc w:val="both"/>
            </w:pPr>
            <w:r>
              <w:rPr>
                <w:rFonts w:ascii="Times New Roman"/>
                <w:b w:val="false"/>
                <w:i w:val="false"/>
                <w:color w:val="000000"/>
                <w:sz w:val="20"/>
              </w:rPr>
              <w:t>
Официальный сайт организации (при наличии)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908"/>
    <w:p>
      <w:pPr>
        <w:spacing w:after="0"/>
        <w:ind w:left="0"/>
        <w:jc w:val="both"/>
      </w:pPr>
      <w:r>
        <w:rPr>
          <w:rFonts w:ascii="Times New Roman"/>
          <w:b w:val="false"/>
          <w:i w:val="false"/>
          <w:color w:val="000000"/>
          <w:sz w:val="28"/>
        </w:rPr>
        <w:t>
      1.2 Есептілікті Ұлттық Банкке ұсыну</w:t>
      </w:r>
    </w:p>
    <w:bookmarkEnd w:id="908"/>
    <w:bookmarkStart w:name="z938" w:id="909"/>
    <w:p>
      <w:pPr>
        <w:spacing w:after="0"/>
        <w:ind w:left="0"/>
        <w:jc w:val="both"/>
      </w:pPr>
      <w:r>
        <w:rPr>
          <w:rFonts w:ascii="Times New Roman"/>
          <w:b w:val="false"/>
          <w:i w:val="false"/>
          <w:color w:val="000000"/>
          <w:sz w:val="28"/>
        </w:rPr>
        <w:t xml:space="preserve">
      Представление отчетности в Национальный Банк </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7"/>
        <w:gridCol w:w="1396"/>
        <w:gridCol w:w="9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0"/>
          <w:p>
            <w:pPr>
              <w:spacing w:after="20"/>
              <w:ind w:left="20"/>
              <w:jc w:val="both"/>
            </w:pPr>
            <w:r>
              <w:rPr>
                <w:rFonts w:ascii="Times New Roman"/>
                <w:b w:val="false"/>
                <w:i w:val="false"/>
                <w:color w:val="000000"/>
                <w:sz w:val="20"/>
              </w:rPr>
              <w:t>
1.2.1 Сізге ыңғайлы есептілікті ұсыну тәсілдерін көрсетуді сұраймыз (бірнеше жауаптарды таңдауға болады)</w:t>
            </w:r>
          </w:p>
          <w:bookmarkEnd w:id="910"/>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1"/>
          <w:p>
            <w:pPr>
              <w:spacing w:after="20"/>
              <w:ind w:left="20"/>
              <w:jc w:val="both"/>
            </w:pPr>
            <w:r>
              <w:rPr>
                <w:rFonts w:ascii="Times New Roman"/>
                <w:b w:val="false"/>
                <w:i w:val="false"/>
                <w:color w:val="000000"/>
                <w:sz w:val="20"/>
              </w:rPr>
              <w:t>
Электрондық цифрлық қолтаңбамен (бұдан әрі – ЭЦҚ) растау рәсімдерін сақтай отырып, Интернет желісі арқылы электрондық түрде</w:t>
            </w:r>
          </w:p>
          <w:bookmarkEnd w:id="911"/>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12"/>
          <w:p>
            <w:pPr>
              <w:spacing w:after="20"/>
              <w:ind w:left="20"/>
              <w:jc w:val="both"/>
            </w:pPr>
            <w:r>
              <w:rPr>
                <w:rFonts w:ascii="Times New Roman"/>
                <w:b w:val="false"/>
                <w:i w:val="false"/>
                <w:color w:val="000000"/>
                <w:sz w:val="20"/>
              </w:rPr>
              <w:t>
Қағаз тасығышта</w:t>
            </w:r>
          </w:p>
          <w:bookmarkEnd w:id="912"/>
          <w:p>
            <w:pPr>
              <w:spacing w:after="20"/>
              <w:ind w:left="20"/>
              <w:jc w:val="both"/>
            </w:pPr>
            <w:r>
              <w:rPr>
                <w:rFonts w:ascii="Times New Roman"/>
                <w:b w:val="false"/>
                <w:i w:val="false"/>
                <w:color w:val="000000"/>
                <w:sz w:val="20"/>
              </w:rPr>
              <w:t>
На бумажном носителе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13"/>
          <w:p>
            <w:pPr>
              <w:spacing w:after="20"/>
              <w:ind w:left="20"/>
              <w:jc w:val="both"/>
            </w:pPr>
            <w:r>
              <w:rPr>
                <w:rFonts w:ascii="Times New Roman"/>
                <w:b w:val="false"/>
                <w:i w:val="false"/>
                <w:color w:val="000000"/>
                <w:sz w:val="20"/>
              </w:rPr>
              <w:t>
Басқа (көрсетіңіз)</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14"/>
          <w:p>
            <w:pPr>
              <w:spacing w:after="20"/>
              <w:ind w:left="20"/>
              <w:jc w:val="both"/>
            </w:pPr>
            <w:r>
              <w:rPr>
                <w:rFonts w:ascii="Times New Roman"/>
                <w:b w:val="false"/>
                <w:i w:val="false"/>
                <w:color w:val="000000"/>
                <w:sz w:val="20"/>
              </w:rPr>
              <w:t>
1.2.2 Сіздің ұйымыңыз Интернет желісіне шығуға мүмкіндігіңіз бар ма?</w:t>
            </w:r>
          </w:p>
          <w:bookmarkEnd w:id="914"/>
          <w:p>
            <w:pPr>
              <w:spacing w:after="20"/>
              <w:ind w:left="20"/>
              <w:jc w:val="both"/>
            </w:pPr>
            <w:r>
              <w:rPr>
                <w:rFonts w:ascii="Times New Roman"/>
                <w:b w:val="false"/>
                <w:i w:val="false"/>
                <w:color w:val="000000"/>
                <w:sz w:val="20"/>
              </w:rPr>
              <w:t>
Имеет ли Ваша организация доступ к сети Интернет?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15"/>
          <w:p>
            <w:pPr>
              <w:spacing w:after="20"/>
              <w:ind w:left="20"/>
              <w:jc w:val="both"/>
            </w:pPr>
            <w:r>
              <w:rPr>
                <w:rFonts w:ascii="Times New Roman"/>
                <w:b w:val="false"/>
                <w:i w:val="false"/>
                <w:color w:val="000000"/>
                <w:sz w:val="20"/>
              </w:rPr>
              <w:t>
1.2.3 Сіздің ұйымыңыздың ЭЦҚ-ңыз бар ма?</w:t>
            </w:r>
          </w:p>
          <w:bookmarkEnd w:id="915"/>
          <w:p>
            <w:pPr>
              <w:spacing w:after="20"/>
              <w:ind w:left="20"/>
              <w:jc w:val="both"/>
            </w:pPr>
            <w:r>
              <w:rPr>
                <w:rFonts w:ascii="Times New Roman"/>
                <w:b w:val="false"/>
                <w:i w:val="false"/>
                <w:color w:val="000000"/>
                <w:sz w:val="20"/>
              </w:rPr>
              <w:t>
Имеет ли Ваша организация ЭЦП?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16"/>
          <w:p>
            <w:pPr>
              <w:spacing w:after="20"/>
              <w:ind w:left="20"/>
              <w:jc w:val="both"/>
            </w:pPr>
            <w:r>
              <w:rPr>
                <w:rFonts w:ascii="Times New Roman"/>
                <w:b w:val="false"/>
                <w:i w:val="false"/>
                <w:color w:val="000000"/>
                <w:sz w:val="20"/>
              </w:rPr>
              <w:t>
1.2.4 Сіздің ұйымыңыз үшін қай органның ЭЦҚ-сы арқылы есепті ұсыну ыңғайлы?</w:t>
            </w:r>
          </w:p>
          <w:bookmarkEnd w:id="916"/>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17"/>
          <w:p>
            <w:pPr>
              <w:spacing w:after="20"/>
              <w:ind w:left="20"/>
              <w:jc w:val="both"/>
            </w:pPr>
            <w:r>
              <w:rPr>
                <w:rFonts w:ascii="Times New Roman"/>
                <w:b w:val="false"/>
                <w:i w:val="false"/>
                <w:color w:val="000000"/>
                <w:sz w:val="20"/>
              </w:rPr>
              <w:t>
Қазақстан Республикасы Ұлттық куәландырушы орталығының (бұдан әрі – ҰКО) ЭЦҚ-сы</w:t>
            </w:r>
          </w:p>
          <w:bookmarkEnd w:id="917"/>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8"/>
          <w:p>
            <w:pPr>
              <w:spacing w:after="20"/>
              <w:ind w:left="20"/>
              <w:jc w:val="both"/>
            </w:pPr>
            <w:r>
              <w:rPr>
                <w:rFonts w:ascii="Times New Roman"/>
                <w:b w:val="false"/>
                <w:i w:val="false"/>
                <w:color w:val="000000"/>
                <w:sz w:val="20"/>
              </w:rPr>
              <w:t>
 </w:t>
            </w:r>
          </w:p>
          <w:bookmarkEnd w:id="918"/>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Республикалық мемлекеттік кәсіпорнының ЭЦҚ-сы</w:t>
            </w:r>
          </w:p>
          <w:p>
            <w:pPr>
              <w:spacing w:after="20"/>
              <w:ind w:left="20"/>
              <w:jc w:val="both"/>
            </w:pPr>
            <w:r>
              <w:rPr>
                <w:rFonts w:ascii="Times New Roman"/>
                <w:b w:val="false"/>
                <w:i w:val="false"/>
                <w:color w:val="000000"/>
                <w:sz w:val="20"/>
              </w:rPr>
              <w:t xml:space="preserve">
ЭЦП Республиканского государственного предприятия "Казахстанский центр межбанковских расчетов Национального Банка Республики Казахстан"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9"/>
          <w:p>
            <w:pPr>
              <w:spacing w:after="20"/>
              <w:ind w:left="20"/>
              <w:jc w:val="both"/>
            </w:pPr>
            <w:r>
              <w:rPr>
                <w:rFonts w:ascii="Times New Roman"/>
                <w:b w:val="false"/>
                <w:i w:val="false"/>
                <w:color w:val="000000"/>
                <w:sz w:val="20"/>
              </w:rPr>
              <w:t>
Басқа (көрсетіңіз)</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bl>
    <w:bookmarkStart w:name="z953" w:id="920"/>
    <w:p>
      <w:pPr>
        <w:spacing w:after="0"/>
        <w:ind w:left="0"/>
        <w:jc w:val="both"/>
      </w:pPr>
      <w:r>
        <w:rPr>
          <w:rFonts w:ascii="Times New Roman"/>
          <w:b w:val="false"/>
          <w:i w:val="false"/>
          <w:color w:val="000000"/>
          <w:sz w:val="28"/>
        </w:rPr>
        <w:t>
      2-бөлім. Сіздің ұйымыңыздың инвесторлары және инвестициялау объектілері, филиалдары, өкілдіктері мен тел ұйымдары туралы ақпарат</w:t>
      </w:r>
    </w:p>
    <w:bookmarkEnd w:id="920"/>
    <w:bookmarkStart w:name="z954" w:id="921"/>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bookmarkEnd w:id="921"/>
    <w:bookmarkStart w:name="z955" w:id="922"/>
    <w:p>
      <w:pPr>
        <w:spacing w:after="0"/>
        <w:ind w:left="0"/>
        <w:jc w:val="both"/>
      </w:pPr>
      <w:r>
        <w:rPr>
          <w:rFonts w:ascii="Times New Roman"/>
          <w:b w:val="false"/>
          <w:i w:val="false"/>
          <w:color w:val="000000"/>
          <w:sz w:val="28"/>
        </w:rPr>
        <w:t>
      2.1 Сіздің ұйымыңыздың тура инвесторлары туралы ақпарат</w:t>
      </w:r>
    </w:p>
    <w:bookmarkEnd w:id="922"/>
    <w:bookmarkStart w:name="z956" w:id="923"/>
    <w:p>
      <w:pPr>
        <w:spacing w:after="0"/>
        <w:ind w:left="0"/>
        <w:jc w:val="both"/>
      </w:pPr>
      <w:r>
        <w:rPr>
          <w:rFonts w:ascii="Times New Roman"/>
          <w:b w:val="false"/>
          <w:i w:val="false"/>
          <w:color w:val="000000"/>
          <w:sz w:val="28"/>
        </w:rPr>
        <w:t>
      Информация о непосредственных инвесторах Вашей организации</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3355"/>
        <w:gridCol w:w="1124"/>
        <w:gridCol w:w="3629"/>
        <w:gridCol w:w="1382"/>
        <w:gridCol w:w="1882"/>
        <w:gridCol w:w="7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24"/>
          <w:p>
            <w:pPr>
              <w:spacing w:after="20"/>
              <w:ind w:left="20"/>
              <w:jc w:val="both"/>
            </w:pPr>
            <w:r>
              <w:rPr>
                <w:rFonts w:ascii="Times New Roman"/>
                <w:b w:val="false"/>
                <w:i w:val="false"/>
                <w:color w:val="000000"/>
                <w:sz w:val="20"/>
              </w:rPr>
              <w:t>
2.1.1 Сауалнаманы толтыру күнінің жағдайы бойынша Сіздің ұйымыңыздағы үлеске тура ие болып табылатын бар акционер инвесторларды/қатысушыларды атап шығыңыз</w:t>
            </w:r>
          </w:p>
          <w:bookmarkEnd w:id="924"/>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25"/>
          <w:p>
            <w:pPr>
              <w:spacing w:after="20"/>
              <w:ind w:left="20"/>
              <w:jc w:val="both"/>
            </w:pPr>
            <w:r>
              <w:rPr>
                <w:rFonts w:ascii="Times New Roman"/>
                <w:b w:val="false"/>
                <w:i w:val="false"/>
                <w:color w:val="000000"/>
                <w:sz w:val="20"/>
              </w:rPr>
              <w:t>
Инвестордың атауы/Тегі, аты, әкесінің аты (бар болған жағдайда) (бұдан әрі – Т.А.Ә.)</w:t>
            </w:r>
          </w:p>
          <w:bookmarkEnd w:id="925"/>
          <w:p>
            <w:pPr>
              <w:spacing w:after="20"/>
              <w:ind w:left="20"/>
              <w:jc w:val="both"/>
            </w:pPr>
            <w:r>
              <w:rPr>
                <w:rFonts w:ascii="Times New Roman"/>
                <w:b w:val="false"/>
                <w:i w:val="false"/>
                <w:color w:val="000000"/>
                <w:sz w:val="20"/>
              </w:rPr>
              <w:t>
Наименование/Фамилия, имя, отчество (при наличии) (далее – Ф.И.О.) инвестора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26"/>
          <w:p>
            <w:pPr>
              <w:spacing w:after="20"/>
              <w:ind w:left="20"/>
              <w:jc w:val="both"/>
            </w:pPr>
            <w:r>
              <w:rPr>
                <w:rFonts w:ascii="Times New Roman"/>
                <w:b w:val="false"/>
                <w:i w:val="false"/>
                <w:color w:val="000000"/>
                <w:sz w:val="20"/>
              </w:rPr>
              <w:t>
Заңды тұлғаның тіркеу елі /жеке тұлғаның азаматтығы</w:t>
            </w:r>
          </w:p>
          <w:bookmarkEnd w:id="926"/>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7"/>
          <w:p>
            <w:pPr>
              <w:spacing w:after="20"/>
              <w:ind w:left="20"/>
              <w:jc w:val="both"/>
            </w:pPr>
            <w:r>
              <w:rPr>
                <w:rFonts w:ascii="Times New Roman"/>
                <w:b w:val="false"/>
                <w:i w:val="false"/>
                <w:color w:val="000000"/>
                <w:sz w:val="20"/>
              </w:rPr>
              <w:t>
БСН/ЖСН/шет елдердің заңнамасына тіркеусәйкестендіру нөмері (бұдан әрі – ТСН) (ТСН туралы ақпарат бар болған жағдайда)</w:t>
            </w:r>
          </w:p>
          <w:bookmarkEnd w:id="927"/>
          <w:p>
            <w:pPr>
              <w:spacing w:after="20"/>
              <w:ind w:left="20"/>
              <w:jc w:val="both"/>
            </w:pPr>
            <w:r>
              <w:rPr>
                <w:rFonts w:ascii="Times New Roman"/>
                <w:b w:val="false"/>
                <w:i w:val="false"/>
                <w:color w:val="000000"/>
                <w:sz w:val="20"/>
              </w:rPr>
              <w:t>
БИН/ИИН/ идентификационный номеррегистрации, присваиваемый в соответствии с законодательством иностранного государства (далее – ИНР) (при наличииинформации об ИНР)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8"/>
          <w:p>
            <w:pPr>
              <w:spacing w:after="20"/>
              <w:ind w:left="20"/>
              <w:jc w:val="both"/>
            </w:pPr>
            <w:r>
              <w:rPr>
                <w:rFonts w:ascii="Times New Roman"/>
                <w:b w:val="false"/>
                <w:i w:val="false"/>
                <w:color w:val="000000"/>
                <w:sz w:val="20"/>
              </w:rPr>
              <w:t>
Заңды тұлға орналасқан мекенжай/жеке тұлға тұратын мекенжай</w:t>
            </w:r>
          </w:p>
          <w:bookmarkEnd w:id="928"/>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29"/>
          <w:p>
            <w:pPr>
              <w:spacing w:after="20"/>
              <w:ind w:left="20"/>
              <w:jc w:val="both"/>
            </w:pPr>
            <w:r>
              <w:rPr>
                <w:rFonts w:ascii="Times New Roman"/>
                <w:b w:val="false"/>
                <w:i w:val="false"/>
                <w:color w:val="000000"/>
                <w:sz w:val="20"/>
              </w:rPr>
              <w:t>
Инвестордың Сіздің ұйымыңыздың жарғы капиталындағы үлесі (%)</w:t>
            </w:r>
          </w:p>
          <w:bookmarkEnd w:id="929"/>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30"/>
          <w:p>
            <w:pPr>
              <w:spacing w:after="20"/>
              <w:ind w:left="20"/>
              <w:jc w:val="both"/>
            </w:pPr>
            <w:r>
              <w:rPr>
                <w:rFonts w:ascii="Times New Roman"/>
                <w:b w:val="false"/>
                <w:i w:val="false"/>
                <w:color w:val="000000"/>
                <w:sz w:val="20"/>
              </w:rPr>
              <w:t>
Инвестор ие болуға бастайтын күн</w:t>
            </w:r>
          </w:p>
          <w:bookmarkEnd w:id="930"/>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4" w:id="931"/>
    <w:p>
      <w:pPr>
        <w:spacing w:after="0"/>
        <w:ind w:left="0"/>
        <w:jc w:val="both"/>
      </w:pPr>
      <w:r>
        <w:rPr>
          <w:rFonts w:ascii="Times New Roman"/>
          <w:b w:val="false"/>
          <w:i w:val="false"/>
          <w:color w:val="000000"/>
          <w:sz w:val="28"/>
        </w:rPr>
        <w:t>
      Қажет болса, кестеге жолдарды қосыңыз</w:t>
      </w:r>
    </w:p>
    <w:bookmarkEnd w:id="931"/>
    <w:bookmarkStart w:name="z965" w:id="932"/>
    <w:p>
      <w:pPr>
        <w:spacing w:after="0"/>
        <w:ind w:left="0"/>
        <w:jc w:val="both"/>
      </w:pPr>
      <w:r>
        <w:rPr>
          <w:rFonts w:ascii="Times New Roman"/>
          <w:b w:val="false"/>
          <w:i w:val="false"/>
          <w:color w:val="000000"/>
          <w:sz w:val="28"/>
        </w:rPr>
        <w:t>
      В случае необходимости, добавьте строки в таблицу</w:t>
      </w:r>
    </w:p>
    <w:bookmarkEnd w:id="932"/>
    <w:bookmarkStart w:name="z966" w:id="933"/>
    <w:p>
      <w:pPr>
        <w:spacing w:after="0"/>
        <w:ind w:left="0"/>
        <w:jc w:val="both"/>
      </w:pPr>
      <w:r>
        <w:rPr>
          <w:rFonts w:ascii="Times New Roman"/>
          <w:b w:val="false"/>
          <w:i w:val="false"/>
          <w:color w:val="000000"/>
          <w:sz w:val="28"/>
        </w:rPr>
        <w:t>
      2.2 Сіздің ұйымыңыздың тура инвестициялау объектілері туралы ақпарат</w:t>
      </w:r>
    </w:p>
    <w:bookmarkEnd w:id="933"/>
    <w:bookmarkStart w:name="z967" w:id="934"/>
    <w:p>
      <w:pPr>
        <w:spacing w:after="0"/>
        <w:ind w:left="0"/>
        <w:jc w:val="both"/>
      </w:pPr>
      <w:r>
        <w:rPr>
          <w:rFonts w:ascii="Times New Roman"/>
          <w:b w:val="false"/>
          <w:i w:val="false"/>
          <w:color w:val="000000"/>
          <w:sz w:val="28"/>
        </w:rPr>
        <w:t>
      Информация о непосредственных объектах инвестирования Вашей организации</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377"/>
        <w:gridCol w:w="1759"/>
        <w:gridCol w:w="1423"/>
        <w:gridCol w:w="1763"/>
        <w:gridCol w:w="3487"/>
        <w:gridCol w:w="1881"/>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35"/>
          <w:p>
            <w:pPr>
              <w:spacing w:after="20"/>
              <w:ind w:left="20"/>
              <w:jc w:val="both"/>
            </w:pPr>
            <w:r>
              <w:rPr>
                <w:rFonts w:ascii="Times New Roman"/>
                <w:b w:val="false"/>
                <w:i w:val="false"/>
                <w:color w:val="000000"/>
                <w:sz w:val="20"/>
              </w:rPr>
              <w:t>
2.2.1 Сіздің ұйымыңыз сауалнаманы толтыру күнінің жағдайы бойынша басқа ұйымдардың акцияларына (қатысу үлестеріне) ие болады ма?</w:t>
            </w:r>
          </w:p>
          <w:bookmarkEnd w:id="935"/>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36"/>
          <w:p>
            <w:pPr>
              <w:spacing w:after="20"/>
              <w:ind w:left="20"/>
              <w:jc w:val="both"/>
            </w:pPr>
            <w:r>
              <w:rPr>
                <w:rFonts w:ascii="Times New Roman"/>
                <w:b w:val="false"/>
                <w:i w:val="false"/>
                <w:color w:val="000000"/>
                <w:sz w:val="20"/>
              </w:rPr>
              <w:t>
Егер жауабыңыз "Иә" болса, 2.2.2-тармақты толтыруға көшіңіз, жауабыңыз "Жоқ" болса, 2.3-тармағын толтыруға көшіңіз.</w:t>
            </w:r>
          </w:p>
          <w:bookmarkEnd w:id="936"/>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7"/>
          <w:p>
            <w:pPr>
              <w:spacing w:after="20"/>
              <w:ind w:left="20"/>
              <w:jc w:val="both"/>
            </w:pPr>
            <w:r>
              <w:rPr>
                <w:rFonts w:ascii="Times New Roman"/>
                <w:b w:val="false"/>
                <w:i w:val="false"/>
                <w:color w:val="000000"/>
                <w:sz w:val="20"/>
              </w:rPr>
              <w:t>
2.2.2 Сауалнаманы толтыру күнінің жағдайы бойынша Сіздің ұйымыңыз үлесіне тура ие болып табылатын бар ұйымдар - инвестициялау объектілерін атап шығыңыз</w:t>
            </w:r>
          </w:p>
          <w:bookmarkEnd w:id="937"/>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38"/>
          <w:p>
            <w:pPr>
              <w:spacing w:after="20"/>
              <w:ind w:left="20"/>
              <w:jc w:val="both"/>
            </w:pPr>
            <w:r>
              <w:rPr>
                <w:rFonts w:ascii="Times New Roman"/>
                <w:b w:val="false"/>
                <w:i w:val="false"/>
                <w:color w:val="000000"/>
                <w:sz w:val="20"/>
              </w:rPr>
              <w:t>
Инвестициялау объектісінің атауы</w:t>
            </w:r>
          </w:p>
          <w:bookmarkEnd w:id="938"/>
          <w:p>
            <w:pPr>
              <w:spacing w:after="20"/>
              <w:ind w:left="20"/>
              <w:jc w:val="both"/>
            </w:pPr>
            <w:r>
              <w:rPr>
                <w:rFonts w:ascii="Times New Roman"/>
                <w:b w:val="false"/>
                <w:i w:val="false"/>
                <w:color w:val="000000"/>
                <w:sz w:val="20"/>
              </w:rPr>
              <w:t>
Наименование объекта инвестирования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9"/>
          <w:p>
            <w:pPr>
              <w:spacing w:after="20"/>
              <w:ind w:left="20"/>
              <w:jc w:val="both"/>
            </w:pPr>
            <w:r>
              <w:rPr>
                <w:rFonts w:ascii="Times New Roman"/>
                <w:b w:val="false"/>
                <w:i w:val="false"/>
                <w:color w:val="000000"/>
                <w:sz w:val="20"/>
              </w:rPr>
              <w:t>
Инвестициялау объектісінің тіркеу елі</w:t>
            </w:r>
          </w:p>
          <w:bookmarkEnd w:id="939"/>
          <w:p>
            <w:pPr>
              <w:spacing w:after="20"/>
              <w:ind w:left="20"/>
              <w:jc w:val="both"/>
            </w:pPr>
            <w:r>
              <w:rPr>
                <w:rFonts w:ascii="Times New Roman"/>
                <w:b w:val="false"/>
                <w:i w:val="false"/>
                <w:color w:val="000000"/>
                <w:sz w:val="20"/>
              </w:rPr>
              <w:t>
Страна регистрации объекта инвестирования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0"/>
          <w:p>
            <w:pPr>
              <w:spacing w:after="20"/>
              <w:ind w:left="20"/>
              <w:jc w:val="both"/>
            </w:pPr>
            <w:r>
              <w:rPr>
                <w:rFonts w:ascii="Times New Roman"/>
                <w:b w:val="false"/>
                <w:i w:val="false"/>
                <w:color w:val="000000"/>
                <w:sz w:val="20"/>
              </w:rPr>
              <w:t>
БСН/ ТСН</w:t>
            </w:r>
          </w:p>
          <w:bookmarkEnd w:id="940"/>
          <w:p>
            <w:pPr>
              <w:spacing w:after="20"/>
              <w:ind w:left="20"/>
              <w:jc w:val="both"/>
            </w:pPr>
            <w:r>
              <w:rPr>
                <w:rFonts w:ascii="Times New Roman"/>
                <w:b w:val="false"/>
                <w:i w:val="false"/>
                <w:color w:val="000000"/>
                <w:sz w:val="20"/>
              </w:rPr>
              <w:t>
БИН/ ИНР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41"/>
          <w:p>
            <w:pPr>
              <w:spacing w:after="20"/>
              <w:ind w:left="20"/>
              <w:jc w:val="both"/>
            </w:pPr>
            <w:r>
              <w:rPr>
                <w:rFonts w:ascii="Times New Roman"/>
                <w:b w:val="false"/>
                <w:i w:val="false"/>
                <w:color w:val="000000"/>
                <w:sz w:val="20"/>
              </w:rPr>
              <w:t>
Инвестициялау объектісі орналасқан мекенжай</w:t>
            </w:r>
          </w:p>
          <w:bookmarkEnd w:id="941"/>
          <w:p>
            <w:pPr>
              <w:spacing w:after="20"/>
              <w:ind w:left="20"/>
              <w:jc w:val="both"/>
            </w:pPr>
            <w:r>
              <w:rPr>
                <w:rFonts w:ascii="Times New Roman"/>
                <w:b w:val="false"/>
                <w:i w:val="false"/>
                <w:color w:val="000000"/>
                <w:sz w:val="20"/>
              </w:rPr>
              <w:t>
Адрес местонахождения объекта инвестирования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2"/>
          <w:p>
            <w:pPr>
              <w:spacing w:after="20"/>
              <w:ind w:left="20"/>
              <w:jc w:val="both"/>
            </w:pPr>
            <w:r>
              <w:rPr>
                <w:rFonts w:ascii="Times New Roman"/>
                <w:b w:val="false"/>
                <w:i w:val="false"/>
                <w:color w:val="000000"/>
                <w:sz w:val="20"/>
              </w:rPr>
              <w:t>
Сіздің ұйымыңыздың инвестициялау объектісінің жарғы капиталындағы үлесі (%)</w:t>
            </w:r>
          </w:p>
          <w:bookmarkEnd w:id="942"/>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43"/>
          <w:p>
            <w:pPr>
              <w:spacing w:after="20"/>
              <w:ind w:left="20"/>
              <w:jc w:val="both"/>
            </w:pPr>
            <w:r>
              <w:rPr>
                <w:rFonts w:ascii="Times New Roman"/>
                <w:b w:val="false"/>
                <w:i w:val="false"/>
                <w:color w:val="000000"/>
                <w:sz w:val="20"/>
              </w:rPr>
              <w:t>
Инвестициялау объектісіне ие болуға бастайтын күн</w:t>
            </w:r>
          </w:p>
          <w:bookmarkEnd w:id="943"/>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944"/>
    <w:p>
      <w:pPr>
        <w:spacing w:after="0"/>
        <w:ind w:left="0"/>
        <w:jc w:val="both"/>
      </w:pPr>
      <w:r>
        <w:rPr>
          <w:rFonts w:ascii="Times New Roman"/>
          <w:b w:val="false"/>
          <w:i w:val="false"/>
          <w:color w:val="000000"/>
          <w:sz w:val="28"/>
        </w:rPr>
        <w:t>
      Қажет болса, кестеге жолдарды қосыңыз</w:t>
      </w:r>
    </w:p>
    <w:bookmarkEnd w:id="944"/>
    <w:bookmarkStart w:name="z978" w:id="945"/>
    <w:p>
      <w:pPr>
        <w:spacing w:after="0"/>
        <w:ind w:left="0"/>
        <w:jc w:val="both"/>
      </w:pPr>
      <w:r>
        <w:rPr>
          <w:rFonts w:ascii="Times New Roman"/>
          <w:b w:val="false"/>
          <w:i w:val="false"/>
          <w:color w:val="000000"/>
          <w:sz w:val="28"/>
        </w:rPr>
        <w:t>
      В случае необходимости, добавьте строки в таблицу</w:t>
      </w:r>
    </w:p>
    <w:bookmarkEnd w:id="945"/>
    <w:bookmarkStart w:name="z979" w:id="946"/>
    <w:p>
      <w:pPr>
        <w:spacing w:after="0"/>
        <w:ind w:left="0"/>
        <w:jc w:val="both"/>
      </w:pPr>
      <w:r>
        <w:rPr>
          <w:rFonts w:ascii="Times New Roman"/>
          <w:b w:val="false"/>
          <w:i w:val="false"/>
          <w:color w:val="000000"/>
          <w:sz w:val="28"/>
        </w:rPr>
        <w:t>
      2.3 Сіздің ұйымыңыздың филиалдар мен өкілдіктер туралы ақпарат</w:t>
      </w:r>
    </w:p>
    <w:bookmarkEnd w:id="946"/>
    <w:bookmarkStart w:name="z980" w:id="947"/>
    <w:p>
      <w:pPr>
        <w:spacing w:after="0"/>
        <w:ind w:left="0"/>
        <w:jc w:val="both"/>
      </w:pPr>
      <w:r>
        <w:rPr>
          <w:rFonts w:ascii="Times New Roman"/>
          <w:b w:val="false"/>
          <w:i w:val="false"/>
          <w:color w:val="000000"/>
          <w:sz w:val="28"/>
        </w:rPr>
        <w:t>
      Информация о филиалах и представительствах Вашей организации</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233"/>
        <w:gridCol w:w="2720"/>
        <w:gridCol w:w="1306"/>
        <w:gridCol w:w="1617"/>
        <w:gridCol w:w="365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48"/>
          <w:p>
            <w:pPr>
              <w:spacing w:after="20"/>
              <w:ind w:left="20"/>
              <w:jc w:val="both"/>
            </w:pPr>
            <w:r>
              <w:rPr>
                <w:rFonts w:ascii="Times New Roman"/>
                <w:b w:val="false"/>
                <w:i w:val="false"/>
                <w:color w:val="000000"/>
                <w:sz w:val="20"/>
              </w:rPr>
              <w:t>
2.3.1 Сіздің ұйымыңыз сауалнаманы толтыру күнінің жағдайы бойынша филиалдар мен өкілдіктерге ие болады ма?</w:t>
            </w:r>
          </w:p>
          <w:bookmarkEnd w:id="948"/>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49"/>
          <w:p>
            <w:pPr>
              <w:spacing w:after="20"/>
              <w:ind w:left="20"/>
              <w:jc w:val="both"/>
            </w:pPr>
            <w:r>
              <w:rPr>
                <w:rFonts w:ascii="Times New Roman"/>
                <w:b w:val="false"/>
                <w:i w:val="false"/>
                <w:color w:val="000000"/>
                <w:sz w:val="20"/>
              </w:rPr>
              <w:t>
Егер жауабыңыз "Иә" болса, 2.3.2-тармақты толтыруға көшіңіз, жауабыңыз "Жоқ" болса, 2.4-тармақты толтыруға көшіңіз.</w:t>
            </w:r>
          </w:p>
          <w:bookmarkEnd w:id="949"/>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50"/>
          <w:p>
            <w:pPr>
              <w:spacing w:after="20"/>
              <w:ind w:left="20"/>
              <w:jc w:val="both"/>
            </w:pPr>
            <w:r>
              <w:rPr>
                <w:rFonts w:ascii="Times New Roman"/>
                <w:b w:val="false"/>
                <w:i w:val="false"/>
                <w:color w:val="000000"/>
                <w:sz w:val="20"/>
              </w:rPr>
              <w:t>
2.3.2 Сауалнаманы толтыру күнінің жағдайы бойынша Сіздің ұйымыңыз ие болып табылатын бар филиалдар мен өкілдіктерді атап шығыңыз</w:t>
            </w:r>
          </w:p>
          <w:bookmarkEnd w:id="950"/>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51"/>
          <w:p>
            <w:pPr>
              <w:spacing w:after="20"/>
              <w:ind w:left="20"/>
              <w:jc w:val="both"/>
            </w:pPr>
            <w:r>
              <w:rPr>
                <w:rFonts w:ascii="Times New Roman"/>
                <w:b w:val="false"/>
                <w:i w:val="false"/>
                <w:color w:val="000000"/>
                <w:sz w:val="20"/>
              </w:rPr>
              <w:t>
Филиалың, өкілдіктің атауы</w:t>
            </w:r>
          </w:p>
          <w:bookmarkEnd w:id="951"/>
          <w:p>
            <w:pPr>
              <w:spacing w:after="20"/>
              <w:ind w:left="20"/>
              <w:jc w:val="both"/>
            </w:pPr>
            <w:r>
              <w:rPr>
                <w:rFonts w:ascii="Times New Roman"/>
                <w:b w:val="false"/>
                <w:i w:val="false"/>
                <w:color w:val="000000"/>
                <w:sz w:val="20"/>
              </w:rPr>
              <w:t>
Наименование филиала, представительства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52"/>
          <w:p>
            <w:pPr>
              <w:spacing w:after="20"/>
              <w:ind w:left="20"/>
              <w:jc w:val="both"/>
            </w:pPr>
            <w:r>
              <w:rPr>
                <w:rFonts w:ascii="Times New Roman"/>
                <w:b w:val="false"/>
                <w:i w:val="false"/>
                <w:color w:val="000000"/>
                <w:sz w:val="20"/>
              </w:rPr>
              <w:t>
Филиалың, өкілдіктің тіркеу елі</w:t>
            </w:r>
          </w:p>
          <w:bookmarkEnd w:id="952"/>
          <w:p>
            <w:pPr>
              <w:spacing w:after="20"/>
              <w:ind w:left="20"/>
              <w:jc w:val="both"/>
            </w:pPr>
            <w:r>
              <w:rPr>
                <w:rFonts w:ascii="Times New Roman"/>
                <w:b w:val="false"/>
                <w:i w:val="false"/>
                <w:color w:val="000000"/>
                <w:sz w:val="20"/>
              </w:rPr>
              <w:t>
Страна регистрации филиала, представительства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53"/>
          <w:p>
            <w:pPr>
              <w:spacing w:after="20"/>
              <w:ind w:left="20"/>
              <w:jc w:val="both"/>
            </w:pPr>
            <w:r>
              <w:rPr>
                <w:rFonts w:ascii="Times New Roman"/>
                <w:b w:val="false"/>
                <w:i w:val="false"/>
                <w:color w:val="000000"/>
                <w:sz w:val="20"/>
              </w:rPr>
              <w:t>
ТСН</w:t>
            </w:r>
          </w:p>
          <w:bookmarkEnd w:id="953"/>
          <w:p>
            <w:pPr>
              <w:spacing w:after="20"/>
              <w:ind w:left="20"/>
              <w:jc w:val="both"/>
            </w:pPr>
            <w:r>
              <w:rPr>
                <w:rFonts w:ascii="Times New Roman"/>
                <w:b w:val="false"/>
                <w:i w:val="false"/>
                <w:color w:val="000000"/>
                <w:sz w:val="20"/>
              </w:rPr>
              <w:t>
ИНР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54"/>
          <w:p>
            <w:pPr>
              <w:spacing w:after="20"/>
              <w:ind w:left="20"/>
              <w:jc w:val="both"/>
            </w:pPr>
            <w:r>
              <w:rPr>
                <w:rFonts w:ascii="Times New Roman"/>
                <w:b w:val="false"/>
                <w:i w:val="false"/>
                <w:color w:val="000000"/>
                <w:sz w:val="20"/>
              </w:rPr>
              <w:t>
Филиал, өкілдік орналасқан мекенжай</w:t>
            </w:r>
          </w:p>
          <w:bookmarkEnd w:id="954"/>
          <w:p>
            <w:pPr>
              <w:spacing w:after="20"/>
              <w:ind w:left="20"/>
              <w:jc w:val="both"/>
            </w:pPr>
            <w:r>
              <w:rPr>
                <w:rFonts w:ascii="Times New Roman"/>
                <w:b w:val="false"/>
                <w:i w:val="false"/>
                <w:color w:val="000000"/>
                <w:sz w:val="20"/>
              </w:rPr>
              <w:t>
Адрес местонахождения филиала, представительства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55"/>
          <w:p>
            <w:pPr>
              <w:spacing w:after="20"/>
              <w:ind w:left="20"/>
              <w:jc w:val="both"/>
            </w:pPr>
            <w:r>
              <w:rPr>
                <w:rFonts w:ascii="Times New Roman"/>
                <w:b w:val="false"/>
                <w:i w:val="false"/>
                <w:color w:val="000000"/>
                <w:sz w:val="20"/>
              </w:rPr>
              <w:t>
Филиал, өкілдік құрылған күні</w:t>
            </w:r>
          </w:p>
          <w:bookmarkEnd w:id="955"/>
          <w:p>
            <w:pPr>
              <w:spacing w:after="20"/>
              <w:ind w:left="20"/>
              <w:jc w:val="both"/>
            </w:pPr>
            <w:r>
              <w:rPr>
                <w:rFonts w:ascii="Times New Roman"/>
                <w:b w:val="false"/>
                <w:i w:val="false"/>
                <w:color w:val="000000"/>
                <w:sz w:val="20"/>
              </w:rPr>
              <w:t>
Дата создания филиала, представительства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9" w:id="956"/>
    <w:p>
      <w:pPr>
        <w:spacing w:after="0"/>
        <w:ind w:left="0"/>
        <w:jc w:val="both"/>
      </w:pPr>
      <w:r>
        <w:rPr>
          <w:rFonts w:ascii="Times New Roman"/>
          <w:b w:val="false"/>
          <w:i w:val="false"/>
          <w:color w:val="000000"/>
          <w:sz w:val="28"/>
        </w:rPr>
        <w:t>
      Қажет болса, кестеге жолдарды қосыңыз</w:t>
      </w:r>
    </w:p>
    <w:bookmarkEnd w:id="956"/>
    <w:bookmarkStart w:name="z990" w:id="957"/>
    <w:p>
      <w:pPr>
        <w:spacing w:after="0"/>
        <w:ind w:left="0"/>
        <w:jc w:val="both"/>
      </w:pPr>
      <w:r>
        <w:rPr>
          <w:rFonts w:ascii="Times New Roman"/>
          <w:b w:val="false"/>
          <w:i w:val="false"/>
          <w:color w:val="000000"/>
          <w:sz w:val="28"/>
        </w:rPr>
        <w:t>
      В случае необходимости, добавьте строки в таблицу</w:t>
      </w:r>
    </w:p>
    <w:bookmarkEnd w:id="957"/>
    <w:bookmarkStart w:name="z991" w:id="958"/>
    <w:p>
      <w:pPr>
        <w:spacing w:after="0"/>
        <w:ind w:left="0"/>
        <w:jc w:val="both"/>
      </w:pPr>
      <w:r>
        <w:rPr>
          <w:rFonts w:ascii="Times New Roman"/>
          <w:b w:val="false"/>
          <w:i w:val="false"/>
          <w:color w:val="000000"/>
          <w:sz w:val="28"/>
        </w:rPr>
        <w:t>
      2.4 Сіздің ұйымыңыздың байланыстарының жалпы схемасы</w:t>
      </w:r>
    </w:p>
    <w:bookmarkEnd w:id="958"/>
    <w:bookmarkStart w:name="z992" w:id="959"/>
    <w:p>
      <w:pPr>
        <w:spacing w:after="0"/>
        <w:ind w:left="0"/>
        <w:jc w:val="both"/>
      </w:pPr>
      <w:r>
        <w:rPr>
          <w:rFonts w:ascii="Times New Roman"/>
          <w:b w:val="false"/>
          <w:i w:val="false"/>
          <w:color w:val="000000"/>
          <w:sz w:val="28"/>
        </w:rPr>
        <w:t>
      Общая схема связей Вашей организации</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1423"/>
        <w:gridCol w:w="2037"/>
        <w:gridCol w:w="2383"/>
        <w:gridCol w:w="2817"/>
        <w:gridCol w:w="1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60"/>
          <w:p>
            <w:pPr>
              <w:spacing w:after="20"/>
              <w:ind w:left="20"/>
              <w:jc w:val="both"/>
            </w:pPr>
            <w:r>
              <w:rPr>
                <w:rFonts w:ascii="Times New Roman"/>
                <w:b w:val="false"/>
                <w:i w:val="false"/>
                <w:color w:val="000000"/>
                <w:sz w:val="20"/>
              </w:rPr>
              <w:t>
2.4.1 Сауалнаманы толтыру күнінің жағдайы бойынша иелік иерархияға сәйкес Сіздің ұйымыңыздың байланыстар жалпы схемасы бойынша (Сіздің ұйымыңыз ұйымыңыз кіретін Топ бойынша) кестені толтырыңыз. Кестені толтыру үшін үлгісі осы нысанды толтыру бойынша Нұсқаулықтың 6-тармағынды келтірген</w:t>
            </w:r>
          </w:p>
          <w:bookmarkEnd w:id="960"/>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61"/>
          <w:p>
            <w:pPr>
              <w:spacing w:after="20"/>
              <w:ind w:left="20"/>
              <w:jc w:val="both"/>
            </w:pPr>
            <w:r>
              <w:rPr>
                <w:rFonts w:ascii="Times New Roman"/>
                <w:b w:val="false"/>
                <w:i w:val="false"/>
                <w:color w:val="000000"/>
                <w:sz w:val="20"/>
              </w:rPr>
              <w:t>
Топқа кіретін заңды тұлғаның атауы /жеке тұлғаның Т.А.Ә.</w:t>
            </w:r>
          </w:p>
          <w:bookmarkEnd w:id="961"/>
          <w:p>
            <w:pPr>
              <w:spacing w:after="20"/>
              <w:ind w:left="20"/>
              <w:jc w:val="both"/>
            </w:pPr>
            <w:r>
              <w:rPr>
                <w:rFonts w:ascii="Times New Roman"/>
                <w:b w:val="false"/>
                <w:i w:val="false"/>
                <w:color w:val="000000"/>
                <w:sz w:val="20"/>
              </w:rPr>
              <w:t>
Наименование юридического лица /Ф.И.Офизического лица, находящегося в Группе</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62"/>
          <w:p>
            <w:pPr>
              <w:spacing w:after="20"/>
              <w:ind w:left="20"/>
              <w:jc w:val="both"/>
            </w:pPr>
            <w:r>
              <w:rPr>
                <w:rFonts w:ascii="Times New Roman"/>
                <w:b w:val="false"/>
                <w:i w:val="false"/>
                <w:color w:val="000000"/>
                <w:sz w:val="20"/>
              </w:rPr>
              <w:t>
Заңды тұлғаның тіркеу елі /жеке тұлғаның азаматтығы</w:t>
            </w:r>
          </w:p>
          <w:bookmarkEnd w:id="962"/>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63"/>
          <w:p>
            <w:pPr>
              <w:spacing w:after="20"/>
              <w:ind w:left="20"/>
              <w:jc w:val="both"/>
            </w:pPr>
            <w:r>
              <w:rPr>
                <w:rFonts w:ascii="Times New Roman"/>
                <w:b w:val="false"/>
                <w:i w:val="false"/>
                <w:color w:val="000000"/>
                <w:sz w:val="20"/>
              </w:rPr>
              <w:t>
БСН/ЖСН/ТСН (ТСН туралы ақпарат бар болған жағдайда)</w:t>
            </w:r>
          </w:p>
          <w:bookmarkEnd w:id="963"/>
          <w:p>
            <w:pPr>
              <w:spacing w:after="20"/>
              <w:ind w:left="20"/>
              <w:jc w:val="both"/>
            </w:pPr>
            <w:r>
              <w:rPr>
                <w:rFonts w:ascii="Times New Roman"/>
                <w:b w:val="false"/>
                <w:i w:val="false"/>
                <w:color w:val="000000"/>
                <w:sz w:val="20"/>
              </w:rPr>
              <w:t>
БИН/ИИН/ИНР (при наличии информации об ИНР)</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4"/>
          <w:p>
            <w:pPr>
              <w:spacing w:after="20"/>
              <w:ind w:left="20"/>
              <w:jc w:val="both"/>
            </w:pPr>
            <w:r>
              <w:rPr>
                <w:rFonts w:ascii="Times New Roman"/>
                <w:b w:val="false"/>
                <w:i w:val="false"/>
                <w:color w:val="000000"/>
                <w:sz w:val="20"/>
              </w:rPr>
              <w:t>
А– В-бағандарда көрсетілген заңды тұлғаларға берілетін реттік номер</w:t>
            </w:r>
          </w:p>
          <w:bookmarkEnd w:id="964"/>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5"/>
          <w:p>
            <w:pPr>
              <w:spacing w:after="20"/>
              <w:ind w:left="20"/>
              <w:jc w:val="both"/>
            </w:pPr>
            <w:r>
              <w:rPr>
                <w:rFonts w:ascii="Times New Roman"/>
                <w:b w:val="false"/>
                <w:i w:val="false"/>
                <w:color w:val="000000"/>
                <w:sz w:val="20"/>
              </w:rPr>
              <w:t>
А– В-бағандарда көрсетілген заңды тұлғаларда үлестерге тура ие болатын инвесторлар</w:t>
            </w:r>
          </w:p>
          <w:bookmarkEnd w:id="965"/>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6"/>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bookmarkEnd w:id="966"/>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7"/>
          <w:p>
            <w:pPr>
              <w:spacing w:after="20"/>
              <w:ind w:left="20"/>
              <w:jc w:val="both"/>
            </w:pPr>
            <w:r>
              <w:rPr>
                <w:rFonts w:ascii="Times New Roman"/>
                <w:b w:val="false"/>
                <w:i w:val="false"/>
                <w:color w:val="000000"/>
                <w:sz w:val="20"/>
              </w:rPr>
              <w:t>
инвестордың үлесі (%)</w:t>
            </w:r>
          </w:p>
          <w:bookmarkEnd w:id="967"/>
          <w:p>
            <w:pPr>
              <w:spacing w:after="20"/>
              <w:ind w:left="20"/>
              <w:jc w:val="both"/>
            </w:pPr>
            <w:r>
              <w:rPr>
                <w:rFonts w:ascii="Times New Roman"/>
                <w:b w:val="false"/>
                <w:i w:val="false"/>
                <w:color w:val="000000"/>
                <w:sz w:val="20"/>
              </w:rPr>
              <w:t>
доля инвестора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1" w:id="968"/>
    <w:p>
      <w:pPr>
        <w:spacing w:after="0"/>
        <w:ind w:left="0"/>
        <w:jc w:val="both"/>
      </w:pPr>
      <w:r>
        <w:rPr>
          <w:rFonts w:ascii="Times New Roman"/>
          <w:b w:val="false"/>
          <w:i w:val="false"/>
          <w:color w:val="000000"/>
          <w:sz w:val="28"/>
        </w:rPr>
        <w:t>
      Қажет болса, кестеге жолдарды қосыңыз</w:t>
      </w:r>
    </w:p>
    <w:bookmarkEnd w:id="968"/>
    <w:bookmarkStart w:name="z1002" w:id="969"/>
    <w:p>
      <w:pPr>
        <w:spacing w:after="0"/>
        <w:ind w:left="0"/>
        <w:jc w:val="both"/>
      </w:pPr>
      <w:r>
        <w:rPr>
          <w:rFonts w:ascii="Times New Roman"/>
          <w:b w:val="false"/>
          <w:i w:val="false"/>
          <w:color w:val="000000"/>
          <w:sz w:val="28"/>
        </w:rPr>
        <w:t>
      В случае необходимости, добавьте строки в таблицу</w:t>
      </w:r>
    </w:p>
    <w:bookmarkEnd w:id="969"/>
    <w:bookmarkStart w:name="z1003" w:id="970"/>
    <w:p>
      <w:pPr>
        <w:spacing w:after="0"/>
        <w:ind w:left="0"/>
        <w:jc w:val="both"/>
      </w:pPr>
      <w:r>
        <w:rPr>
          <w:rFonts w:ascii="Times New Roman"/>
          <w:b w:val="false"/>
          <w:i w:val="false"/>
          <w:color w:val="000000"/>
          <w:sz w:val="28"/>
        </w:rPr>
        <w:t>
      2.5 Бастапқы инвесторлар туралы ақпарат</w:t>
      </w:r>
    </w:p>
    <w:bookmarkEnd w:id="970"/>
    <w:bookmarkStart w:name="z1004" w:id="971"/>
    <w:p>
      <w:pPr>
        <w:spacing w:after="0"/>
        <w:ind w:left="0"/>
        <w:jc w:val="both"/>
      </w:pPr>
      <w:r>
        <w:rPr>
          <w:rFonts w:ascii="Times New Roman"/>
          <w:b w:val="false"/>
          <w:i w:val="false"/>
          <w:color w:val="000000"/>
          <w:sz w:val="28"/>
        </w:rPr>
        <w:t>
      Информация о первичных инвесторах</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402"/>
        <w:gridCol w:w="3403"/>
        <w:gridCol w:w="4872"/>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72"/>
          <w:p>
            <w:pPr>
              <w:spacing w:after="20"/>
              <w:ind w:left="20"/>
              <w:jc w:val="both"/>
            </w:pPr>
            <w:r>
              <w:rPr>
                <w:rFonts w:ascii="Times New Roman"/>
                <w:b w:val="false"/>
                <w:i w:val="false"/>
                <w:color w:val="000000"/>
                <w:sz w:val="20"/>
              </w:rPr>
              <w:t>
Бастапқы инвестордың атауы/ Т.А.Ә.</w:t>
            </w:r>
          </w:p>
          <w:bookmarkEnd w:id="972"/>
          <w:p>
            <w:pPr>
              <w:spacing w:after="20"/>
              <w:ind w:left="20"/>
              <w:jc w:val="both"/>
            </w:pPr>
            <w:r>
              <w:rPr>
                <w:rFonts w:ascii="Times New Roman"/>
                <w:b w:val="false"/>
                <w:i w:val="false"/>
                <w:color w:val="000000"/>
                <w:sz w:val="20"/>
              </w:rPr>
              <w:t>
Наименование/ Ф.И.О.первичного инвестора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73"/>
          <w:p>
            <w:pPr>
              <w:spacing w:after="20"/>
              <w:ind w:left="20"/>
              <w:jc w:val="both"/>
            </w:pPr>
            <w:r>
              <w:rPr>
                <w:rFonts w:ascii="Times New Roman"/>
                <w:b w:val="false"/>
                <w:i w:val="false"/>
                <w:color w:val="000000"/>
                <w:sz w:val="20"/>
              </w:rPr>
              <w:t>
Заңды тұлғаның тіркеу елі /жеке тұлғаның азаматтығы</w:t>
            </w:r>
          </w:p>
          <w:bookmarkEnd w:id="973"/>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4"/>
          <w:p>
            <w:pPr>
              <w:spacing w:after="20"/>
              <w:ind w:left="20"/>
              <w:jc w:val="both"/>
            </w:pPr>
            <w:r>
              <w:rPr>
                <w:rFonts w:ascii="Times New Roman"/>
                <w:b w:val="false"/>
                <w:i w:val="false"/>
                <w:color w:val="000000"/>
                <w:sz w:val="20"/>
              </w:rPr>
              <w:t>
БСН/ЖСН/ТСН (ТСН туралы ақпарат бар болған жағдайда)</w:t>
            </w:r>
          </w:p>
          <w:bookmarkEnd w:id="974"/>
          <w:p>
            <w:pPr>
              <w:spacing w:after="20"/>
              <w:ind w:left="20"/>
              <w:jc w:val="both"/>
            </w:pPr>
            <w:r>
              <w:rPr>
                <w:rFonts w:ascii="Times New Roman"/>
                <w:b w:val="false"/>
                <w:i w:val="false"/>
                <w:color w:val="000000"/>
                <w:sz w:val="20"/>
              </w:rPr>
              <w:t>
БИН/ИИН/ИНР (при наличии информации об ИНР)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8" w:id="975"/>
    <w:p>
      <w:pPr>
        <w:spacing w:after="0"/>
        <w:ind w:left="0"/>
        <w:jc w:val="both"/>
      </w:pPr>
      <w:r>
        <w:rPr>
          <w:rFonts w:ascii="Times New Roman"/>
          <w:b w:val="false"/>
          <w:i w:val="false"/>
          <w:color w:val="000000"/>
          <w:sz w:val="28"/>
        </w:rPr>
        <w:t>
      Қажет болса, кестеге жолдарды қосыңыз</w:t>
      </w:r>
    </w:p>
    <w:bookmarkEnd w:id="975"/>
    <w:bookmarkStart w:name="z1009" w:id="976"/>
    <w:p>
      <w:pPr>
        <w:spacing w:after="0"/>
        <w:ind w:left="0"/>
        <w:jc w:val="both"/>
      </w:pPr>
      <w:r>
        <w:rPr>
          <w:rFonts w:ascii="Times New Roman"/>
          <w:b w:val="false"/>
          <w:i w:val="false"/>
          <w:color w:val="000000"/>
          <w:sz w:val="28"/>
        </w:rPr>
        <w:t>
      В случае необходимости, добавьте строки в таблицу</w:t>
      </w:r>
    </w:p>
    <w:bookmarkEnd w:id="976"/>
    <w:bookmarkStart w:name="z1010" w:id="977"/>
    <w:p>
      <w:pPr>
        <w:spacing w:after="0"/>
        <w:ind w:left="0"/>
        <w:jc w:val="both"/>
      </w:pPr>
      <w:r>
        <w:rPr>
          <w:rFonts w:ascii="Times New Roman"/>
          <w:b w:val="false"/>
          <w:i w:val="false"/>
          <w:color w:val="000000"/>
          <w:sz w:val="28"/>
        </w:rPr>
        <w:t>
      3-бөлім. Сіздің ұйымыңыздың талаптары, міндеттемелері және капиталы туралы ақпарат</w:t>
      </w:r>
    </w:p>
    <w:bookmarkEnd w:id="977"/>
    <w:bookmarkStart w:name="z1011" w:id="978"/>
    <w:p>
      <w:pPr>
        <w:spacing w:after="0"/>
        <w:ind w:left="0"/>
        <w:jc w:val="both"/>
      </w:pPr>
      <w:r>
        <w:rPr>
          <w:rFonts w:ascii="Times New Roman"/>
          <w:b w:val="false"/>
          <w:i w:val="false"/>
          <w:color w:val="000000"/>
          <w:sz w:val="28"/>
        </w:rPr>
        <w:t>
      Раздел 3.Информация о требованиях, обязательствах и капитале Вашей организации</w:t>
      </w:r>
    </w:p>
    <w:bookmarkEnd w:id="978"/>
    <w:bookmarkStart w:name="z1012" w:id="979"/>
    <w:p>
      <w:pPr>
        <w:spacing w:after="0"/>
        <w:ind w:left="0"/>
        <w:jc w:val="both"/>
      </w:pPr>
      <w:r>
        <w:rPr>
          <w:rFonts w:ascii="Times New Roman"/>
          <w:b w:val="false"/>
          <w:i w:val="false"/>
          <w:color w:val="000000"/>
          <w:sz w:val="28"/>
        </w:rPr>
        <w:t>
      3.1 Сіздің ұйымыңыздың сауалнаманы толтыру күнінің жағдайы бойынша жарғы капиталдыңмөлшерін көрсетіңіз</w:t>
      </w:r>
    </w:p>
    <w:bookmarkEnd w:id="979"/>
    <w:bookmarkStart w:name="z1013" w:id="980"/>
    <w:p>
      <w:pPr>
        <w:spacing w:after="0"/>
        <w:ind w:left="0"/>
        <w:jc w:val="both"/>
      </w:pPr>
      <w:r>
        <w:rPr>
          <w:rFonts w:ascii="Times New Roman"/>
          <w:b w:val="false"/>
          <w:i w:val="false"/>
          <w:color w:val="000000"/>
          <w:sz w:val="28"/>
        </w:rPr>
        <w:t>
      Укажите размер уставного капитала Вашей организации по состоянию на дату заполнения анкеты</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5"/>
        <w:gridCol w:w="2204"/>
        <w:gridCol w:w="3751"/>
      </w:tblGrid>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81"/>
          <w:p>
            <w:pPr>
              <w:spacing w:after="20"/>
              <w:ind w:left="20"/>
              <w:jc w:val="both"/>
            </w:pPr>
            <w:r>
              <w:rPr>
                <w:rFonts w:ascii="Times New Roman"/>
                <w:b w:val="false"/>
                <w:i w:val="false"/>
                <w:color w:val="000000"/>
                <w:sz w:val="20"/>
              </w:rPr>
              <w:t>
Барлығы, жарғы капитал</w:t>
            </w:r>
          </w:p>
          <w:bookmarkEnd w:id="981"/>
          <w:p>
            <w:pPr>
              <w:spacing w:after="20"/>
              <w:ind w:left="20"/>
              <w:jc w:val="both"/>
            </w:pPr>
            <w:r>
              <w:rPr>
                <w:rFonts w:ascii="Times New Roman"/>
                <w:b w:val="false"/>
                <w:i w:val="false"/>
                <w:color w:val="000000"/>
                <w:sz w:val="20"/>
              </w:rPr>
              <w:t>
Всего, уставный капитал</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82"/>
          <w:p>
            <w:pPr>
              <w:spacing w:after="20"/>
              <w:ind w:left="20"/>
              <w:jc w:val="both"/>
            </w:pPr>
            <w:r>
              <w:rPr>
                <w:rFonts w:ascii="Times New Roman"/>
                <w:b w:val="false"/>
                <w:i w:val="false"/>
                <w:color w:val="000000"/>
                <w:sz w:val="20"/>
              </w:rPr>
              <w:t>
оның ішінде төленген</w:t>
            </w:r>
          </w:p>
          <w:bookmarkEnd w:id="982"/>
          <w:p>
            <w:pPr>
              <w:spacing w:after="20"/>
              <w:ind w:left="20"/>
              <w:jc w:val="both"/>
            </w:pPr>
            <w:r>
              <w:rPr>
                <w:rFonts w:ascii="Times New Roman"/>
                <w:b w:val="false"/>
                <w:i w:val="false"/>
                <w:color w:val="000000"/>
                <w:sz w:val="20"/>
              </w:rPr>
              <w:t>
в том числе оплаченный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bookmarkStart w:name="z1016" w:id="983"/>
    <w:p>
      <w:pPr>
        <w:spacing w:after="0"/>
        <w:ind w:left="0"/>
        <w:jc w:val="both"/>
      </w:pPr>
      <w:r>
        <w:rPr>
          <w:rFonts w:ascii="Times New Roman"/>
          <w:b w:val="false"/>
          <w:i w:val="false"/>
          <w:color w:val="000000"/>
          <w:sz w:val="28"/>
        </w:rPr>
        <w:t>
      3.2 Сауалнаманы толтыру күнінің жағдайы бойынша төменде тізімделген қаржылық құралдардың қай түрі бойынша резидент еместерге талаптардың және/немесе резидент еместердің алдындағы міндеттемелердің көлемі 50 000 000 теңгенің баламасын асатынын белгілеңіз</w:t>
      </w:r>
    </w:p>
    <w:bookmarkEnd w:id="983"/>
    <w:bookmarkStart w:name="z1017" w:id="984"/>
    <w:p>
      <w:pPr>
        <w:spacing w:after="0"/>
        <w:ind w:left="0"/>
        <w:jc w:val="both"/>
      </w:pPr>
      <w:r>
        <w:rPr>
          <w:rFonts w:ascii="Times New Roman"/>
          <w:b w:val="false"/>
          <w:i w:val="false"/>
          <w:color w:val="000000"/>
          <w:sz w:val="28"/>
        </w:rPr>
        <w:t>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8"/>
        <w:gridCol w:w="2211"/>
        <w:gridCol w:w="2211"/>
        <w:gridCol w:w="280"/>
      </w:tblGrid>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85"/>
          <w:p>
            <w:pPr>
              <w:spacing w:after="20"/>
              <w:ind w:left="20"/>
              <w:jc w:val="both"/>
            </w:pPr>
            <w:r>
              <w:rPr>
                <w:rFonts w:ascii="Times New Roman"/>
                <w:b w:val="false"/>
                <w:i w:val="false"/>
                <w:color w:val="000000"/>
                <w:sz w:val="20"/>
              </w:rPr>
              <w:t>
Резидент еместерге талаптар</w:t>
            </w:r>
          </w:p>
          <w:bookmarkEnd w:id="985"/>
          <w:p>
            <w:pPr>
              <w:spacing w:after="20"/>
              <w:ind w:left="20"/>
              <w:jc w:val="both"/>
            </w:pPr>
            <w:r>
              <w:rPr>
                <w:rFonts w:ascii="Times New Roman"/>
                <w:b w:val="false"/>
                <w:i w:val="false"/>
                <w:color w:val="000000"/>
                <w:sz w:val="20"/>
              </w:rPr>
              <w:t>
Требования к нерезидентам</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86"/>
          <w:p>
            <w:pPr>
              <w:spacing w:after="20"/>
              <w:ind w:left="20"/>
              <w:jc w:val="both"/>
            </w:pPr>
            <w:r>
              <w:rPr>
                <w:rFonts w:ascii="Times New Roman"/>
                <w:b w:val="false"/>
                <w:i w:val="false"/>
                <w:color w:val="000000"/>
                <w:sz w:val="20"/>
              </w:rPr>
              <w:t>
Резидент еместердің алдындағы міндеттемелер</w:t>
            </w:r>
          </w:p>
          <w:bookmarkEnd w:id="986"/>
          <w:p>
            <w:pPr>
              <w:spacing w:after="20"/>
              <w:ind w:left="20"/>
              <w:jc w:val="both"/>
            </w:pPr>
            <w:r>
              <w:rPr>
                <w:rFonts w:ascii="Times New Roman"/>
                <w:b w:val="false"/>
                <w:i w:val="false"/>
                <w:color w:val="000000"/>
                <w:sz w:val="20"/>
              </w:rPr>
              <w:t>
Обязательства перед нерезидентами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87"/>
          <w:p>
            <w:pPr>
              <w:spacing w:after="20"/>
              <w:ind w:left="20"/>
              <w:jc w:val="both"/>
            </w:pPr>
            <w:r>
              <w:rPr>
                <w:rFonts w:ascii="Times New Roman"/>
                <w:b w:val="false"/>
                <w:i w:val="false"/>
                <w:color w:val="000000"/>
                <w:sz w:val="20"/>
              </w:rPr>
              <w:t>
Ескертпе</w:t>
            </w:r>
          </w:p>
          <w:bookmarkEnd w:id="987"/>
          <w:p>
            <w:pPr>
              <w:spacing w:after="20"/>
              <w:ind w:left="20"/>
              <w:jc w:val="both"/>
            </w:pPr>
            <w:r>
              <w:rPr>
                <w:rFonts w:ascii="Times New Roman"/>
                <w:b w:val="false"/>
                <w:i w:val="false"/>
                <w:color w:val="000000"/>
                <w:sz w:val="20"/>
              </w:rPr>
              <w:t>
Примечание</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88"/>
          <w:p>
            <w:pPr>
              <w:spacing w:after="20"/>
              <w:ind w:left="20"/>
              <w:jc w:val="both"/>
            </w:pPr>
            <w:r>
              <w:rPr>
                <w:rFonts w:ascii="Times New Roman"/>
                <w:b w:val="false"/>
                <w:i w:val="false"/>
                <w:color w:val="000000"/>
                <w:sz w:val="20"/>
              </w:rPr>
              <w:t>
Кассадағы қолма-қол шетелдік валюта</w:t>
            </w:r>
          </w:p>
          <w:bookmarkEnd w:id="988"/>
          <w:p>
            <w:pPr>
              <w:spacing w:after="20"/>
              <w:ind w:left="20"/>
              <w:jc w:val="both"/>
            </w:pPr>
            <w:r>
              <w:rPr>
                <w:rFonts w:ascii="Times New Roman"/>
                <w:b w:val="false"/>
                <w:i w:val="false"/>
                <w:color w:val="000000"/>
                <w:sz w:val="20"/>
              </w:rPr>
              <w:t>
Наличная иностранная валюта в кассе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89"/>
          <w:p>
            <w:pPr>
              <w:spacing w:after="20"/>
              <w:ind w:left="20"/>
              <w:jc w:val="both"/>
            </w:pPr>
            <w:r>
              <w:rPr>
                <w:rFonts w:ascii="Times New Roman"/>
                <w:b w:val="false"/>
                <w:i w:val="false"/>
                <w:color w:val="000000"/>
                <w:sz w:val="20"/>
              </w:rPr>
              <w:t>
Депозиттер, ағымдағы шоттар және түсімдер</w:t>
            </w:r>
          </w:p>
          <w:bookmarkEnd w:id="989"/>
          <w:p>
            <w:pPr>
              <w:spacing w:after="20"/>
              <w:ind w:left="20"/>
              <w:jc w:val="both"/>
            </w:pPr>
            <w:r>
              <w:rPr>
                <w:rFonts w:ascii="Times New Roman"/>
                <w:b w:val="false"/>
                <w:i w:val="false"/>
                <w:color w:val="000000"/>
                <w:sz w:val="20"/>
              </w:rPr>
              <w:t>
Депозиты, текущие счета и вклады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90"/>
          <w:p>
            <w:pPr>
              <w:spacing w:after="20"/>
              <w:ind w:left="20"/>
              <w:jc w:val="both"/>
            </w:pPr>
            <w:r>
              <w:rPr>
                <w:rFonts w:ascii="Times New Roman"/>
                <w:b w:val="false"/>
                <w:i w:val="false"/>
                <w:color w:val="000000"/>
                <w:sz w:val="20"/>
              </w:rPr>
              <w:t>
Үлестік құралдар (акциялар, қатысу үлестер, үлеспұлдар)</w:t>
            </w:r>
          </w:p>
          <w:bookmarkEnd w:id="990"/>
          <w:p>
            <w:pPr>
              <w:spacing w:after="20"/>
              <w:ind w:left="20"/>
              <w:jc w:val="both"/>
            </w:pPr>
            <w:r>
              <w:rPr>
                <w:rFonts w:ascii="Times New Roman"/>
                <w:b w:val="false"/>
                <w:i w:val="false"/>
                <w:color w:val="000000"/>
                <w:sz w:val="20"/>
              </w:rPr>
              <w:t>
Долевые инструменты (акции, доли участия, паи)</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91"/>
          <w:p>
            <w:pPr>
              <w:spacing w:after="20"/>
              <w:ind w:left="20"/>
              <w:jc w:val="both"/>
            </w:pPr>
            <w:r>
              <w:rPr>
                <w:rFonts w:ascii="Times New Roman"/>
                <w:b w:val="false"/>
                <w:i w:val="false"/>
                <w:color w:val="000000"/>
                <w:sz w:val="20"/>
              </w:rPr>
              <w:t>
Борыштық бағалы қағаздар</w:t>
            </w:r>
          </w:p>
          <w:bookmarkEnd w:id="991"/>
          <w:p>
            <w:pPr>
              <w:spacing w:after="20"/>
              <w:ind w:left="20"/>
              <w:jc w:val="both"/>
            </w:pPr>
            <w:r>
              <w:rPr>
                <w:rFonts w:ascii="Times New Roman"/>
                <w:b w:val="false"/>
                <w:i w:val="false"/>
                <w:color w:val="000000"/>
                <w:sz w:val="20"/>
              </w:rPr>
              <w:t>
Долговые ценные бумаги</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92"/>
          <w:p>
            <w:pPr>
              <w:spacing w:after="20"/>
              <w:ind w:left="20"/>
              <w:jc w:val="both"/>
            </w:pPr>
            <w:r>
              <w:rPr>
                <w:rFonts w:ascii="Times New Roman"/>
                <w:b w:val="false"/>
                <w:i w:val="false"/>
                <w:color w:val="000000"/>
                <w:sz w:val="20"/>
              </w:rPr>
              <w:t>
Сауда (коммерциялық) кредиттер мен аванстар</w:t>
            </w:r>
          </w:p>
          <w:bookmarkEnd w:id="992"/>
          <w:p>
            <w:pPr>
              <w:spacing w:after="20"/>
              <w:ind w:left="20"/>
              <w:jc w:val="both"/>
            </w:pPr>
            <w:r>
              <w:rPr>
                <w:rFonts w:ascii="Times New Roman"/>
                <w:b w:val="false"/>
                <w:i w:val="false"/>
                <w:color w:val="000000"/>
                <w:sz w:val="20"/>
              </w:rPr>
              <w:t>
Торговые (коммерческие) кредиты и авансы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Заемдар/Займы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93"/>
          <w:p>
            <w:pPr>
              <w:spacing w:after="20"/>
              <w:ind w:left="20"/>
              <w:jc w:val="both"/>
            </w:pPr>
            <w:r>
              <w:rPr>
                <w:rFonts w:ascii="Times New Roman"/>
                <w:b w:val="false"/>
                <w:i w:val="false"/>
                <w:color w:val="000000"/>
                <w:sz w:val="20"/>
              </w:rPr>
              <w:t>
Басқа кредиторлық/дебиторлық берешек</w:t>
            </w:r>
          </w:p>
          <w:bookmarkEnd w:id="993"/>
          <w:p>
            <w:pPr>
              <w:spacing w:after="20"/>
              <w:ind w:left="20"/>
              <w:jc w:val="both"/>
            </w:pPr>
            <w:r>
              <w:rPr>
                <w:rFonts w:ascii="Times New Roman"/>
                <w:b w:val="false"/>
                <w:i w:val="false"/>
                <w:color w:val="000000"/>
                <w:sz w:val="20"/>
              </w:rPr>
              <w:t>
Прочая кредиторская/дебиторская задолженность</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94"/>
          <w:p>
            <w:pPr>
              <w:spacing w:after="20"/>
              <w:ind w:left="20"/>
              <w:jc w:val="both"/>
            </w:pPr>
            <w:r>
              <w:rPr>
                <w:rFonts w:ascii="Times New Roman"/>
                <w:b w:val="false"/>
                <w:i w:val="false"/>
                <w:color w:val="000000"/>
                <w:sz w:val="20"/>
              </w:rPr>
              <w:t>
Басқа (көрсетіңіз)</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Прочее (укажите)</w:t>
            </w:r>
          </w:p>
          <w:p>
            <w:pPr>
              <w:spacing w:after="20"/>
              <w:ind w:left="20"/>
              <w:jc w:val="both"/>
            </w:pPr>
            <w:r>
              <w:rPr>
                <w:rFonts w:ascii="Times New Roman"/>
                <w:b w:val="false"/>
                <w:i w:val="false"/>
                <w:color w:val="000000"/>
                <w:sz w:val="20"/>
              </w:rPr>
              <w:t>
_____________________</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9" w:id="995"/>
    <w:p>
      <w:pPr>
        <w:spacing w:after="0"/>
        <w:ind w:left="0"/>
        <w:jc w:val="both"/>
      </w:pPr>
      <w:r>
        <w:rPr>
          <w:rFonts w:ascii="Times New Roman"/>
          <w:b w:val="false"/>
          <w:i w:val="false"/>
          <w:color w:val="000000"/>
          <w:sz w:val="28"/>
        </w:rPr>
        <w:t>
      3.3. Бірлескен қызмет туралы шарттар</w:t>
      </w:r>
    </w:p>
    <w:bookmarkEnd w:id="995"/>
    <w:bookmarkStart w:name="z1030" w:id="996"/>
    <w:p>
      <w:pPr>
        <w:spacing w:after="0"/>
        <w:ind w:left="0"/>
        <w:jc w:val="both"/>
      </w:pPr>
      <w:r>
        <w:rPr>
          <w:rFonts w:ascii="Times New Roman"/>
          <w:b w:val="false"/>
          <w:i w:val="false"/>
          <w:color w:val="000000"/>
          <w:sz w:val="28"/>
        </w:rPr>
        <w:t>
      Договоры о совместной деятельности</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1210"/>
        <w:gridCol w:w="5638"/>
      </w:tblGrid>
      <w:tr>
        <w:trPr>
          <w:trHeight w:val="30" w:hRule="atLeast"/>
        </w:trPr>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7"/>
          <w:p>
            <w:pPr>
              <w:spacing w:after="20"/>
              <w:ind w:left="20"/>
              <w:jc w:val="both"/>
            </w:pPr>
            <w:r>
              <w:rPr>
                <w:rFonts w:ascii="Times New Roman"/>
                <w:b w:val="false"/>
                <w:i w:val="false"/>
                <w:color w:val="000000"/>
                <w:sz w:val="20"/>
              </w:rPr>
              <w:t>
3.3.1 Сіздің ұйымыңызда сауалнаманы толтыру күнінің жағдайы бойынша резидент еместермен қолданыстағы бірлескен қызмет туралы шарттар (заңды тұлғаны құруысыз) бар ма?</w:t>
            </w:r>
          </w:p>
          <w:bookmarkEnd w:id="997"/>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8"/>
          <w:p>
            <w:pPr>
              <w:spacing w:after="20"/>
              <w:ind w:left="20"/>
              <w:jc w:val="both"/>
            </w:pPr>
            <w:r>
              <w:rPr>
                <w:rFonts w:ascii="Times New Roman"/>
                <w:b w:val="false"/>
                <w:i w:val="false"/>
                <w:color w:val="000000"/>
                <w:sz w:val="20"/>
              </w:rPr>
              <w:t>
Егер жауабыңыз "Иә" болса, 3.3.2-тармақты толтыруға көшіңіз, жауабыңыз "Жоқ" болса, 3.4-тармақты толтыруға көшіңіз.</w:t>
            </w:r>
          </w:p>
          <w:bookmarkEnd w:id="998"/>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99"/>
          <w:p>
            <w:pPr>
              <w:spacing w:after="20"/>
              <w:ind w:left="20"/>
              <w:jc w:val="both"/>
            </w:pPr>
            <w:r>
              <w:rPr>
                <w:rFonts w:ascii="Times New Roman"/>
                <w:b w:val="false"/>
                <w:i w:val="false"/>
                <w:color w:val="000000"/>
                <w:sz w:val="20"/>
              </w:rPr>
              <w:t>
3.3.2 Бірлескен қызметтің затын (іске асыру саласын) көрсетіңіз</w:t>
            </w:r>
          </w:p>
          <w:bookmarkEnd w:id="999"/>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bookmarkStart w:name="z1034" w:id="1000"/>
    <w:p>
      <w:pPr>
        <w:spacing w:after="0"/>
        <w:ind w:left="0"/>
        <w:jc w:val="both"/>
      </w:pPr>
      <w:r>
        <w:rPr>
          <w:rFonts w:ascii="Times New Roman"/>
          <w:b w:val="false"/>
          <w:i w:val="false"/>
          <w:color w:val="000000"/>
          <w:sz w:val="28"/>
        </w:rPr>
        <w:t>
      3.4 Қызметкерлерге берілетін резидент емес бас компанияның акцияларына опциондар.2.1-тармағында көрсетілген резидент емес инвесторлар бар болса, толтырылады</w:t>
      </w:r>
    </w:p>
    <w:bookmarkEnd w:id="1000"/>
    <w:bookmarkStart w:name="z1035" w:id="1001"/>
    <w:p>
      <w:pPr>
        <w:spacing w:after="0"/>
        <w:ind w:left="0"/>
        <w:jc w:val="both"/>
      </w:pPr>
      <w:r>
        <w:rPr>
          <w:rFonts w:ascii="Times New Roman"/>
          <w:b w:val="false"/>
          <w:i w:val="false"/>
          <w:color w:val="000000"/>
          <w:sz w:val="28"/>
        </w:rPr>
        <w:t>
      Опционы сотрудникам на акции головной компании-нерезидента. Заполняется в случае наличия инвесторов-нерезидентов, указанных в пункте 2.1</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1"/>
        <w:gridCol w:w="926"/>
        <w:gridCol w:w="4313"/>
      </w:tblGrid>
      <w:tr>
        <w:trPr>
          <w:trHeight w:val="30" w:hRule="atLeast"/>
        </w:trPr>
        <w:tc>
          <w:tcPr>
            <w:tcW w:w="7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02"/>
          <w:p>
            <w:pPr>
              <w:spacing w:after="20"/>
              <w:ind w:left="20"/>
              <w:jc w:val="both"/>
            </w:pPr>
            <w:r>
              <w:rPr>
                <w:rFonts w:ascii="Times New Roman"/>
                <w:b w:val="false"/>
                <w:i w:val="false"/>
                <w:color w:val="000000"/>
                <w:sz w:val="20"/>
              </w:rPr>
              <w:t>
Сіздің ұйымыңызда резидент емес бас компанияның акцияларына опциондарды ұсыну түрінде өз қызметкерлерін көтермелеу тәжірибесі бар ма?</w:t>
            </w:r>
          </w:p>
          <w:bookmarkEnd w:id="1002"/>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bl>
    <w:bookmarkStart w:name="z1037" w:id="1003"/>
    <w:p>
      <w:pPr>
        <w:spacing w:after="0"/>
        <w:ind w:left="0"/>
        <w:jc w:val="both"/>
      </w:pPr>
      <w:r>
        <w:rPr>
          <w:rFonts w:ascii="Times New Roman"/>
          <w:b w:val="false"/>
          <w:i w:val="false"/>
          <w:color w:val="000000"/>
          <w:sz w:val="28"/>
        </w:rPr>
        <w:t>
      4-бөлім. Сіздің ұйымыңыздың резидент еместермен операциялары туралы ақпарат</w:t>
      </w:r>
    </w:p>
    <w:bookmarkEnd w:id="1003"/>
    <w:bookmarkStart w:name="z1038" w:id="1004"/>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bookmarkEnd w:id="1004"/>
    <w:bookmarkStart w:name="z1039" w:id="1005"/>
    <w:p>
      <w:pPr>
        <w:spacing w:after="0"/>
        <w:ind w:left="0"/>
        <w:jc w:val="both"/>
      </w:pPr>
      <w:r>
        <w:rPr>
          <w:rFonts w:ascii="Times New Roman"/>
          <w:b w:val="false"/>
          <w:i w:val="false"/>
          <w:color w:val="000000"/>
          <w:sz w:val="28"/>
        </w:rPr>
        <w:t>
      4.1 20___жылғы тауарлармен сыртқы сауда</w:t>
      </w:r>
    </w:p>
    <w:bookmarkEnd w:id="1005"/>
    <w:bookmarkStart w:name="z1040" w:id="1006"/>
    <w:p>
      <w:pPr>
        <w:spacing w:after="0"/>
        <w:ind w:left="0"/>
        <w:jc w:val="both"/>
      </w:pPr>
      <w:r>
        <w:rPr>
          <w:rFonts w:ascii="Times New Roman"/>
          <w:b w:val="false"/>
          <w:i w:val="false"/>
          <w:color w:val="000000"/>
          <w:sz w:val="28"/>
        </w:rPr>
        <w:t>
      Внешняя торговля товарами в 20___году</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6519"/>
        <w:gridCol w:w="1925"/>
      </w:tblGrid>
      <w:tr>
        <w:trPr>
          <w:trHeight w:val="30" w:hRule="atLeast"/>
        </w:trPr>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7"/>
          <w:p>
            <w:pPr>
              <w:spacing w:after="20"/>
              <w:ind w:left="20"/>
              <w:jc w:val="both"/>
            </w:pPr>
            <w:r>
              <w:rPr>
                <w:rFonts w:ascii="Times New Roman"/>
                <w:b w:val="false"/>
                <w:i w:val="false"/>
                <w:color w:val="000000"/>
                <w:sz w:val="20"/>
              </w:rPr>
              <w:t>
4.1.1 Сіздің ұйымыңыз тауар экспортымен немесе импортымен қарастырылған кезеңде айналысты ма?</w:t>
            </w:r>
          </w:p>
          <w:bookmarkEnd w:id="1007"/>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08"/>
          <w:p>
            <w:pPr>
              <w:spacing w:after="20"/>
              <w:ind w:left="20"/>
              <w:jc w:val="both"/>
            </w:pPr>
            <w:r>
              <w:rPr>
                <w:rFonts w:ascii="Times New Roman"/>
                <w:b w:val="false"/>
                <w:i w:val="false"/>
                <w:color w:val="000000"/>
                <w:sz w:val="20"/>
              </w:rPr>
              <w:t>
Егержауабыңыз "Иә" болса, 4.1.1.1-тармақты толтыруға көшіңіз, егер жауабыңыз "Жоқ" болса - 4.1.2- тармақты толтыруға көшіңіз.</w:t>
            </w:r>
          </w:p>
          <w:bookmarkEnd w:id="1008"/>
          <w:p>
            <w:pPr>
              <w:spacing w:after="20"/>
              <w:ind w:left="20"/>
              <w:jc w:val="both"/>
            </w:pPr>
            <w:r>
              <w:rPr>
                <w:rFonts w:ascii="Times New Roman"/>
                <w:b w:val="false"/>
                <w:i w:val="false"/>
                <w:color w:val="000000"/>
                <w:sz w:val="20"/>
              </w:rPr>
              <w:t>
Если ответ "Да", перейдите к заполнению пункта 4.1.1.1,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09"/>
          <w:p>
            <w:pPr>
              <w:spacing w:after="20"/>
              <w:ind w:left="20"/>
              <w:jc w:val="both"/>
            </w:pPr>
            <w:r>
              <w:rPr>
                <w:rFonts w:ascii="Times New Roman"/>
                <w:b w:val="false"/>
                <w:i w:val="false"/>
                <w:color w:val="000000"/>
                <w:sz w:val="20"/>
              </w:rPr>
              <w:t>
4.1.1.1 Өтінеміз, тиісті көлемін көрсетіңіз (теңге)</w:t>
            </w:r>
          </w:p>
          <w:bookmarkEnd w:id="1009"/>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10"/>
          <w:p>
            <w:pPr>
              <w:spacing w:after="20"/>
              <w:ind w:left="20"/>
              <w:jc w:val="both"/>
            </w:pPr>
            <w:r>
              <w:rPr>
                <w:rFonts w:ascii="Times New Roman"/>
                <w:b w:val="false"/>
                <w:i w:val="false"/>
                <w:color w:val="000000"/>
                <w:sz w:val="20"/>
              </w:rPr>
              <w:t>
Тауар экспорты</w:t>
            </w:r>
          </w:p>
          <w:bookmarkEnd w:id="1010"/>
          <w:p>
            <w:pPr>
              <w:spacing w:after="20"/>
              <w:ind w:left="20"/>
              <w:jc w:val="both"/>
            </w:pPr>
            <w:r>
              <w:rPr>
                <w:rFonts w:ascii="Times New Roman"/>
                <w:b w:val="false"/>
                <w:i w:val="false"/>
                <w:color w:val="000000"/>
                <w:sz w:val="20"/>
              </w:rPr>
              <w:t>
Экспорт товаров</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11"/>
          <w:p>
            <w:pPr>
              <w:spacing w:after="20"/>
              <w:ind w:left="20"/>
              <w:jc w:val="both"/>
            </w:pPr>
            <w:r>
              <w:rPr>
                <w:rFonts w:ascii="Times New Roman"/>
                <w:b w:val="false"/>
                <w:i w:val="false"/>
                <w:color w:val="000000"/>
                <w:sz w:val="20"/>
              </w:rPr>
              <w:t>
5 000 000-нан аз</w:t>
            </w:r>
          </w:p>
          <w:bookmarkEnd w:id="1011"/>
          <w:p>
            <w:pPr>
              <w:spacing w:after="20"/>
              <w:ind w:left="20"/>
              <w:jc w:val="both"/>
            </w:pPr>
            <w:r>
              <w:rPr>
                <w:rFonts w:ascii="Times New Roman"/>
                <w:b w:val="false"/>
                <w:i w:val="false"/>
                <w:color w:val="000000"/>
                <w:sz w:val="20"/>
              </w:rPr>
              <w:t>
менее 5 000 000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12"/>
          <w:p>
            <w:pPr>
              <w:spacing w:after="20"/>
              <w:ind w:left="20"/>
              <w:jc w:val="both"/>
            </w:pPr>
            <w:r>
              <w:rPr>
                <w:rFonts w:ascii="Times New Roman"/>
                <w:b w:val="false"/>
                <w:i w:val="false"/>
                <w:color w:val="000000"/>
                <w:sz w:val="20"/>
              </w:rPr>
              <w:t>
5 000 000-нан 50 000 000 дейін</w:t>
            </w:r>
          </w:p>
          <w:bookmarkEnd w:id="1012"/>
          <w:p>
            <w:pPr>
              <w:spacing w:after="20"/>
              <w:ind w:left="20"/>
              <w:jc w:val="both"/>
            </w:pPr>
            <w:r>
              <w:rPr>
                <w:rFonts w:ascii="Times New Roman"/>
                <w:b w:val="false"/>
                <w:i w:val="false"/>
                <w:color w:val="000000"/>
                <w:sz w:val="20"/>
              </w:rPr>
              <w:t>
от 5 000 000 до 50 000 000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13"/>
          <w:p>
            <w:pPr>
              <w:spacing w:after="20"/>
              <w:ind w:left="20"/>
              <w:jc w:val="both"/>
            </w:pPr>
            <w:r>
              <w:rPr>
                <w:rFonts w:ascii="Times New Roman"/>
                <w:b w:val="false"/>
                <w:i w:val="false"/>
                <w:color w:val="000000"/>
                <w:sz w:val="20"/>
              </w:rPr>
              <w:t>
50 000 000-нан 500 000 000 дейін</w:t>
            </w:r>
          </w:p>
          <w:bookmarkEnd w:id="1013"/>
          <w:p>
            <w:pPr>
              <w:spacing w:after="20"/>
              <w:ind w:left="20"/>
              <w:jc w:val="both"/>
            </w:pPr>
            <w:r>
              <w:rPr>
                <w:rFonts w:ascii="Times New Roman"/>
                <w:b w:val="false"/>
                <w:i w:val="false"/>
                <w:color w:val="000000"/>
                <w:sz w:val="20"/>
              </w:rPr>
              <w:t>
от 50 000 000 до 500 000 000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14"/>
          <w:p>
            <w:pPr>
              <w:spacing w:after="20"/>
              <w:ind w:left="20"/>
              <w:jc w:val="both"/>
            </w:pPr>
            <w:r>
              <w:rPr>
                <w:rFonts w:ascii="Times New Roman"/>
                <w:b w:val="false"/>
                <w:i w:val="false"/>
                <w:color w:val="000000"/>
                <w:sz w:val="20"/>
              </w:rPr>
              <w:t>
500 000 000 жәнеодан көп</w:t>
            </w:r>
          </w:p>
          <w:bookmarkEnd w:id="1014"/>
          <w:p>
            <w:pPr>
              <w:spacing w:after="20"/>
              <w:ind w:left="20"/>
              <w:jc w:val="both"/>
            </w:pPr>
            <w:r>
              <w:rPr>
                <w:rFonts w:ascii="Times New Roman"/>
                <w:b w:val="false"/>
                <w:i w:val="false"/>
                <w:color w:val="000000"/>
                <w:sz w:val="20"/>
              </w:rPr>
              <w:t>
500 000 000 и более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5"/>
          <w:p>
            <w:pPr>
              <w:spacing w:after="20"/>
              <w:ind w:left="20"/>
              <w:jc w:val="both"/>
            </w:pPr>
            <w:r>
              <w:rPr>
                <w:rFonts w:ascii="Times New Roman"/>
                <w:b w:val="false"/>
                <w:i w:val="false"/>
                <w:color w:val="000000"/>
                <w:sz w:val="20"/>
              </w:rPr>
              <w:t>
Тауар импорты</w:t>
            </w:r>
          </w:p>
          <w:bookmarkEnd w:id="1015"/>
          <w:p>
            <w:pPr>
              <w:spacing w:after="20"/>
              <w:ind w:left="20"/>
              <w:jc w:val="both"/>
            </w:pPr>
            <w:r>
              <w:rPr>
                <w:rFonts w:ascii="Times New Roman"/>
                <w:b w:val="false"/>
                <w:i w:val="false"/>
                <w:color w:val="000000"/>
                <w:sz w:val="20"/>
              </w:rPr>
              <w:t>
Импорт товаров</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6"/>
          <w:p>
            <w:pPr>
              <w:spacing w:after="20"/>
              <w:ind w:left="20"/>
              <w:jc w:val="both"/>
            </w:pPr>
            <w:r>
              <w:rPr>
                <w:rFonts w:ascii="Times New Roman"/>
                <w:b w:val="false"/>
                <w:i w:val="false"/>
                <w:color w:val="000000"/>
                <w:sz w:val="20"/>
              </w:rPr>
              <w:t>
5 000 000-нан аз</w:t>
            </w:r>
          </w:p>
          <w:bookmarkEnd w:id="1016"/>
          <w:p>
            <w:pPr>
              <w:spacing w:after="20"/>
              <w:ind w:left="20"/>
              <w:jc w:val="both"/>
            </w:pPr>
            <w:r>
              <w:rPr>
                <w:rFonts w:ascii="Times New Roman"/>
                <w:b w:val="false"/>
                <w:i w:val="false"/>
                <w:color w:val="000000"/>
                <w:sz w:val="20"/>
              </w:rPr>
              <w:t>
менее 5 000 000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7"/>
          <w:p>
            <w:pPr>
              <w:spacing w:after="20"/>
              <w:ind w:left="20"/>
              <w:jc w:val="both"/>
            </w:pPr>
            <w:r>
              <w:rPr>
                <w:rFonts w:ascii="Times New Roman"/>
                <w:b w:val="false"/>
                <w:i w:val="false"/>
                <w:color w:val="000000"/>
                <w:sz w:val="20"/>
              </w:rPr>
              <w:t>
5 000 000-нан 50 000 000 дейін</w:t>
            </w:r>
          </w:p>
          <w:bookmarkEnd w:id="1017"/>
          <w:p>
            <w:pPr>
              <w:spacing w:after="20"/>
              <w:ind w:left="20"/>
              <w:jc w:val="both"/>
            </w:pPr>
            <w:r>
              <w:rPr>
                <w:rFonts w:ascii="Times New Roman"/>
                <w:b w:val="false"/>
                <w:i w:val="false"/>
                <w:color w:val="000000"/>
                <w:sz w:val="20"/>
              </w:rPr>
              <w:t>
от 5 000 000 до 50 000 000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8"/>
          <w:p>
            <w:pPr>
              <w:spacing w:after="20"/>
              <w:ind w:left="20"/>
              <w:jc w:val="both"/>
            </w:pPr>
            <w:r>
              <w:rPr>
                <w:rFonts w:ascii="Times New Roman"/>
                <w:b w:val="false"/>
                <w:i w:val="false"/>
                <w:color w:val="000000"/>
                <w:sz w:val="20"/>
              </w:rPr>
              <w:t>
50 000 000-нан 500 000 000 дейін</w:t>
            </w:r>
          </w:p>
          <w:bookmarkEnd w:id="1018"/>
          <w:p>
            <w:pPr>
              <w:spacing w:after="20"/>
              <w:ind w:left="20"/>
              <w:jc w:val="both"/>
            </w:pPr>
            <w:r>
              <w:rPr>
                <w:rFonts w:ascii="Times New Roman"/>
                <w:b w:val="false"/>
                <w:i w:val="false"/>
                <w:color w:val="000000"/>
                <w:sz w:val="20"/>
              </w:rPr>
              <w:t>
от 50 000 000 до 500 000 000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19"/>
          <w:p>
            <w:pPr>
              <w:spacing w:after="20"/>
              <w:ind w:left="20"/>
              <w:jc w:val="both"/>
            </w:pPr>
            <w:r>
              <w:rPr>
                <w:rFonts w:ascii="Times New Roman"/>
                <w:b w:val="false"/>
                <w:i w:val="false"/>
                <w:color w:val="000000"/>
                <w:sz w:val="20"/>
              </w:rPr>
              <w:t>
500 000 000 жәнеодан көп</w:t>
            </w:r>
          </w:p>
          <w:bookmarkEnd w:id="1019"/>
          <w:p>
            <w:pPr>
              <w:spacing w:after="20"/>
              <w:ind w:left="20"/>
              <w:jc w:val="both"/>
            </w:pPr>
            <w:r>
              <w:rPr>
                <w:rFonts w:ascii="Times New Roman"/>
                <w:b w:val="false"/>
                <w:i w:val="false"/>
                <w:color w:val="000000"/>
                <w:sz w:val="20"/>
              </w:rPr>
              <w:t>
500 000 000 и более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20"/>
          <w:p>
            <w:pPr>
              <w:spacing w:after="20"/>
              <w:ind w:left="20"/>
              <w:jc w:val="both"/>
            </w:pPr>
            <w:r>
              <w:rPr>
                <w:rFonts w:ascii="Times New Roman"/>
                <w:b w:val="false"/>
                <w:i w:val="false"/>
                <w:color w:val="000000"/>
                <w:sz w:val="20"/>
              </w:rPr>
              <w:t>
4.1.2 Сіздің ұйымыңыз қарастырылған кезеңде резидент еместерден алынған тауарларды қайта өңдеумен немесе жөндеумен айналысты ма?</w:t>
            </w:r>
          </w:p>
          <w:bookmarkEnd w:id="1020"/>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21"/>
          <w:p>
            <w:pPr>
              <w:spacing w:after="20"/>
              <w:ind w:left="20"/>
              <w:jc w:val="both"/>
            </w:pPr>
            <w:r>
              <w:rPr>
                <w:rFonts w:ascii="Times New Roman"/>
                <w:b w:val="false"/>
                <w:i w:val="false"/>
                <w:color w:val="000000"/>
                <w:sz w:val="20"/>
              </w:rPr>
              <w:t>
4.1.3 Сіздің ұйымыңыз қарастырылған кезеңде тауарларды қайта өңдеуге немесе жөндеугешетелге жіберді ме?</w:t>
            </w:r>
          </w:p>
          <w:bookmarkEnd w:id="1021"/>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22"/>
          <w:p>
            <w:pPr>
              <w:spacing w:after="20"/>
              <w:ind w:left="20"/>
              <w:jc w:val="both"/>
            </w:pPr>
            <w:r>
              <w:rPr>
                <w:rFonts w:ascii="Times New Roman"/>
                <w:b w:val="false"/>
                <w:i w:val="false"/>
                <w:color w:val="000000"/>
                <w:sz w:val="20"/>
              </w:rPr>
              <w:t>
4.1.4 Сіздің ұйымыңыз қарастырылған кезеңде тауарларды Қазақстан Республикасына әкелместен шетелде қайта сатумен айналысты ма?</w:t>
            </w:r>
          </w:p>
          <w:bookmarkEnd w:id="1022"/>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bl>
    <w:bookmarkStart w:name="z1057" w:id="1023"/>
    <w:p>
      <w:pPr>
        <w:spacing w:after="0"/>
        <w:ind w:left="0"/>
        <w:jc w:val="both"/>
      </w:pPr>
      <w:r>
        <w:rPr>
          <w:rFonts w:ascii="Times New Roman"/>
          <w:b w:val="false"/>
          <w:i w:val="false"/>
          <w:color w:val="000000"/>
          <w:sz w:val="28"/>
        </w:rPr>
        <w:t>
      4.2 20___жылғы қызметтермен сыртқы сауда</w:t>
      </w:r>
    </w:p>
    <w:bookmarkEnd w:id="1023"/>
    <w:bookmarkStart w:name="z1058" w:id="1024"/>
    <w:p>
      <w:pPr>
        <w:spacing w:after="0"/>
        <w:ind w:left="0"/>
        <w:jc w:val="both"/>
      </w:pPr>
      <w:r>
        <w:rPr>
          <w:rFonts w:ascii="Times New Roman"/>
          <w:b w:val="false"/>
          <w:i w:val="false"/>
          <w:color w:val="000000"/>
          <w:sz w:val="28"/>
        </w:rPr>
        <w:t>
      Внешняя торговля услугами в 20___году</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6600"/>
        <w:gridCol w:w="1949"/>
      </w:tblGrid>
      <w:tr>
        <w:trPr>
          <w:trHeight w:val="30"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5"/>
          <w:p>
            <w:pPr>
              <w:spacing w:after="20"/>
              <w:ind w:left="20"/>
              <w:jc w:val="both"/>
            </w:pPr>
            <w:r>
              <w:rPr>
                <w:rFonts w:ascii="Times New Roman"/>
                <w:b w:val="false"/>
                <w:i w:val="false"/>
                <w:color w:val="000000"/>
                <w:sz w:val="20"/>
              </w:rPr>
              <w:t>
4.2.1 Сіздің ұйымыңыз резидент еместерге қызмет көрсетті ме немесе резидент еместерден қызметін пайдаланды ма?</w:t>
            </w:r>
          </w:p>
          <w:bookmarkEnd w:id="1025"/>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6"/>
          <w:p>
            <w:pPr>
              <w:spacing w:after="20"/>
              <w:ind w:left="20"/>
              <w:jc w:val="both"/>
            </w:pPr>
            <w:r>
              <w:rPr>
                <w:rFonts w:ascii="Times New Roman"/>
                <w:b w:val="false"/>
                <w:i w:val="false"/>
                <w:color w:val="000000"/>
                <w:sz w:val="20"/>
              </w:rPr>
              <w:t>
Егер жауабыңыз "Иә" болса, 4.2.2-тармағын толтыруға көшіңіз, егер жауабыңыз "Жоқ" болса, 4.3-тармағын толтырыңыз.</w:t>
            </w:r>
          </w:p>
          <w:bookmarkEnd w:id="1026"/>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7"/>
          <w:p>
            <w:pPr>
              <w:spacing w:after="20"/>
              <w:ind w:left="20"/>
              <w:jc w:val="both"/>
            </w:pPr>
            <w:r>
              <w:rPr>
                <w:rFonts w:ascii="Times New Roman"/>
                <w:b w:val="false"/>
                <w:i w:val="false"/>
                <w:color w:val="000000"/>
                <w:sz w:val="20"/>
              </w:rPr>
              <w:t>
4.2.2 Өтінеміз, тиісті көлемін көрсетіңіз (теңге)</w:t>
            </w:r>
          </w:p>
          <w:bookmarkEnd w:id="1027"/>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8"/>
          <w:p>
            <w:pPr>
              <w:spacing w:after="20"/>
              <w:ind w:left="20"/>
              <w:jc w:val="both"/>
            </w:pPr>
            <w:r>
              <w:rPr>
                <w:rFonts w:ascii="Times New Roman"/>
                <w:b w:val="false"/>
                <w:i w:val="false"/>
                <w:color w:val="000000"/>
                <w:sz w:val="20"/>
              </w:rPr>
              <w:t>
Қызметтер экспорты (Сіздің ұйымыңыздың резидент еместерге көрсеткен қызметтерінің көлемі)</w:t>
            </w:r>
          </w:p>
          <w:bookmarkEnd w:id="1028"/>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9"/>
          <w:p>
            <w:pPr>
              <w:spacing w:after="20"/>
              <w:ind w:left="20"/>
              <w:jc w:val="both"/>
            </w:pPr>
            <w:r>
              <w:rPr>
                <w:rFonts w:ascii="Times New Roman"/>
                <w:b w:val="false"/>
                <w:i w:val="false"/>
                <w:color w:val="000000"/>
                <w:sz w:val="20"/>
              </w:rPr>
              <w:t>
5 000 000-нан аз</w:t>
            </w:r>
          </w:p>
          <w:bookmarkEnd w:id="1029"/>
          <w:p>
            <w:pPr>
              <w:spacing w:after="20"/>
              <w:ind w:left="20"/>
              <w:jc w:val="both"/>
            </w:pPr>
            <w:r>
              <w:rPr>
                <w:rFonts w:ascii="Times New Roman"/>
                <w:b w:val="false"/>
                <w:i w:val="false"/>
                <w:color w:val="000000"/>
                <w:sz w:val="20"/>
              </w:rPr>
              <w:t>
менее 5 000 000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30"/>
          <w:p>
            <w:pPr>
              <w:spacing w:after="20"/>
              <w:ind w:left="20"/>
              <w:jc w:val="both"/>
            </w:pPr>
            <w:r>
              <w:rPr>
                <w:rFonts w:ascii="Times New Roman"/>
                <w:b w:val="false"/>
                <w:i w:val="false"/>
                <w:color w:val="000000"/>
                <w:sz w:val="20"/>
              </w:rPr>
              <w:t>
5 000 000-нан 50 000 000 дейін</w:t>
            </w:r>
          </w:p>
          <w:bookmarkEnd w:id="1030"/>
          <w:p>
            <w:pPr>
              <w:spacing w:after="20"/>
              <w:ind w:left="20"/>
              <w:jc w:val="both"/>
            </w:pPr>
            <w:r>
              <w:rPr>
                <w:rFonts w:ascii="Times New Roman"/>
                <w:b w:val="false"/>
                <w:i w:val="false"/>
                <w:color w:val="000000"/>
                <w:sz w:val="20"/>
              </w:rPr>
              <w:t>
от 5 000 000 до 50 000 000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31"/>
          <w:p>
            <w:pPr>
              <w:spacing w:after="20"/>
              <w:ind w:left="20"/>
              <w:jc w:val="both"/>
            </w:pPr>
            <w:r>
              <w:rPr>
                <w:rFonts w:ascii="Times New Roman"/>
                <w:b w:val="false"/>
                <w:i w:val="false"/>
                <w:color w:val="000000"/>
                <w:sz w:val="20"/>
              </w:rPr>
              <w:t>
50 000 000-нан 500 000 000 дейін</w:t>
            </w:r>
          </w:p>
          <w:bookmarkEnd w:id="1031"/>
          <w:p>
            <w:pPr>
              <w:spacing w:after="20"/>
              <w:ind w:left="20"/>
              <w:jc w:val="both"/>
            </w:pPr>
            <w:r>
              <w:rPr>
                <w:rFonts w:ascii="Times New Roman"/>
                <w:b w:val="false"/>
                <w:i w:val="false"/>
                <w:color w:val="000000"/>
                <w:sz w:val="20"/>
              </w:rPr>
              <w:t>
от 50 000 000 до 500 000 000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32"/>
          <w:p>
            <w:pPr>
              <w:spacing w:after="20"/>
              <w:ind w:left="20"/>
              <w:jc w:val="both"/>
            </w:pPr>
            <w:r>
              <w:rPr>
                <w:rFonts w:ascii="Times New Roman"/>
                <w:b w:val="false"/>
                <w:i w:val="false"/>
                <w:color w:val="000000"/>
                <w:sz w:val="20"/>
              </w:rPr>
              <w:t>
500 000 000 жәнеодан көп</w:t>
            </w:r>
          </w:p>
          <w:bookmarkEnd w:id="1032"/>
          <w:p>
            <w:pPr>
              <w:spacing w:after="20"/>
              <w:ind w:left="20"/>
              <w:jc w:val="both"/>
            </w:pPr>
            <w:r>
              <w:rPr>
                <w:rFonts w:ascii="Times New Roman"/>
                <w:b w:val="false"/>
                <w:i w:val="false"/>
                <w:color w:val="000000"/>
                <w:sz w:val="20"/>
              </w:rPr>
              <w:t>
500 000 000 и более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33"/>
          <w:p>
            <w:pPr>
              <w:spacing w:after="20"/>
              <w:ind w:left="20"/>
              <w:jc w:val="both"/>
            </w:pPr>
            <w:r>
              <w:rPr>
                <w:rFonts w:ascii="Times New Roman"/>
                <w:b w:val="false"/>
                <w:i w:val="false"/>
                <w:color w:val="000000"/>
                <w:sz w:val="20"/>
              </w:rPr>
              <w:t>
Қызметтер импорты (Сіздің ұйымыңызға резидент еместердің көрсеткен қызметтерінің көлемі)</w:t>
            </w:r>
          </w:p>
          <w:bookmarkEnd w:id="1033"/>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34"/>
          <w:p>
            <w:pPr>
              <w:spacing w:after="20"/>
              <w:ind w:left="20"/>
              <w:jc w:val="both"/>
            </w:pPr>
            <w:r>
              <w:rPr>
                <w:rFonts w:ascii="Times New Roman"/>
                <w:b w:val="false"/>
                <w:i w:val="false"/>
                <w:color w:val="000000"/>
                <w:sz w:val="20"/>
              </w:rPr>
              <w:t>
5 000 000-нан аз</w:t>
            </w:r>
          </w:p>
          <w:bookmarkEnd w:id="1034"/>
          <w:p>
            <w:pPr>
              <w:spacing w:after="20"/>
              <w:ind w:left="20"/>
              <w:jc w:val="both"/>
            </w:pPr>
            <w:r>
              <w:rPr>
                <w:rFonts w:ascii="Times New Roman"/>
                <w:b w:val="false"/>
                <w:i w:val="false"/>
                <w:color w:val="000000"/>
                <w:sz w:val="20"/>
              </w:rPr>
              <w:t>
менее 5 000 000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35"/>
          <w:p>
            <w:pPr>
              <w:spacing w:after="20"/>
              <w:ind w:left="20"/>
              <w:jc w:val="both"/>
            </w:pPr>
            <w:r>
              <w:rPr>
                <w:rFonts w:ascii="Times New Roman"/>
                <w:b w:val="false"/>
                <w:i w:val="false"/>
                <w:color w:val="000000"/>
                <w:sz w:val="20"/>
              </w:rPr>
              <w:t>
5 000 000-нан 50 000 000 дейін</w:t>
            </w:r>
          </w:p>
          <w:bookmarkEnd w:id="1035"/>
          <w:p>
            <w:pPr>
              <w:spacing w:after="20"/>
              <w:ind w:left="20"/>
              <w:jc w:val="both"/>
            </w:pPr>
            <w:r>
              <w:rPr>
                <w:rFonts w:ascii="Times New Roman"/>
                <w:b w:val="false"/>
                <w:i w:val="false"/>
                <w:color w:val="000000"/>
                <w:sz w:val="20"/>
              </w:rPr>
              <w:t>
от 5 000 000 до 50 000 000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6"/>
          <w:p>
            <w:pPr>
              <w:spacing w:after="20"/>
              <w:ind w:left="20"/>
              <w:jc w:val="both"/>
            </w:pPr>
            <w:r>
              <w:rPr>
                <w:rFonts w:ascii="Times New Roman"/>
                <w:b w:val="false"/>
                <w:i w:val="false"/>
                <w:color w:val="000000"/>
                <w:sz w:val="20"/>
              </w:rPr>
              <w:t>
50 000 000-нан 500 000 000 дейін</w:t>
            </w:r>
          </w:p>
          <w:bookmarkEnd w:id="1036"/>
          <w:p>
            <w:pPr>
              <w:spacing w:after="20"/>
              <w:ind w:left="20"/>
              <w:jc w:val="both"/>
            </w:pPr>
            <w:r>
              <w:rPr>
                <w:rFonts w:ascii="Times New Roman"/>
                <w:b w:val="false"/>
                <w:i w:val="false"/>
                <w:color w:val="000000"/>
                <w:sz w:val="20"/>
              </w:rPr>
              <w:t>
от 50 000 000 до 500 000 000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7"/>
          <w:p>
            <w:pPr>
              <w:spacing w:after="20"/>
              <w:ind w:left="20"/>
              <w:jc w:val="both"/>
            </w:pPr>
            <w:r>
              <w:rPr>
                <w:rFonts w:ascii="Times New Roman"/>
                <w:b w:val="false"/>
                <w:i w:val="false"/>
                <w:color w:val="000000"/>
                <w:sz w:val="20"/>
              </w:rPr>
              <w:t>
500 000 000 жәнеодан көп</w:t>
            </w:r>
          </w:p>
          <w:bookmarkEnd w:id="1037"/>
          <w:p>
            <w:pPr>
              <w:spacing w:after="20"/>
              <w:ind w:left="20"/>
              <w:jc w:val="both"/>
            </w:pPr>
            <w:r>
              <w:rPr>
                <w:rFonts w:ascii="Times New Roman"/>
                <w:b w:val="false"/>
                <w:i w:val="false"/>
                <w:color w:val="000000"/>
                <w:sz w:val="20"/>
              </w:rPr>
              <w:t>
500 000 000 и более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bl>
    <w:bookmarkStart w:name="z1072" w:id="1038"/>
    <w:p>
      <w:pPr>
        <w:spacing w:after="0"/>
        <w:ind w:left="0"/>
        <w:jc w:val="both"/>
      </w:pPr>
      <w:r>
        <w:rPr>
          <w:rFonts w:ascii="Times New Roman"/>
          <w:b w:val="false"/>
          <w:i w:val="false"/>
          <w:color w:val="000000"/>
          <w:sz w:val="28"/>
        </w:rPr>
        <w:t>
      4.2.3 Экспорттың немесе импорттың көлемі 5 000 000 теңгеден асқан қызметтер түрлерін көрсетіңіз</w:t>
      </w:r>
    </w:p>
    <w:bookmarkEnd w:id="1038"/>
    <w:bookmarkStart w:name="z1073" w:id="1039"/>
    <w:p>
      <w:pPr>
        <w:spacing w:after="0"/>
        <w:ind w:left="0"/>
        <w:jc w:val="both"/>
      </w:pPr>
      <w:r>
        <w:rPr>
          <w:rFonts w:ascii="Times New Roman"/>
          <w:b w:val="false"/>
          <w:i w:val="false"/>
          <w:color w:val="000000"/>
          <w:sz w:val="28"/>
        </w:rPr>
        <w:t>
      Укажите, пожалуйста, виды услуг, по которым объем экспорта или импорта превысил 5 000 000 тенге</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0"/>
        <w:gridCol w:w="1450"/>
        <w:gridCol w:w="1450"/>
      </w:tblGrid>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түрлері/Виды услуг</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40"/>
          <w:p>
            <w:pPr>
              <w:spacing w:after="20"/>
              <w:ind w:left="20"/>
              <w:jc w:val="both"/>
            </w:pPr>
            <w:r>
              <w:rPr>
                <w:rFonts w:ascii="Times New Roman"/>
                <w:b w:val="false"/>
                <w:i w:val="false"/>
                <w:color w:val="000000"/>
                <w:sz w:val="20"/>
              </w:rPr>
              <w:t>
Көлік қызметі (жүк тасымалдау, жолаушылар тасымалдау, қосалқы көлік қызметі)</w:t>
            </w:r>
          </w:p>
          <w:bookmarkEnd w:id="1040"/>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41"/>
          <w:p>
            <w:pPr>
              <w:spacing w:after="20"/>
              <w:ind w:left="20"/>
              <w:jc w:val="both"/>
            </w:pPr>
            <w:r>
              <w:rPr>
                <w:rFonts w:ascii="Times New Roman"/>
                <w:b w:val="false"/>
                <w:i w:val="false"/>
                <w:color w:val="000000"/>
                <w:sz w:val="20"/>
              </w:rPr>
              <w:t>
Пошта қызметтері және курьерлік байланыс қызметтері</w:t>
            </w:r>
          </w:p>
          <w:bookmarkEnd w:id="1041"/>
          <w:p>
            <w:pPr>
              <w:spacing w:after="20"/>
              <w:ind w:left="20"/>
              <w:jc w:val="both"/>
            </w:pPr>
            <w:r>
              <w:rPr>
                <w:rFonts w:ascii="Times New Roman"/>
                <w:b w:val="false"/>
                <w:i w:val="false"/>
                <w:color w:val="000000"/>
                <w:sz w:val="20"/>
              </w:rPr>
              <w:t>
Почтовые услуги и услуги курьерской связи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42"/>
          <w:p>
            <w:pPr>
              <w:spacing w:after="20"/>
              <w:ind w:left="20"/>
              <w:jc w:val="both"/>
            </w:pPr>
            <w:r>
              <w:rPr>
                <w:rFonts w:ascii="Times New Roman"/>
                <w:b w:val="false"/>
                <w:i w:val="false"/>
                <w:color w:val="000000"/>
                <w:sz w:val="20"/>
              </w:rPr>
              <w:t>
Компьютерлік қызметтер</w:t>
            </w:r>
          </w:p>
          <w:bookmarkEnd w:id="1042"/>
          <w:p>
            <w:pPr>
              <w:spacing w:after="20"/>
              <w:ind w:left="20"/>
              <w:jc w:val="both"/>
            </w:pPr>
            <w:r>
              <w:rPr>
                <w:rFonts w:ascii="Times New Roman"/>
                <w:b w:val="false"/>
                <w:i w:val="false"/>
                <w:color w:val="000000"/>
                <w:sz w:val="20"/>
              </w:rPr>
              <w:t>
Компьютерные услуги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43"/>
          <w:p>
            <w:pPr>
              <w:spacing w:after="20"/>
              <w:ind w:left="20"/>
              <w:jc w:val="both"/>
            </w:pPr>
            <w:r>
              <w:rPr>
                <w:rFonts w:ascii="Times New Roman"/>
                <w:b w:val="false"/>
                <w:i w:val="false"/>
                <w:color w:val="000000"/>
                <w:sz w:val="20"/>
              </w:rPr>
              <w:t>
Ақпараттық қызметтер</w:t>
            </w:r>
          </w:p>
          <w:bookmarkEnd w:id="1043"/>
          <w:p>
            <w:pPr>
              <w:spacing w:after="20"/>
              <w:ind w:left="20"/>
              <w:jc w:val="both"/>
            </w:pPr>
            <w:r>
              <w:rPr>
                <w:rFonts w:ascii="Times New Roman"/>
                <w:b w:val="false"/>
                <w:i w:val="false"/>
                <w:color w:val="000000"/>
                <w:sz w:val="20"/>
              </w:rPr>
              <w:t>
Информационные услуги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44"/>
          <w:p>
            <w:pPr>
              <w:spacing w:after="20"/>
              <w:ind w:left="20"/>
              <w:jc w:val="both"/>
            </w:pPr>
            <w:r>
              <w:rPr>
                <w:rFonts w:ascii="Times New Roman"/>
                <w:b w:val="false"/>
                <w:i w:val="false"/>
                <w:color w:val="000000"/>
                <w:sz w:val="20"/>
              </w:rPr>
              <w:t>
Телекоммуникациялық қызметтер</w:t>
            </w:r>
          </w:p>
          <w:bookmarkEnd w:id="1044"/>
          <w:p>
            <w:pPr>
              <w:spacing w:after="20"/>
              <w:ind w:left="20"/>
              <w:jc w:val="both"/>
            </w:pPr>
            <w:r>
              <w:rPr>
                <w:rFonts w:ascii="Times New Roman"/>
                <w:b w:val="false"/>
                <w:i w:val="false"/>
                <w:color w:val="000000"/>
                <w:sz w:val="20"/>
              </w:rPr>
              <w:t>
Телекоммуникационные услуги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45"/>
          <w:p>
            <w:pPr>
              <w:spacing w:after="20"/>
              <w:ind w:left="20"/>
              <w:jc w:val="both"/>
            </w:pPr>
            <w:r>
              <w:rPr>
                <w:rFonts w:ascii="Times New Roman"/>
                <w:b w:val="false"/>
                <w:i w:val="false"/>
                <w:color w:val="000000"/>
                <w:sz w:val="20"/>
              </w:rPr>
              <w:t>
Зияткерлік меншікті пайдаланғаны үшін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w:t>
            </w:r>
          </w:p>
          <w:bookmarkEnd w:id="1045"/>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46"/>
          <w:p>
            <w:pPr>
              <w:spacing w:after="20"/>
              <w:ind w:left="20"/>
              <w:jc w:val="both"/>
            </w:pPr>
            <w:r>
              <w:rPr>
                <w:rFonts w:ascii="Times New Roman"/>
                <w:b w:val="false"/>
                <w:i w:val="false"/>
                <w:color w:val="000000"/>
                <w:sz w:val="20"/>
              </w:rPr>
              <w:t>
Құрылыс қызметтері</w:t>
            </w:r>
          </w:p>
          <w:bookmarkEnd w:id="1046"/>
          <w:p>
            <w:pPr>
              <w:spacing w:after="20"/>
              <w:ind w:left="20"/>
              <w:jc w:val="both"/>
            </w:pPr>
            <w:r>
              <w:rPr>
                <w:rFonts w:ascii="Times New Roman"/>
                <w:b w:val="false"/>
                <w:i w:val="false"/>
                <w:color w:val="000000"/>
                <w:sz w:val="20"/>
              </w:rPr>
              <w:t>
Строительные услуги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47"/>
          <w:p>
            <w:pPr>
              <w:spacing w:after="20"/>
              <w:ind w:left="20"/>
              <w:jc w:val="both"/>
            </w:pPr>
            <w:r>
              <w:rPr>
                <w:rFonts w:ascii="Times New Roman"/>
                <w:b w:val="false"/>
                <w:i w:val="false"/>
                <w:color w:val="000000"/>
                <w:sz w:val="20"/>
              </w:rPr>
              <w:t>
Архитектуралық, инженерлік және басқа да техникалық қызметтер (геофизикалық қызметтерді қоса алғанда)</w:t>
            </w:r>
          </w:p>
          <w:bookmarkEnd w:id="1047"/>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8"/>
          <w:p>
            <w:pPr>
              <w:spacing w:after="20"/>
              <w:ind w:left="20"/>
              <w:jc w:val="both"/>
            </w:pPr>
            <w:r>
              <w:rPr>
                <w:rFonts w:ascii="Times New Roman"/>
                <w:b w:val="false"/>
                <w:i w:val="false"/>
                <w:color w:val="000000"/>
                <w:sz w:val="20"/>
              </w:rPr>
              <w:t>
Пайдалы қазбаларды өндіру саласындағы қызметтер (бұрғылау жұмыстарын қоса алғанда)</w:t>
            </w:r>
          </w:p>
          <w:bookmarkEnd w:id="1048"/>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9"/>
          <w:p>
            <w:pPr>
              <w:spacing w:after="20"/>
              <w:ind w:left="20"/>
              <w:jc w:val="both"/>
            </w:pPr>
            <w:r>
              <w:rPr>
                <w:rFonts w:ascii="Times New Roman"/>
                <w:b w:val="false"/>
                <w:i w:val="false"/>
                <w:color w:val="000000"/>
                <w:sz w:val="20"/>
              </w:rPr>
              <w:t>
Жабдықты қызметкерлерсіз жалдау, жылжымайтын мүлікті жалдау, көлік құралдарын экипажсыз жалдау</w:t>
            </w:r>
          </w:p>
          <w:bookmarkEnd w:id="1049"/>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50"/>
          <w:p>
            <w:pPr>
              <w:spacing w:after="20"/>
              <w:ind w:left="20"/>
              <w:jc w:val="both"/>
            </w:pPr>
            <w:r>
              <w:rPr>
                <w:rFonts w:ascii="Times New Roman"/>
                <w:b w:val="false"/>
                <w:i w:val="false"/>
                <w:color w:val="000000"/>
                <w:sz w:val="20"/>
              </w:rPr>
              <w:t>
Жарнама, маркетинг</w:t>
            </w:r>
          </w:p>
          <w:bookmarkEnd w:id="1050"/>
          <w:p>
            <w:pPr>
              <w:spacing w:after="20"/>
              <w:ind w:left="20"/>
              <w:jc w:val="both"/>
            </w:pPr>
            <w:r>
              <w:rPr>
                <w:rFonts w:ascii="Times New Roman"/>
                <w:b w:val="false"/>
                <w:i w:val="false"/>
                <w:color w:val="000000"/>
                <w:sz w:val="20"/>
              </w:rPr>
              <w:t>
Реклама, маркетинг</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51"/>
          <w:p>
            <w:pPr>
              <w:spacing w:after="20"/>
              <w:ind w:left="20"/>
              <w:jc w:val="both"/>
            </w:pPr>
            <w:r>
              <w:rPr>
                <w:rFonts w:ascii="Times New Roman"/>
                <w:b w:val="false"/>
                <w:i w:val="false"/>
                <w:color w:val="000000"/>
                <w:sz w:val="20"/>
              </w:rPr>
              <w:t>
Заң, бухгалтерлік, аудиторлық, консультациялық қызметтер</w:t>
            </w:r>
          </w:p>
          <w:bookmarkEnd w:id="1051"/>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52"/>
          <w:p>
            <w:pPr>
              <w:spacing w:after="20"/>
              <w:ind w:left="20"/>
              <w:jc w:val="both"/>
            </w:pPr>
            <w:r>
              <w:rPr>
                <w:rFonts w:ascii="Times New Roman"/>
                <w:b w:val="false"/>
                <w:i w:val="false"/>
                <w:color w:val="000000"/>
                <w:sz w:val="20"/>
              </w:rPr>
              <w:t>
Басқалары (өтінеміз, көрсетіңіз)</w:t>
            </w:r>
          </w:p>
          <w:bookmarkEnd w:id="1052"/>
          <w:p>
            <w:pPr>
              <w:spacing w:after="20"/>
              <w:ind w:left="20"/>
              <w:jc w:val="both"/>
            </w:pPr>
            <w:r>
              <w:rPr>
                <w:rFonts w:ascii="Times New Roman"/>
                <w:b w:val="false"/>
                <w:i w:val="false"/>
                <w:color w:val="000000"/>
                <w:sz w:val="20"/>
              </w:rPr>
              <w:t>
Прочие (пожалуйста, укажите) _____________________________________</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bl>
    <w:bookmarkStart w:name="z1087" w:id="1053"/>
    <w:p>
      <w:pPr>
        <w:spacing w:after="0"/>
        <w:ind w:left="0"/>
        <w:jc w:val="both"/>
      </w:pPr>
      <w:r>
        <w:rPr>
          <w:rFonts w:ascii="Times New Roman"/>
          <w:b w:val="false"/>
          <w:i w:val="false"/>
          <w:color w:val="000000"/>
          <w:sz w:val="28"/>
        </w:rPr>
        <w:t>
      4.3 Шетелдік жұмыс күшін пайдалану</w:t>
      </w:r>
    </w:p>
    <w:bookmarkEnd w:id="1053"/>
    <w:bookmarkStart w:name="z1088" w:id="1054"/>
    <w:p>
      <w:pPr>
        <w:spacing w:after="0"/>
        <w:ind w:left="0"/>
        <w:jc w:val="both"/>
      </w:pPr>
      <w:r>
        <w:rPr>
          <w:rFonts w:ascii="Times New Roman"/>
          <w:b w:val="false"/>
          <w:i w:val="false"/>
          <w:color w:val="000000"/>
          <w:sz w:val="28"/>
        </w:rPr>
        <w:t xml:space="preserve">
      Использование иностранной рабочей силы </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1588"/>
        <w:gridCol w:w="5403"/>
      </w:tblGrid>
      <w:tr>
        <w:trPr>
          <w:trHeight w:val="3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55"/>
          <w:p>
            <w:pPr>
              <w:spacing w:after="20"/>
              <w:ind w:left="20"/>
              <w:jc w:val="both"/>
            </w:pPr>
            <w:r>
              <w:rPr>
                <w:rFonts w:ascii="Times New Roman"/>
                <w:b w:val="false"/>
                <w:i w:val="false"/>
                <w:color w:val="000000"/>
                <w:sz w:val="20"/>
              </w:rPr>
              <w:t>
Сіздің ұйымыңызда шетелдік қызметкерлер жұмыс істейді ме? (шетелдік қызметкерлерге бір жылдан аз мерзімге жұмысқа жалданған шетелдік азаматтар және вахталық әдіспен жұмысқа тартылған шетелдік азаматтар жатады)</w:t>
            </w:r>
          </w:p>
          <w:bookmarkEnd w:id="1055"/>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56"/>
          <w:p>
            <w:pPr>
              <w:spacing w:after="20"/>
              <w:ind w:left="20"/>
              <w:jc w:val="both"/>
            </w:pPr>
            <w:r>
              <w:rPr>
                <w:rFonts w:ascii="Times New Roman"/>
                <w:b w:val="false"/>
                <w:i w:val="false"/>
                <w:color w:val="000000"/>
                <w:sz w:val="20"/>
              </w:rPr>
              <w:t>
Сіздің ұйымыңызда сауалнаманы толтыру уақытында шетелдік қызметкерлердің қандай саны жұмыс істеді?</w:t>
            </w:r>
          </w:p>
          <w:bookmarkEnd w:id="1056"/>
          <w:p>
            <w:pPr>
              <w:spacing w:after="20"/>
              <w:ind w:left="20"/>
              <w:jc w:val="both"/>
            </w:pPr>
            <w:r>
              <w:rPr>
                <w:rFonts w:ascii="Times New Roman"/>
                <w:b w:val="false"/>
                <w:i w:val="false"/>
                <w:color w:val="000000"/>
                <w:sz w:val="20"/>
              </w:rPr>
              <w:t>
Какое количество иностранных служащих работает в Вашей организации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57"/>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bookmarkEnd w:id="1057"/>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bookmarkStart w:name="z1092" w:id="1058"/>
    <w:p>
      <w:pPr>
        <w:spacing w:after="0"/>
        <w:ind w:left="0"/>
        <w:jc w:val="both"/>
      </w:pPr>
      <w:r>
        <w:rPr>
          <w:rFonts w:ascii="Times New Roman"/>
          <w:b w:val="false"/>
          <w:i w:val="false"/>
          <w:color w:val="000000"/>
          <w:sz w:val="28"/>
        </w:rPr>
        <w:t>
      5-бөлім. Берешекті өтеу графигі</w:t>
      </w:r>
    </w:p>
    <w:bookmarkEnd w:id="1058"/>
    <w:bookmarkStart w:name="z1093" w:id="1059"/>
    <w:p>
      <w:pPr>
        <w:spacing w:after="0"/>
        <w:ind w:left="0"/>
        <w:jc w:val="both"/>
      </w:pPr>
      <w:r>
        <w:rPr>
          <w:rFonts w:ascii="Times New Roman"/>
          <w:b w:val="false"/>
          <w:i w:val="false"/>
          <w:color w:val="000000"/>
          <w:sz w:val="28"/>
        </w:rPr>
        <w:t>
      Раздел 5. График погашения задолженности</w:t>
      </w:r>
    </w:p>
    <w:bookmarkEnd w:id="1059"/>
    <w:bookmarkStart w:name="z1094" w:id="1060"/>
    <w:p>
      <w:pPr>
        <w:spacing w:after="0"/>
        <w:ind w:left="0"/>
        <w:jc w:val="both"/>
      </w:pPr>
      <w:r>
        <w:rPr>
          <w:rFonts w:ascii="Times New Roman"/>
          <w:b w:val="false"/>
          <w:i w:val="false"/>
          <w:color w:val="000000"/>
          <w:sz w:val="28"/>
        </w:rPr>
        <w:t>
      5.1 "Резидент еместерге қойылатын қаржылық талаптар және олардың алдындағы міндеттемелер туралы есепте" (коды 7321202, индексі 1-ТБ, кезеңділігі тоқсандық) (бұдан әрі – 1-ТБ) көрсетілген берешек туралы ақпарат, өтеу графигін осы есеп бойынша ұсыну қажет (Ұлттық Банк толтырады)</w:t>
      </w:r>
    </w:p>
    <w:bookmarkEnd w:id="1060"/>
    <w:bookmarkStart w:name="z1095" w:id="1061"/>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иобязательствах перед ними" (код 7321202, индекс 1-ПБ, периодичность квартальная) (далее – 1-ПБ), по которой необходимо представить график погашения (заполняется Национальным Банком)</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72"/>
        <w:gridCol w:w="10994"/>
        <w:gridCol w:w="17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62"/>
          <w:p>
            <w:pPr>
              <w:spacing w:after="20"/>
              <w:ind w:left="20"/>
              <w:jc w:val="both"/>
            </w:pPr>
            <w:r>
              <w:rPr>
                <w:rFonts w:ascii="Times New Roman"/>
                <w:b w:val="false"/>
                <w:i w:val="false"/>
                <w:color w:val="000000"/>
                <w:sz w:val="20"/>
              </w:rPr>
              <w:t>
Сұралған ақпараттың санаты, осы санат бойынша графикті ұсыну қажет</w:t>
            </w:r>
          </w:p>
          <w:bookmarkEnd w:id="1062"/>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63"/>
          <w:p>
            <w:pPr>
              <w:spacing w:after="20"/>
              <w:ind w:left="20"/>
              <w:jc w:val="both"/>
            </w:pPr>
          </w:p>
          <w:bookmarkEnd w:id="1063"/>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Резидент еместерге талаптар</w:t>
            </w:r>
          </w:p>
          <w:p>
            <w:pPr>
              <w:spacing w:after="20"/>
              <w:ind w:left="20"/>
              <w:jc w:val="both"/>
            </w:pPr>
          </w:p>
          <w:p>
            <w:pPr>
              <w:spacing w:after="20"/>
              <w:ind w:left="20"/>
              <w:jc w:val="both"/>
            </w:pPr>
            <w:r>
              <w:rPr>
                <w:rFonts w:ascii="Times New Roman"/>
                <w:b w:val="false"/>
                <w:i w:val="false"/>
                <w:color w:val="000000"/>
                <w:sz w:val="20"/>
              </w:rPr>
              <w:t>
Требования к нерезидентам</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64"/>
          <w:p>
            <w:pPr>
              <w:spacing w:after="20"/>
              <w:ind w:left="20"/>
              <w:jc w:val="both"/>
            </w:pPr>
          </w:p>
          <w:bookmarkEnd w:id="1064"/>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Резидент еместердің алдындағы міндеттемелер</w:t>
            </w:r>
          </w:p>
          <w:p>
            <w:pPr>
              <w:spacing w:after="20"/>
              <w:ind w:left="20"/>
              <w:jc w:val="both"/>
            </w:pPr>
          </w:p>
          <w:p>
            <w:pPr>
              <w:spacing w:after="20"/>
              <w:ind w:left="20"/>
              <w:jc w:val="both"/>
            </w:pPr>
            <w:r>
              <w:rPr>
                <w:rFonts w:ascii="Times New Roman"/>
                <w:b w:val="false"/>
                <w:i w:val="false"/>
                <w:color w:val="000000"/>
                <w:sz w:val="20"/>
              </w:rPr>
              <w:t>
Обязательства перед нерезидентами</w:t>
            </w: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65"/>
          <w:p>
            <w:pPr>
              <w:spacing w:after="20"/>
              <w:ind w:left="20"/>
              <w:jc w:val="both"/>
            </w:pPr>
            <w:r>
              <w:rPr>
                <w:rFonts w:ascii="Times New Roman"/>
                <w:b w:val="false"/>
                <w:i w:val="false"/>
                <w:color w:val="000000"/>
                <w:sz w:val="20"/>
              </w:rPr>
              <w:t>
Қаржылық құрал, осы құрал бойынша графикті ұсыну қажет</w:t>
            </w:r>
          </w:p>
          <w:bookmarkEnd w:id="1065"/>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66"/>
          <w:p>
            <w:pPr>
              <w:spacing w:after="20"/>
              <w:ind w:left="20"/>
              <w:jc w:val="both"/>
            </w:pPr>
          </w:p>
          <w:bookmarkEnd w:id="1066"/>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Колма-қол шетел валютасы мен депозиттер</w:t>
            </w:r>
          </w:p>
          <w:p>
            <w:pPr>
              <w:spacing w:after="20"/>
              <w:ind w:left="20"/>
              <w:jc w:val="both"/>
            </w:pPr>
          </w:p>
          <w:p>
            <w:pPr>
              <w:spacing w:after="20"/>
              <w:ind w:left="20"/>
              <w:jc w:val="both"/>
            </w:pPr>
            <w:r>
              <w:rPr>
                <w:rFonts w:ascii="Times New Roman"/>
                <w:b w:val="false"/>
                <w:i w:val="false"/>
                <w:color w:val="000000"/>
                <w:sz w:val="20"/>
              </w:rPr>
              <w:t>
Наличная иностранная валютаи депозиты</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67"/>
          <w:p>
            <w:pPr>
              <w:spacing w:after="20"/>
              <w:ind w:left="20"/>
              <w:jc w:val="both"/>
            </w:pPr>
          </w:p>
          <w:bookmarkEnd w:id="1067"/>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Несиелер және заемдар</w:t>
            </w:r>
          </w:p>
          <w:p>
            <w:pPr>
              <w:spacing w:after="20"/>
              <w:ind w:left="20"/>
              <w:jc w:val="both"/>
            </w:pPr>
          </w:p>
          <w:p>
            <w:pPr>
              <w:spacing w:after="20"/>
              <w:ind w:left="20"/>
              <w:jc w:val="both"/>
            </w:pPr>
            <w:r>
              <w:rPr>
                <w:rFonts w:ascii="Times New Roman"/>
                <w:b w:val="false"/>
                <w:i w:val="false"/>
                <w:color w:val="000000"/>
                <w:sz w:val="20"/>
              </w:rPr>
              <w:t>
Ссуды и займы</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68"/>
          <w:p>
            <w:pPr>
              <w:spacing w:after="20"/>
              <w:ind w:left="20"/>
              <w:jc w:val="both"/>
            </w:pPr>
          </w:p>
          <w:bookmarkEnd w:id="1068"/>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Саудалық (коммерциялық) кредиттер</w:t>
            </w:r>
          </w:p>
          <w:p>
            <w:pPr>
              <w:spacing w:after="20"/>
              <w:ind w:left="20"/>
              <w:jc w:val="both"/>
            </w:pPr>
          </w:p>
          <w:p>
            <w:pPr>
              <w:spacing w:after="20"/>
              <w:ind w:left="20"/>
              <w:jc w:val="both"/>
            </w:pPr>
            <w:r>
              <w:rPr>
                <w:rFonts w:ascii="Times New Roman"/>
                <w:b w:val="false"/>
                <w:i w:val="false"/>
                <w:color w:val="000000"/>
                <w:sz w:val="20"/>
              </w:rPr>
              <w:t>
Торговые (коммерческие) кредиты</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69"/>
          <w:p>
            <w:pPr>
              <w:spacing w:after="20"/>
              <w:ind w:left="20"/>
              <w:jc w:val="both"/>
            </w:pPr>
          </w:p>
          <w:bookmarkEnd w:id="1069"/>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Басқа берешек</w:t>
            </w:r>
          </w:p>
          <w:p>
            <w:pPr>
              <w:spacing w:after="20"/>
              <w:ind w:left="20"/>
              <w:jc w:val="both"/>
            </w:pPr>
          </w:p>
          <w:p>
            <w:pPr>
              <w:spacing w:after="20"/>
              <w:ind w:left="20"/>
              <w:jc w:val="both"/>
            </w:pPr>
            <w:r>
              <w:rPr>
                <w:rFonts w:ascii="Times New Roman"/>
                <w:b w:val="false"/>
                <w:i w:val="false"/>
                <w:color w:val="000000"/>
                <w:sz w:val="20"/>
              </w:rPr>
              <w:t>
Прочая задолженность</w:t>
            </w:r>
          </w:p>
          <w:p>
            <w:pPr>
              <w:spacing w:after="20"/>
              <w:ind w:left="20"/>
              <w:jc w:val="both"/>
            </w:pP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70"/>
          <w:p>
            <w:pPr>
              <w:spacing w:after="20"/>
              <w:ind w:left="20"/>
              <w:jc w:val="both"/>
            </w:pPr>
            <w:r>
              <w:rPr>
                <w:rFonts w:ascii="Times New Roman"/>
                <w:b w:val="false"/>
                <w:i w:val="false"/>
                <w:color w:val="000000"/>
                <w:sz w:val="20"/>
              </w:rPr>
              <w:t>
1-ТБ нысанынан көрсеткіштің коды</w:t>
            </w:r>
          </w:p>
          <w:bookmarkEnd w:id="1070"/>
          <w:p>
            <w:pPr>
              <w:spacing w:after="20"/>
              <w:ind w:left="20"/>
              <w:jc w:val="both"/>
            </w:pPr>
            <w:r>
              <w:rPr>
                <w:rFonts w:ascii="Times New Roman"/>
                <w:b w:val="false"/>
                <w:i w:val="false"/>
                <w:color w:val="000000"/>
                <w:sz w:val="20"/>
              </w:rPr>
              <w:t>
Код показателя из формы 1-ПБ</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 (күнін көрсетіңіз/указать дату) жағдайы бойынша берешек (бұдан әрі – есепті күн/ далее - отчетная дата) мың Америка Құрама Штаттарының (бұдан әрі – АҚШ) долларымен в тысячах долларов Соединенных Штатов Америки (далее – США)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5" w:id="1071"/>
    <w:p>
      <w:pPr>
        <w:spacing w:after="0"/>
        <w:ind w:left="0"/>
        <w:jc w:val="both"/>
      </w:pPr>
      <w:r>
        <w:rPr>
          <w:rFonts w:ascii="Times New Roman"/>
          <w:b w:val="false"/>
          <w:i w:val="false"/>
          <w:color w:val="000000"/>
          <w:sz w:val="28"/>
        </w:rPr>
        <w:t>
      5.2 Берешекті өтеу графигі, мың АҚШ долларымен</w:t>
      </w:r>
    </w:p>
    <w:bookmarkEnd w:id="1071"/>
    <w:bookmarkStart w:name="z1106" w:id="1072"/>
    <w:p>
      <w:pPr>
        <w:spacing w:after="0"/>
        <w:ind w:left="0"/>
        <w:jc w:val="both"/>
      </w:pPr>
      <w:r>
        <w:rPr>
          <w:rFonts w:ascii="Times New Roman"/>
          <w:b w:val="false"/>
          <w:i w:val="false"/>
          <w:color w:val="000000"/>
          <w:sz w:val="28"/>
        </w:rPr>
        <w:t>
      График погашения задолженности,в тысячах долларовСША</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1228"/>
        <w:gridCol w:w="284"/>
        <w:gridCol w:w="733"/>
        <w:gridCol w:w="733"/>
        <w:gridCol w:w="733"/>
        <w:gridCol w:w="1155"/>
        <w:gridCol w:w="1156"/>
        <w:gridCol w:w="1156"/>
        <w:gridCol w:w="1156"/>
        <w:gridCol w:w="1156"/>
        <w:gridCol w:w="805"/>
      </w:tblGrid>
      <w:tr>
        <w:trPr>
          <w:trHeight w:val="30" w:hRule="atLeast"/>
        </w:trPr>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73"/>
          <w:p>
            <w:pPr>
              <w:spacing w:after="20"/>
              <w:ind w:left="20"/>
              <w:jc w:val="both"/>
            </w:pPr>
            <w:r>
              <w:rPr>
                <w:rFonts w:ascii="Times New Roman"/>
                <w:b w:val="false"/>
                <w:i w:val="false"/>
                <w:color w:val="000000"/>
                <w:sz w:val="20"/>
              </w:rPr>
              <w:t>
5.1-бөлігінде көрсетілген 1-ТБ нысанынан көрсеткіштің коды</w:t>
            </w:r>
          </w:p>
          <w:bookmarkEnd w:id="1073"/>
          <w:p>
            <w:pPr>
              <w:spacing w:after="20"/>
              <w:ind w:left="20"/>
              <w:jc w:val="both"/>
            </w:pPr>
            <w:r>
              <w:rPr>
                <w:rFonts w:ascii="Times New Roman"/>
                <w:b w:val="false"/>
                <w:i w:val="false"/>
                <w:color w:val="000000"/>
                <w:sz w:val="20"/>
              </w:rPr>
              <w:t>
Код показателя из формы  1-ПБ, указанный в части 5.1</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74"/>
          <w:p>
            <w:pPr>
              <w:spacing w:after="20"/>
              <w:ind w:left="20"/>
              <w:jc w:val="both"/>
            </w:pPr>
            <w:r>
              <w:rPr>
                <w:rFonts w:ascii="Times New Roman"/>
                <w:b w:val="false"/>
                <w:i w:val="false"/>
                <w:color w:val="000000"/>
                <w:sz w:val="20"/>
              </w:rPr>
              <w:t>
5.1-бөлігінде көрсетілген берешек</w:t>
            </w:r>
          </w:p>
          <w:bookmarkEnd w:id="1074"/>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75"/>
          <w:p>
            <w:pPr>
              <w:spacing w:after="20"/>
              <w:ind w:left="20"/>
              <w:jc w:val="both"/>
            </w:pPr>
            <w:r>
              <w:rPr>
                <w:rFonts w:ascii="Times New Roman"/>
                <w:b w:val="false"/>
                <w:i w:val="false"/>
                <w:color w:val="000000"/>
                <w:sz w:val="20"/>
              </w:rPr>
              <w:t>
талап етілетін</w:t>
            </w:r>
          </w:p>
          <w:bookmarkEnd w:id="1075"/>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76"/>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bookmarkEnd w:id="1076"/>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77"/>
          <w:p>
            <w:pPr>
              <w:spacing w:after="20"/>
              <w:ind w:left="20"/>
              <w:jc w:val="both"/>
            </w:pPr>
            <w:r>
              <w:rPr>
                <w:rFonts w:ascii="Times New Roman"/>
                <w:b w:val="false"/>
                <w:i w:val="false"/>
                <w:color w:val="000000"/>
                <w:sz w:val="20"/>
              </w:rPr>
              <w:t>
24 айдан кейін</w:t>
            </w:r>
          </w:p>
          <w:bookmarkEnd w:id="1077"/>
          <w:p>
            <w:pPr>
              <w:spacing w:after="20"/>
              <w:ind w:left="20"/>
              <w:jc w:val="both"/>
            </w:pPr>
            <w:r>
              <w:rPr>
                <w:rFonts w:ascii="Times New Roman"/>
                <w:b w:val="false"/>
                <w:i w:val="false"/>
                <w:color w:val="000000"/>
                <w:sz w:val="20"/>
              </w:rPr>
              <w:t>
после 24 месяца</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1078"/>
    <w:p>
      <w:pPr>
        <w:spacing w:after="0"/>
        <w:ind w:left="0"/>
        <w:jc w:val="both"/>
      </w:pPr>
      <w:r>
        <w:rPr>
          <w:rFonts w:ascii="Times New Roman"/>
          <w:b w:val="false"/>
          <w:i w:val="false"/>
          <w:color w:val="000000"/>
          <w:sz w:val="28"/>
        </w:rPr>
        <w:t>
      Қажет болса, кестеге жолдарды қосыңыз</w:t>
      </w:r>
    </w:p>
    <w:bookmarkEnd w:id="1078"/>
    <w:bookmarkStart w:name="z1113" w:id="1079"/>
    <w:p>
      <w:pPr>
        <w:spacing w:after="0"/>
        <w:ind w:left="0"/>
        <w:jc w:val="both"/>
      </w:pPr>
      <w:r>
        <w:rPr>
          <w:rFonts w:ascii="Times New Roman"/>
          <w:b w:val="false"/>
          <w:i w:val="false"/>
          <w:color w:val="000000"/>
          <w:sz w:val="28"/>
        </w:rPr>
        <w:t>
      В случае необходимости, добавьте строки в таблицу</w:t>
      </w:r>
    </w:p>
    <w:bookmarkEnd w:id="1079"/>
    <w:bookmarkStart w:name="z1114" w:id="1080"/>
    <w:p>
      <w:pPr>
        <w:spacing w:after="0"/>
        <w:ind w:left="0"/>
        <w:jc w:val="both"/>
      </w:pPr>
      <w:r>
        <w:rPr>
          <w:rFonts w:ascii="Times New Roman"/>
          <w:b w:val="false"/>
          <w:i w:val="false"/>
          <w:color w:val="000000"/>
          <w:sz w:val="28"/>
        </w:rPr>
        <w:t>
      6-бөлім.Берешектің валюталық құрылымы</w:t>
      </w:r>
    </w:p>
    <w:bookmarkEnd w:id="1080"/>
    <w:bookmarkStart w:name="z1115" w:id="1081"/>
    <w:p>
      <w:pPr>
        <w:spacing w:after="0"/>
        <w:ind w:left="0"/>
        <w:jc w:val="both"/>
      </w:pPr>
      <w:r>
        <w:rPr>
          <w:rFonts w:ascii="Times New Roman"/>
          <w:b w:val="false"/>
          <w:i w:val="false"/>
          <w:color w:val="000000"/>
          <w:sz w:val="28"/>
        </w:rPr>
        <w:t>
      Раздел 6.Валютная структура задолженности</w:t>
      </w:r>
    </w:p>
    <w:bookmarkEnd w:id="1081"/>
    <w:bookmarkStart w:name="z1116" w:id="1082"/>
    <w:p>
      <w:pPr>
        <w:spacing w:after="0"/>
        <w:ind w:left="0"/>
        <w:jc w:val="both"/>
      </w:pPr>
      <w:r>
        <w:rPr>
          <w:rFonts w:ascii="Times New Roman"/>
          <w:b w:val="false"/>
          <w:i w:val="false"/>
          <w:color w:val="000000"/>
          <w:sz w:val="28"/>
        </w:rPr>
        <w:t>
      6.1 "Резидент еместерге қойылатын қаржылық талаптар және олардың алдындағы міндеттемелер туралы есепте" (коды 7321202, индексі 1-ТБ, кезеңділігі тоқсандық) көрсетілген берешек туралы ақпарат, валюталық құрылымды осы есеп бойынша ұсыну қажет (Ұлттық Банк толтырады)</w:t>
      </w:r>
    </w:p>
    <w:bookmarkEnd w:id="1082"/>
    <w:bookmarkStart w:name="z1117" w:id="1083"/>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 обязательствах перед ними" (код 7321202, индекс 1-ПБ, периодичность квартальная), по которой представляется валютная структура (заполняется Национальным Банком)</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3"/>
        <w:gridCol w:w="10699"/>
        <w:gridCol w:w="19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84"/>
          <w:p>
            <w:pPr>
              <w:spacing w:after="20"/>
              <w:ind w:left="20"/>
              <w:jc w:val="both"/>
            </w:pPr>
            <w:r>
              <w:rPr>
                <w:rFonts w:ascii="Times New Roman"/>
                <w:b w:val="false"/>
                <w:i w:val="false"/>
                <w:color w:val="000000"/>
                <w:sz w:val="20"/>
              </w:rPr>
              <w:t>
Сұралған ақпараттың санаты, осы санат бойынша валюталық құрылымды ұсыну қажет</w:t>
            </w:r>
          </w:p>
          <w:bookmarkEnd w:id="1084"/>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85"/>
          <w:p>
            <w:pPr>
              <w:spacing w:after="20"/>
              <w:ind w:left="20"/>
              <w:jc w:val="both"/>
            </w:pPr>
          </w:p>
          <w:bookmarkEnd w:id="1085"/>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Резидент еместерге талаптар</w:t>
            </w:r>
          </w:p>
          <w:p>
            <w:pPr>
              <w:spacing w:after="20"/>
              <w:ind w:left="20"/>
              <w:jc w:val="both"/>
            </w:pPr>
          </w:p>
          <w:p>
            <w:pPr>
              <w:spacing w:after="20"/>
              <w:ind w:left="20"/>
              <w:jc w:val="both"/>
            </w:pPr>
            <w:r>
              <w:rPr>
                <w:rFonts w:ascii="Times New Roman"/>
                <w:b w:val="false"/>
                <w:i w:val="false"/>
                <w:color w:val="000000"/>
                <w:sz w:val="20"/>
              </w:rPr>
              <w:t>
Требования к нерезидентам</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86"/>
          <w:p>
            <w:pPr>
              <w:spacing w:after="20"/>
              <w:ind w:left="20"/>
              <w:jc w:val="both"/>
            </w:pPr>
          </w:p>
          <w:bookmarkEnd w:id="1086"/>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Резидент еместердің алдындағы міндеттемелер</w:t>
            </w:r>
          </w:p>
          <w:p>
            <w:pPr>
              <w:spacing w:after="20"/>
              <w:ind w:left="20"/>
              <w:jc w:val="both"/>
            </w:pPr>
          </w:p>
          <w:p>
            <w:pPr>
              <w:spacing w:after="20"/>
              <w:ind w:left="20"/>
              <w:jc w:val="both"/>
            </w:pPr>
            <w:r>
              <w:rPr>
                <w:rFonts w:ascii="Times New Roman"/>
                <w:b w:val="false"/>
                <w:i w:val="false"/>
                <w:color w:val="000000"/>
                <w:sz w:val="20"/>
              </w:rPr>
              <w:t>
Обязательства перед нерезидентами</w:t>
            </w: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87"/>
          <w:p>
            <w:pPr>
              <w:spacing w:after="20"/>
              <w:ind w:left="20"/>
              <w:jc w:val="both"/>
            </w:pPr>
            <w:r>
              <w:rPr>
                <w:rFonts w:ascii="Times New Roman"/>
                <w:b w:val="false"/>
                <w:i w:val="false"/>
                <w:color w:val="000000"/>
                <w:sz w:val="20"/>
              </w:rPr>
              <w:t>
Қаржылық құрал, осы құрал бойынша валюталық құрылымды ұсыну қажет</w:t>
            </w:r>
          </w:p>
          <w:bookmarkEnd w:id="1087"/>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88"/>
          <w:p>
            <w:pPr>
              <w:spacing w:after="20"/>
              <w:ind w:left="20"/>
              <w:jc w:val="both"/>
            </w:pPr>
          </w:p>
          <w:bookmarkEnd w:id="1088"/>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Колма-қол шетел валютасы мен депозиттер</w:t>
            </w:r>
          </w:p>
          <w:p>
            <w:pPr>
              <w:spacing w:after="20"/>
              <w:ind w:left="20"/>
              <w:jc w:val="both"/>
            </w:pPr>
          </w:p>
          <w:p>
            <w:pPr>
              <w:spacing w:after="20"/>
              <w:ind w:left="20"/>
              <w:jc w:val="both"/>
            </w:pPr>
            <w:r>
              <w:rPr>
                <w:rFonts w:ascii="Times New Roman"/>
                <w:b w:val="false"/>
                <w:i w:val="false"/>
                <w:color w:val="000000"/>
                <w:sz w:val="20"/>
              </w:rPr>
              <w:t>
Наличная иностранная валютаи депозиты</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89"/>
          <w:p>
            <w:pPr>
              <w:spacing w:after="20"/>
              <w:ind w:left="20"/>
              <w:jc w:val="both"/>
            </w:pPr>
          </w:p>
          <w:bookmarkEnd w:id="1089"/>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Несиелер және заемдар</w:t>
            </w:r>
          </w:p>
          <w:p>
            <w:pPr>
              <w:spacing w:after="20"/>
              <w:ind w:left="20"/>
              <w:jc w:val="both"/>
            </w:pPr>
          </w:p>
          <w:p>
            <w:pPr>
              <w:spacing w:after="20"/>
              <w:ind w:left="20"/>
              <w:jc w:val="both"/>
            </w:pPr>
            <w:r>
              <w:rPr>
                <w:rFonts w:ascii="Times New Roman"/>
                <w:b w:val="false"/>
                <w:i w:val="false"/>
                <w:color w:val="000000"/>
                <w:sz w:val="20"/>
              </w:rPr>
              <w:t>
Ссуды и займы</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90"/>
          <w:p>
            <w:pPr>
              <w:spacing w:after="20"/>
              <w:ind w:left="20"/>
              <w:jc w:val="both"/>
            </w:pPr>
          </w:p>
          <w:bookmarkEnd w:id="1090"/>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Саудалық (коммерциялық) кредиттер</w:t>
            </w:r>
          </w:p>
          <w:p>
            <w:pPr>
              <w:spacing w:after="20"/>
              <w:ind w:left="20"/>
              <w:jc w:val="both"/>
            </w:pPr>
          </w:p>
          <w:p>
            <w:pPr>
              <w:spacing w:after="20"/>
              <w:ind w:left="20"/>
              <w:jc w:val="both"/>
            </w:pPr>
            <w:r>
              <w:rPr>
                <w:rFonts w:ascii="Times New Roman"/>
                <w:b w:val="false"/>
                <w:i w:val="false"/>
                <w:color w:val="000000"/>
                <w:sz w:val="20"/>
              </w:rPr>
              <w:t>
Торговые (коммерческие) кредиты</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91"/>
          <w:p>
            <w:pPr>
              <w:spacing w:after="20"/>
              <w:ind w:left="20"/>
              <w:jc w:val="both"/>
            </w:pPr>
          </w:p>
          <w:bookmarkEnd w:id="1091"/>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69900" cy="495300"/>
                          </a:xfrm>
                          <a:prstGeom prst="rect">
                            <a:avLst/>
                          </a:prstGeom>
                        </pic:spPr>
                      </pic:pic>
                    </a:graphicData>
                  </a:graphic>
                </wp:inline>
              </w:drawing>
            </w:r>
          </w:p>
          <w:p>
            <w:pPr>
              <w:spacing w:after="0"/>
              <w:ind w:left="0"/>
              <w:jc w:val="both"/>
            </w:pPr>
            <w:r>
              <w:rPr>
                <w:rFonts w:ascii="Times New Roman"/>
                <w:b w:val="false"/>
                <w:i w:val="false"/>
                <w:color w:val="000000"/>
                <w:sz w:val="20"/>
              </w:rPr>
              <w:t>Басқа берешек</w:t>
            </w:r>
          </w:p>
          <w:p>
            <w:pPr>
              <w:spacing w:after="20"/>
              <w:ind w:left="20"/>
              <w:jc w:val="both"/>
            </w:pPr>
          </w:p>
          <w:p>
            <w:pPr>
              <w:spacing w:after="20"/>
              <w:ind w:left="20"/>
              <w:jc w:val="both"/>
            </w:pPr>
            <w:r>
              <w:rPr>
                <w:rFonts w:ascii="Times New Roman"/>
                <w:b w:val="false"/>
                <w:i w:val="false"/>
                <w:color w:val="000000"/>
                <w:sz w:val="20"/>
              </w:rPr>
              <w:t>
Прочая задолженность</w:t>
            </w:r>
          </w:p>
          <w:p>
            <w:pPr>
              <w:spacing w:after="20"/>
              <w:ind w:left="20"/>
              <w:jc w:val="both"/>
            </w:pP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92"/>
          <w:p>
            <w:pPr>
              <w:spacing w:after="20"/>
              <w:ind w:left="20"/>
              <w:jc w:val="both"/>
            </w:pPr>
            <w:r>
              <w:rPr>
                <w:rFonts w:ascii="Times New Roman"/>
                <w:b w:val="false"/>
                <w:i w:val="false"/>
                <w:color w:val="000000"/>
                <w:sz w:val="20"/>
              </w:rPr>
              <w:t>
1-ТБ нысанынан көрсеткіштің коды</w:t>
            </w:r>
          </w:p>
          <w:bookmarkEnd w:id="1092"/>
          <w:p>
            <w:pPr>
              <w:spacing w:after="20"/>
              <w:ind w:left="20"/>
              <w:jc w:val="both"/>
            </w:pPr>
            <w:r>
              <w:rPr>
                <w:rFonts w:ascii="Times New Roman"/>
                <w:b w:val="false"/>
                <w:i w:val="false"/>
                <w:color w:val="000000"/>
                <w:sz w:val="20"/>
              </w:rPr>
              <w:t>
Код показателя из формы 1-ПБ</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 (күнін көрсетіңіз/ указать дату) жағдайы бойынша берешек (бұдан әрі – есепті күн/ далее - отчетная дата) (мың АҚШ долларымен./ в тысячах долларов США)</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1093"/>
    <w:p>
      <w:pPr>
        <w:spacing w:after="0"/>
        <w:ind w:left="0"/>
        <w:jc w:val="both"/>
      </w:pPr>
      <w:r>
        <w:rPr>
          <w:rFonts w:ascii="Times New Roman"/>
          <w:b w:val="false"/>
          <w:i w:val="false"/>
          <w:color w:val="000000"/>
          <w:sz w:val="28"/>
        </w:rPr>
        <w:t>
      6.2 Берешектің валюталық құрылымы (мың АҚШ долларымен)</w:t>
      </w:r>
    </w:p>
    <w:bookmarkEnd w:id="1093"/>
    <w:bookmarkStart w:name="z1128" w:id="1094"/>
    <w:p>
      <w:pPr>
        <w:spacing w:after="0"/>
        <w:ind w:left="0"/>
        <w:jc w:val="both"/>
      </w:pPr>
      <w:r>
        <w:rPr>
          <w:rFonts w:ascii="Times New Roman"/>
          <w:b w:val="false"/>
          <w:i w:val="false"/>
          <w:color w:val="000000"/>
          <w:sz w:val="28"/>
        </w:rPr>
        <w:t>
      Валютная структура задолженности (в тысячах долларов США)</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2430"/>
        <w:gridCol w:w="563"/>
        <w:gridCol w:w="563"/>
        <w:gridCol w:w="564"/>
        <w:gridCol w:w="564"/>
        <w:gridCol w:w="564"/>
        <w:gridCol w:w="965"/>
        <w:gridCol w:w="564"/>
        <w:gridCol w:w="564"/>
        <w:gridCol w:w="991"/>
      </w:tblGrid>
      <w:tr>
        <w:trPr>
          <w:trHeight w:val="30" w:hRule="atLeast"/>
        </w:trPr>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95"/>
          <w:p>
            <w:pPr>
              <w:spacing w:after="20"/>
              <w:ind w:left="20"/>
              <w:jc w:val="both"/>
            </w:pPr>
            <w:r>
              <w:rPr>
                <w:rFonts w:ascii="Times New Roman"/>
                <w:b w:val="false"/>
                <w:i w:val="false"/>
                <w:color w:val="000000"/>
                <w:sz w:val="20"/>
              </w:rPr>
              <w:t>
6.1-бөлігінде көрсетілген 1-ТБ нысанынан көрсеткіштің коды</w:t>
            </w:r>
          </w:p>
          <w:bookmarkEnd w:id="1095"/>
          <w:p>
            <w:pPr>
              <w:spacing w:after="20"/>
              <w:ind w:left="20"/>
              <w:jc w:val="both"/>
            </w:pPr>
            <w:r>
              <w:rPr>
                <w:rFonts w:ascii="Times New Roman"/>
                <w:b w:val="false"/>
                <w:i w:val="false"/>
                <w:color w:val="000000"/>
                <w:sz w:val="20"/>
              </w:rPr>
              <w:t>
Код показателя из формы 1-ПБ, указанный в части 6.1</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96"/>
          <w:p>
            <w:pPr>
              <w:spacing w:after="20"/>
              <w:ind w:left="20"/>
              <w:jc w:val="both"/>
            </w:pPr>
            <w:r>
              <w:rPr>
                <w:rFonts w:ascii="Times New Roman"/>
                <w:b w:val="false"/>
                <w:i w:val="false"/>
                <w:color w:val="000000"/>
                <w:sz w:val="20"/>
              </w:rPr>
              <w:t>
6.1-бөлігінде көрсетілген берешек</w:t>
            </w:r>
          </w:p>
          <w:bookmarkEnd w:id="1096"/>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97"/>
          <w:p>
            <w:pPr>
              <w:spacing w:after="20"/>
              <w:ind w:left="20"/>
              <w:jc w:val="both"/>
            </w:pPr>
            <w:r>
              <w:rPr>
                <w:rFonts w:ascii="Times New Roman"/>
                <w:b w:val="false"/>
                <w:i w:val="false"/>
                <w:color w:val="000000"/>
                <w:sz w:val="20"/>
              </w:rPr>
              <w:t>
теңге</w:t>
            </w:r>
          </w:p>
          <w:bookmarkEnd w:id="1097"/>
          <w:p>
            <w:pPr>
              <w:spacing w:after="20"/>
              <w:ind w:left="20"/>
              <w:jc w:val="both"/>
            </w:pPr>
            <w:r>
              <w:rPr>
                <w:rFonts w:ascii="Times New Roman"/>
                <w:b w:val="false"/>
                <w:i w:val="false"/>
                <w:color w:val="000000"/>
                <w:sz w:val="20"/>
              </w:rPr>
              <w:t>
тенге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98"/>
          <w:p>
            <w:pPr>
              <w:spacing w:after="20"/>
              <w:ind w:left="20"/>
              <w:jc w:val="both"/>
            </w:pPr>
            <w:r>
              <w:rPr>
                <w:rFonts w:ascii="Times New Roman"/>
                <w:b w:val="false"/>
                <w:i w:val="false"/>
                <w:color w:val="000000"/>
                <w:sz w:val="20"/>
              </w:rPr>
              <w:t>
АҚШ доллары</w:t>
            </w:r>
          </w:p>
          <w:bookmarkEnd w:id="1098"/>
          <w:p>
            <w:pPr>
              <w:spacing w:after="20"/>
              <w:ind w:left="20"/>
              <w:jc w:val="both"/>
            </w:pPr>
            <w:r>
              <w:rPr>
                <w:rFonts w:ascii="Times New Roman"/>
                <w:b w:val="false"/>
                <w:i w:val="false"/>
                <w:color w:val="000000"/>
                <w:sz w:val="20"/>
              </w:rPr>
              <w:t>
доллар США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99"/>
          <w:p>
            <w:pPr>
              <w:spacing w:after="20"/>
              <w:ind w:left="20"/>
              <w:jc w:val="both"/>
            </w:pPr>
            <w:r>
              <w:rPr>
                <w:rFonts w:ascii="Times New Roman"/>
                <w:b w:val="false"/>
                <w:i w:val="false"/>
                <w:color w:val="000000"/>
                <w:sz w:val="20"/>
              </w:rPr>
              <w:t>
еуро</w:t>
            </w:r>
          </w:p>
          <w:bookmarkEnd w:id="1099"/>
          <w:p>
            <w:pPr>
              <w:spacing w:after="20"/>
              <w:ind w:left="20"/>
              <w:jc w:val="both"/>
            </w:pPr>
            <w:r>
              <w:rPr>
                <w:rFonts w:ascii="Times New Roman"/>
                <w:b w:val="false"/>
                <w:i w:val="false"/>
                <w:color w:val="000000"/>
                <w:sz w:val="20"/>
              </w:rPr>
              <w:t>
евро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00"/>
          <w:p>
            <w:pPr>
              <w:spacing w:after="20"/>
              <w:ind w:left="20"/>
              <w:jc w:val="both"/>
            </w:pPr>
            <w:r>
              <w:rPr>
                <w:rFonts w:ascii="Times New Roman"/>
                <w:b w:val="false"/>
                <w:i w:val="false"/>
                <w:color w:val="000000"/>
                <w:sz w:val="20"/>
              </w:rPr>
              <w:t>
Ресей рублі</w:t>
            </w:r>
          </w:p>
          <w:bookmarkEnd w:id="1100"/>
          <w:p>
            <w:pPr>
              <w:spacing w:after="20"/>
              <w:ind w:left="20"/>
              <w:jc w:val="both"/>
            </w:pPr>
            <w:r>
              <w:rPr>
                <w:rFonts w:ascii="Times New Roman"/>
                <w:b w:val="false"/>
                <w:i w:val="false"/>
                <w:color w:val="000000"/>
                <w:sz w:val="20"/>
              </w:rPr>
              <w:t>
Российский рубль</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01"/>
          <w:p>
            <w:pPr>
              <w:spacing w:after="20"/>
              <w:ind w:left="20"/>
              <w:jc w:val="both"/>
            </w:pPr>
            <w:r>
              <w:rPr>
                <w:rFonts w:ascii="Times New Roman"/>
                <w:b w:val="false"/>
                <w:i w:val="false"/>
                <w:color w:val="000000"/>
                <w:sz w:val="20"/>
              </w:rPr>
              <w:t>
Швейцар франкі</w:t>
            </w:r>
          </w:p>
          <w:bookmarkEnd w:id="1101"/>
          <w:p>
            <w:pPr>
              <w:spacing w:after="20"/>
              <w:ind w:left="20"/>
              <w:jc w:val="both"/>
            </w:pPr>
            <w:r>
              <w:rPr>
                <w:rFonts w:ascii="Times New Roman"/>
                <w:b w:val="false"/>
                <w:i w:val="false"/>
                <w:color w:val="000000"/>
                <w:sz w:val="20"/>
              </w:rPr>
              <w:t>
Швейцарский франк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02"/>
          <w:p>
            <w:pPr>
              <w:spacing w:after="20"/>
              <w:ind w:left="20"/>
              <w:jc w:val="both"/>
            </w:pPr>
            <w:r>
              <w:rPr>
                <w:rFonts w:ascii="Times New Roman"/>
                <w:b w:val="false"/>
                <w:i w:val="false"/>
                <w:color w:val="000000"/>
                <w:sz w:val="20"/>
              </w:rPr>
              <w:t>
Арнайы қарыз алу құқықтары</w:t>
            </w:r>
          </w:p>
          <w:bookmarkEnd w:id="1102"/>
          <w:p>
            <w:pPr>
              <w:spacing w:after="20"/>
              <w:ind w:left="20"/>
              <w:jc w:val="both"/>
            </w:pPr>
            <w:r>
              <w:rPr>
                <w:rFonts w:ascii="Times New Roman"/>
                <w:b w:val="false"/>
                <w:i w:val="false"/>
                <w:color w:val="000000"/>
                <w:sz w:val="20"/>
              </w:rPr>
              <w:t>
Специальные права заимствования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03"/>
          <w:p>
            <w:pPr>
              <w:spacing w:after="20"/>
              <w:ind w:left="20"/>
              <w:jc w:val="both"/>
            </w:pPr>
            <w:r>
              <w:rPr>
                <w:rFonts w:ascii="Times New Roman"/>
                <w:b w:val="false"/>
                <w:i w:val="false"/>
                <w:color w:val="000000"/>
                <w:sz w:val="20"/>
              </w:rPr>
              <w:t>
Канада доллары</w:t>
            </w:r>
          </w:p>
          <w:bookmarkEnd w:id="1103"/>
          <w:p>
            <w:pPr>
              <w:spacing w:after="20"/>
              <w:ind w:left="20"/>
              <w:jc w:val="both"/>
            </w:pPr>
            <w:r>
              <w:rPr>
                <w:rFonts w:ascii="Times New Roman"/>
                <w:b w:val="false"/>
                <w:i w:val="false"/>
                <w:color w:val="000000"/>
                <w:sz w:val="20"/>
              </w:rPr>
              <w:t>
Канадский доллар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04"/>
          <w:p>
            <w:pPr>
              <w:spacing w:after="20"/>
              <w:ind w:left="20"/>
              <w:jc w:val="both"/>
            </w:pPr>
            <w:r>
              <w:rPr>
                <w:rFonts w:ascii="Times New Roman"/>
                <w:b w:val="false"/>
                <w:i w:val="false"/>
                <w:color w:val="000000"/>
                <w:sz w:val="20"/>
              </w:rPr>
              <w:t>
Қытай юаньі</w:t>
            </w:r>
          </w:p>
          <w:bookmarkEnd w:id="1104"/>
          <w:p>
            <w:pPr>
              <w:spacing w:after="20"/>
              <w:ind w:left="20"/>
              <w:jc w:val="both"/>
            </w:pPr>
            <w:r>
              <w:rPr>
                <w:rFonts w:ascii="Times New Roman"/>
                <w:b w:val="false"/>
                <w:i w:val="false"/>
                <w:color w:val="000000"/>
                <w:sz w:val="20"/>
              </w:rPr>
              <w:t>
Китайский юань</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05"/>
          <w:p>
            <w:pPr>
              <w:spacing w:after="20"/>
              <w:ind w:left="20"/>
              <w:jc w:val="both"/>
            </w:pPr>
            <w:r>
              <w:rPr>
                <w:rFonts w:ascii="Times New Roman"/>
                <w:b w:val="false"/>
                <w:i w:val="false"/>
                <w:color w:val="000000"/>
                <w:sz w:val="20"/>
              </w:rPr>
              <w:t>
Басқа валюта түрлері/</w:t>
            </w:r>
          </w:p>
          <w:bookmarkEnd w:id="1105"/>
          <w:p>
            <w:pPr>
              <w:spacing w:after="20"/>
              <w:ind w:left="20"/>
              <w:jc w:val="both"/>
            </w:pPr>
            <w:r>
              <w:rPr>
                <w:rFonts w:ascii="Times New Roman"/>
                <w:b w:val="false"/>
                <w:i w:val="false"/>
                <w:color w:val="000000"/>
                <w:sz w:val="20"/>
              </w:rPr>
              <w:t>
Другие виды валют</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1106"/>
    <w:p>
      <w:pPr>
        <w:spacing w:after="0"/>
        <w:ind w:left="0"/>
        <w:jc w:val="both"/>
      </w:pPr>
      <w:r>
        <w:rPr>
          <w:rFonts w:ascii="Times New Roman"/>
          <w:b w:val="false"/>
          <w:i w:val="false"/>
          <w:color w:val="000000"/>
          <w:sz w:val="28"/>
        </w:rPr>
        <w:t>
      Қажет болса, кестеге жолдарды қосыңыз</w:t>
      </w:r>
    </w:p>
    <w:bookmarkEnd w:id="1106"/>
    <w:bookmarkStart w:name="z1141" w:id="1107"/>
    <w:p>
      <w:pPr>
        <w:spacing w:after="0"/>
        <w:ind w:left="0"/>
        <w:jc w:val="both"/>
      </w:pPr>
      <w:r>
        <w:rPr>
          <w:rFonts w:ascii="Times New Roman"/>
          <w:b w:val="false"/>
          <w:i w:val="false"/>
          <w:color w:val="000000"/>
          <w:sz w:val="28"/>
        </w:rPr>
        <w:t>
      В случае необходимости, добавьте строки в таблицу</w:t>
      </w:r>
    </w:p>
    <w:bookmarkEnd w:id="1107"/>
    <w:bookmarkStart w:name="z1142" w:id="1108"/>
    <w:p>
      <w:pPr>
        <w:spacing w:after="0"/>
        <w:ind w:left="0"/>
        <w:jc w:val="left"/>
      </w:pPr>
      <w:r>
        <w:rPr>
          <w:rFonts w:ascii="Times New Roman"/>
          <w:b/>
          <w:i w:val="false"/>
          <w:color w:val="000000"/>
        </w:rPr>
        <w:t xml:space="preserve"> Ынтымақтастығыңыз үшін рахмет! Благодарим за сотрудничество!</w:t>
      </w:r>
    </w:p>
    <w:bookmarkEnd w:id="1108"/>
    <w:bookmarkStart w:name="z1143" w:id="1109"/>
    <w:p>
      <w:pPr>
        <w:spacing w:after="0"/>
        <w:ind w:left="0"/>
        <w:jc w:val="both"/>
      </w:pPr>
      <w:r>
        <w:rPr>
          <w:rFonts w:ascii="Times New Roman"/>
          <w:b w:val="false"/>
          <w:i w:val="false"/>
          <w:color w:val="000000"/>
          <w:sz w:val="28"/>
        </w:rPr>
        <w:t xml:space="preserve">
      </w:t>
      </w:r>
    </w:p>
    <w:bookmarkEnd w:id="1109"/>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4" w:id="1110"/>
    <w:p>
      <w:pPr>
        <w:spacing w:after="0"/>
        <w:ind w:left="0"/>
        <w:jc w:val="both"/>
      </w:pPr>
      <w:r>
        <w:rPr>
          <w:rFonts w:ascii="Times New Roman"/>
          <w:b w:val="false"/>
          <w:i w:val="false"/>
          <w:color w:val="000000"/>
          <w:sz w:val="28"/>
        </w:rPr>
        <w:t>
      Ескертпе:</w:t>
      </w:r>
    </w:p>
    <w:bookmarkEnd w:id="1110"/>
    <w:bookmarkStart w:name="z1145" w:id="1111"/>
    <w:p>
      <w:pPr>
        <w:spacing w:after="0"/>
        <w:ind w:left="0"/>
        <w:jc w:val="both"/>
      </w:pPr>
      <w:r>
        <w:rPr>
          <w:rFonts w:ascii="Times New Roman"/>
          <w:b w:val="false"/>
          <w:i w:val="false"/>
          <w:color w:val="000000"/>
          <w:sz w:val="28"/>
        </w:rPr>
        <w:t>
      Примечание:</w:t>
      </w:r>
    </w:p>
    <w:bookmarkEnd w:id="1111"/>
    <w:bookmarkStart w:name="z1146" w:id="1112"/>
    <w:p>
      <w:pPr>
        <w:spacing w:after="0"/>
        <w:ind w:left="0"/>
        <w:jc w:val="both"/>
      </w:pPr>
      <w:r>
        <w:rPr>
          <w:rFonts w:ascii="Times New Roman"/>
          <w:b w:val="false"/>
          <w:i w:val="false"/>
          <w:color w:val="000000"/>
          <w:sz w:val="28"/>
        </w:rPr>
        <w:t>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112"/>
    <w:bookmarkStart w:name="z1147" w:id="1113"/>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48 </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статистике</w:t>
            </w:r>
            <w:r>
              <w:br/>
            </w:r>
            <w:r>
              <w:rPr>
                <w:rFonts w:ascii="Times New Roman"/>
                <w:b w:val="false"/>
                <w:i w:val="false"/>
                <w:color w:val="000000"/>
                <w:sz w:val="20"/>
              </w:rPr>
              <w:t>от 21 декабря 2010 года № 351</w:t>
            </w:r>
          </w:p>
        </w:tc>
      </w:tr>
    </w:tbl>
    <w:bookmarkStart w:name="z1150" w:id="111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"Анкета обследования предприятий по платежному балансу" (код 272205245, индекс ОПБ-1, периодичность по запросу территориального органа Национального Банка Республики Казахстан)</w:t>
      </w:r>
    </w:p>
    <w:bookmarkEnd w:id="1114"/>
    <w:bookmarkStart w:name="z1151" w:id="111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"Анкета обследования предприятий по платежному балансу" (код 272205245, индекс ОПБ-1, периодичность –по запросу территориального органа Национального Банка Республики Казахстан)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года"О государственной статистике" и детализирует порядок заполнения статистической формы ведомственного статистического наблюдения "Анкета обследования предприятий по платежному балансу" (код272205245, индексОПБ-1, периодичность по запросу территориального органа Национального Банка Республики Казахстан) (далее – статистическая форма).</w:t>
      </w:r>
    </w:p>
    <w:bookmarkEnd w:id="1115"/>
    <w:bookmarkStart w:name="z1152" w:id="1116"/>
    <w:p>
      <w:pPr>
        <w:spacing w:after="0"/>
        <w:ind w:left="0"/>
        <w:jc w:val="both"/>
      </w:pPr>
      <w:r>
        <w:rPr>
          <w:rFonts w:ascii="Times New Roman"/>
          <w:b w:val="false"/>
          <w:i w:val="false"/>
          <w:color w:val="000000"/>
          <w:sz w:val="28"/>
        </w:rPr>
        <w:t>
      2. При заполнении статистической формы применяются следующие определения:</w:t>
      </w:r>
    </w:p>
    <w:bookmarkEnd w:id="1116"/>
    <w:bookmarkStart w:name="z1153" w:id="1117"/>
    <w:p>
      <w:pPr>
        <w:spacing w:after="0"/>
        <w:ind w:left="0"/>
        <w:jc w:val="both"/>
      </w:pPr>
      <w:r>
        <w:rPr>
          <w:rFonts w:ascii="Times New Roman"/>
          <w:b w:val="false"/>
          <w:i w:val="false"/>
          <w:color w:val="000000"/>
          <w:sz w:val="28"/>
        </w:rPr>
        <w:t>
      1) резиденты:</w:t>
      </w:r>
    </w:p>
    <w:bookmarkEnd w:id="1117"/>
    <w:bookmarkStart w:name="z1154" w:id="1118"/>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118"/>
    <w:bookmarkStart w:name="z1155" w:id="1119"/>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119"/>
    <w:bookmarkStart w:name="z1156" w:id="1120"/>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гражданским законодательством Республики Казахстан;</w:t>
      </w:r>
    </w:p>
    <w:bookmarkEnd w:id="1120"/>
    <w:bookmarkStart w:name="z1157" w:id="1121"/>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121"/>
    <w:bookmarkStart w:name="z1158" w:id="1122"/>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122"/>
    <w:bookmarkStart w:name="z1159" w:id="1123"/>
    <w:p>
      <w:pPr>
        <w:spacing w:after="0"/>
        <w:ind w:left="0"/>
        <w:jc w:val="both"/>
      </w:pPr>
      <w:r>
        <w:rPr>
          <w:rFonts w:ascii="Times New Roman"/>
          <w:b w:val="false"/>
          <w:i w:val="false"/>
          <w:color w:val="000000"/>
          <w:sz w:val="28"/>
        </w:rPr>
        <w:t>
      2) нерезиденты:</w:t>
      </w:r>
    </w:p>
    <w:bookmarkEnd w:id="1123"/>
    <w:bookmarkStart w:name="z1160" w:id="1124"/>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124"/>
    <w:bookmarkStart w:name="z1161" w:id="1125"/>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125"/>
    <w:bookmarkStart w:name="z1162" w:id="1126"/>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1126"/>
    <w:bookmarkStart w:name="z1163" w:id="1127"/>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127"/>
    <w:bookmarkStart w:name="z1164" w:id="1128"/>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1128"/>
    <w:bookmarkStart w:name="z1165" w:id="1129"/>
    <w:p>
      <w:pPr>
        <w:spacing w:after="0"/>
        <w:ind w:left="0"/>
        <w:jc w:val="both"/>
      </w:pPr>
      <w:r>
        <w:rPr>
          <w:rFonts w:ascii="Times New Roman"/>
          <w:b w:val="false"/>
          <w:i w:val="false"/>
          <w:color w:val="000000"/>
          <w:sz w:val="28"/>
        </w:rPr>
        <w:t>
      3. Статистическая форма представляется по запросу территориального органа Национального Банка Республики Казахстан (далее – Национальный Банк) юридическими лицами, попавшими в выборку.</w:t>
      </w:r>
    </w:p>
    <w:bookmarkEnd w:id="1129"/>
    <w:bookmarkStart w:name="z1166" w:id="1130"/>
    <w:p>
      <w:pPr>
        <w:spacing w:after="0"/>
        <w:ind w:left="0"/>
        <w:jc w:val="both"/>
      </w:pPr>
      <w:r>
        <w:rPr>
          <w:rFonts w:ascii="Times New Roman"/>
          <w:b w:val="false"/>
          <w:i w:val="false"/>
          <w:color w:val="000000"/>
          <w:sz w:val="28"/>
        </w:rPr>
        <w:t>
      Респондент представляет заполненную статистическую форму не позднее даты, указанной Национальным Банком. Национальный Банк указывает дату не ранее десяти рабочих дней со дня отправки статистической формы респонденту.</w:t>
      </w:r>
    </w:p>
    <w:bookmarkEnd w:id="1130"/>
    <w:bookmarkStart w:name="z1167" w:id="1131"/>
    <w:p>
      <w:pPr>
        <w:spacing w:after="0"/>
        <w:ind w:left="0"/>
        <w:jc w:val="both"/>
      </w:pPr>
      <w:r>
        <w:rPr>
          <w:rFonts w:ascii="Times New Roman"/>
          <w:b w:val="false"/>
          <w:i w:val="false"/>
          <w:color w:val="000000"/>
          <w:sz w:val="28"/>
        </w:rPr>
        <w:t>
      Статистическая форма представляется на бумажном носителе либо в электронном виде.</w:t>
      </w:r>
    </w:p>
    <w:bookmarkEnd w:id="1131"/>
    <w:bookmarkStart w:name="z1168" w:id="1132"/>
    <w:p>
      <w:pPr>
        <w:spacing w:after="0"/>
        <w:ind w:left="0"/>
        <w:jc w:val="both"/>
      </w:pPr>
      <w:r>
        <w:rPr>
          <w:rFonts w:ascii="Times New Roman"/>
          <w:b w:val="false"/>
          <w:i w:val="false"/>
          <w:color w:val="000000"/>
          <w:sz w:val="28"/>
        </w:rPr>
        <w:t>
      4. При представлении статистической формыНациональный Банк отмечает разделы, требующие заполнения респондентом.</w:t>
      </w:r>
    </w:p>
    <w:bookmarkEnd w:id="1132"/>
    <w:bookmarkStart w:name="z1169" w:id="1133"/>
    <w:p>
      <w:pPr>
        <w:spacing w:after="0"/>
        <w:ind w:left="0"/>
        <w:jc w:val="both"/>
      </w:pPr>
      <w:r>
        <w:rPr>
          <w:rFonts w:ascii="Times New Roman"/>
          <w:b w:val="false"/>
          <w:i w:val="false"/>
          <w:color w:val="000000"/>
          <w:sz w:val="28"/>
        </w:rPr>
        <w:t>
      Респондент представляет только те разделы статистической формы, по которым требуется заполнение.</w:t>
      </w:r>
    </w:p>
    <w:bookmarkEnd w:id="1133"/>
    <w:bookmarkStart w:name="z1170" w:id="1134"/>
    <w:p>
      <w:pPr>
        <w:spacing w:after="0"/>
        <w:ind w:left="0"/>
        <w:jc w:val="both"/>
      </w:pPr>
      <w:r>
        <w:rPr>
          <w:rFonts w:ascii="Times New Roman"/>
          <w:b w:val="false"/>
          <w:i w:val="false"/>
          <w:color w:val="000000"/>
          <w:sz w:val="28"/>
        </w:rPr>
        <w:t>
      5. При представлении части 2.1 раздела 2 следует указать всех инвесторов, суммарно владеющих 100% уставного капитала респондента. Для респондентов-акционерных обществ допускается указание инвесторов, суммарно владеющих не менее 80% акций.</w:t>
      </w:r>
    </w:p>
    <w:bookmarkEnd w:id="1134"/>
    <w:bookmarkStart w:name="z1171" w:id="1135"/>
    <w:p>
      <w:pPr>
        <w:spacing w:after="0"/>
        <w:ind w:left="0"/>
        <w:jc w:val="both"/>
      </w:pPr>
      <w:r>
        <w:rPr>
          <w:rFonts w:ascii="Times New Roman"/>
          <w:b w:val="false"/>
          <w:i w:val="false"/>
          <w:color w:val="000000"/>
          <w:sz w:val="28"/>
        </w:rPr>
        <w:t>
      6. В случае затруднения заполнения информации об общей схеме связей в виде таблицы, допускается представление части 2.4 раздела 2 в виде схемы.</w:t>
      </w:r>
    </w:p>
    <w:bookmarkEnd w:id="1135"/>
    <w:bookmarkStart w:name="z1172" w:id="1136"/>
    <w:p>
      <w:pPr>
        <w:spacing w:after="0"/>
        <w:ind w:left="0"/>
        <w:jc w:val="both"/>
      </w:pPr>
      <w:r>
        <w:rPr>
          <w:rFonts w:ascii="Times New Roman"/>
          <w:b w:val="false"/>
          <w:i w:val="false"/>
          <w:color w:val="000000"/>
          <w:sz w:val="28"/>
        </w:rPr>
        <w:t>
      Пример заполнения информации об общей схеме связей в виде таблицы:</w:t>
      </w:r>
    </w:p>
    <w:bookmarkEnd w:id="1136"/>
    <w:bookmarkStart w:name="z1173" w:id="1137"/>
    <w:p>
      <w:pPr>
        <w:spacing w:after="0"/>
        <w:ind w:left="0"/>
        <w:jc w:val="both"/>
      </w:pPr>
      <w:r>
        <w:rPr>
          <w:rFonts w:ascii="Times New Roman"/>
          <w:b w:val="false"/>
          <w:i w:val="false"/>
          <w:color w:val="000000"/>
          <w:sz w:val="28"/>
        </w:rPr>
        <w:t>
      "2.4 Сіздің ұйымыңыздың байланыстарының жалпы схемасы</w:t>
      </w:r>
    </w:p>
    <w:bookmarkEnd w:id="1137"/>
    <w:bookmarkStart w:name="z1174" w:id="1138"/>
    <w:p>
      <w:pPr>
        <w:spacing w:after="0"/>
        <w:ind w:left="0"/>
        <w:jc w:val="both"/>
      </w:pPr>
      <w:r>
        <w:rPr>
          <w:rFonts w:ascii="Times New Roman"/>
          <w:b w:val="false"/>
          <w:i w:val="false"/>
          <w:color w:val="000000"/>
          <w:sz w:val="28"/>
        </w:rPr>
        <w:t>
      Общая схема связей Вашей организации</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971"/>
        <w:gridCol w:w="3249"/>
        <w:gridCol w:w="1739"/>
        <w:gridCol w:w="1813"/>
        <w:gridCol w:w="1069"/>
      </w:tblGrid>
      <w:tr>
        <w:trPr>
          <w:trHeight w:val="30" w:hRule="atLeast"/>
        </w:trPr>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39"/>
          <w:p>
            <w:pPr>
              <w:spacing w:after="20"/>
              <w:ind w:left="20"/>
              <w:jc w:val="both"/>
            </w:pPr>
            <w:r>
              <w:rPr>
                <w:rFonts w:ascii="Times New Roman"/>
                <w:b w:val="false"/>
                <w:i w:val="false"/>
                <w:color w:val="000000"/>
                <w:sz w:val="20"/>
              </w:rPr>
              <w:t>
Топқа кіретін заңды тұлғаның атауы /жеке тұлғаның тегі, аты, әкесінің аты (бар болған жағдайда)(бұдан әрі – Т.А.Ә.)</w:t>
            </w:r>
          </w:p>
          <w:bookmarkEnd w:id="1139"/>
          <w:p>
            <w:pPr>
              <w:spacing w:after="20"/>
              <w:ind w:left="20"/>
              <w:jc w:val="both"/>
            </w:pPr>
            <w:r>
              <w:rPr>
                <w:rFonts w:ascii="Times New Roman"/>
                <w:b w:val="false"/>
                <w:i w:val="false"/>
                <w:color w:val="000000"/>
                <w:sz w:val="20"/>
              </w:rPr>
              <w:t>
Наименование юридического лица /Фамилия, имя, отчество (при наличии) (далее – Ф.И.О.) физического лица, находящегося в Группе</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40"/>
          <w:p>
            <w:pPr>
              <w:spacing w:after="20"/>
              <w:ind w:left="20"/>
              <w:jc w:val="both"/>
            </w:pPr>
            <w:r>
              <w:rPr>
                <w:rFonts w:ascii="Times New Roman"/>
                <w:b w:val="false"/>
                <w:i w:val="false"/>
                <w:color w:val="000000"/>
                <w:sz w:val="20"/>
              </w:rPr>
              <w:t>
Заңды тұлғаның тіркеу елі /жеке тұлғаның азаматтығы</w:t>
            </w:r>
          </w:p>
          <w:bookmarkEnd w:id="1140"/>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41"/>
          <w:p>
            <w:pPr>
              <w:spacing w:after="20"/>
              <w:ind w:left="20"/>
              <w:jc w:val="both"/>
            </w:pPr>
            <w:r>
              <w:rPr>
                <w:rFonts w:ascii="Times New Roman"/>
                <w:b w:val="false"/>
                <w:i w:val="false"/>
                <w:color w:val="000000"/>
                <w:sz w:val="20"/>
              </w:rPr>
              <w:t>
БСН/ЖСН/шет елдің заңнамасына сәйкес берілген сәйкестендіру нөмірі (бұдан әрі – ТСН), (ТСН туралы ақпаратбар болған жағдайда)</w:t>
            </w:r>
          </w:p>
          <w:bookmarkEnd w:id="1141"/>
          <w:p>
            <w:pPr>
              <w:spacing w:after="20"/>
              <w:ind w:left="20"/>
              <w:jc w:val="both"/>
            </w:pPr>
            <w:r>
              <w:rPr>
                <w:rFonts w:ascii="Times New Roman"/>
                <w:b w:val="false"/>
                <w:i w:val="false"/>
                <w:color w:val="000000"/>
                <w:sz w:val="20"/>
              </w:rPr>
              <w:t>
БИН/ИИН/идентификационный номер, присваиваемые в соответствии с законодательством иностранного государства (далее – ИНР), (при наличии информации об ИНР)</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42"/>
          <w:p>
            <w:pPr>
              <w:spacing w:after="20"/>
              <w:ind w:left="20"/>
              <w:jc w:val="both"/>
            </w:pPr>
            <w:r>
              <w:rPr>
                <w:rFonts w:ascii="Times New Roman"/>
                <w:b w:val="false"/>
                <w:i w:val="false"/>
                <w:color w:val="000000"/>
                <w:sz w:val="20"/>
              </w:rPr>
              <w:t>
А – В-бағандарда көрсетілген заңды тұлғаларға берілетін реттік номер</w:t>
            </w:r>
          </w:p>
          <w:bookmarkEnd w:id="1142"/>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43"/>
          <w:p>
            <w:pPr>
              <w:spacing w:after="20"/>
              <w:ind w:left="20"/>
              <w:jc w:val="both"/>
            </w:pPr>
            <w:r>
              <w:rPr>
                <w:rFonts w:ascii="Times New Roman"/>
                <w:b w:val="false"/>
                <w:i w:val="false"/>
                <w:color w:val="000000"/>
                <w:sz w:val="20"/>
              </w:rPr>
              <w:t>
А – В-бағандарда көрсетілген заңды тұлғаларда үлестерге тура ие болатын инвесторлар</w:t>
            </w:r>
          </w:p>
          <w:bookmarkEnd w:id="1143"/>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44"/>
          <w:p>
            <w:pPr>
              <w:spacing w:after="20"/>
              <w:ind w:left="20"/>
              <w:jc w:val="both"/>
            </w:pPr>
            <w:r>
              <w:rPr>
                <w:rFonts w:ascii="Times New Roman"/>
                <w:b w:val="false"/>
                <w:i w:val="false"/>
                <w:color w:val="000000"/>
                <w:sz w:val="20"/>
              </w:rPr>
              <w:t>
А-бағандағы инвестордың атауы және (немесе)1-бағандағыинвестордың номері</w:t>
            </w:r>
          </w:p>
          <w:bookmarkEnd w:id="1144"/>
          <w:p>
            <w:pPr>
              <w:spacing w:after="20"/>
              <w:ind w:left="20"/>
              <w:jc w:val="both"/>
            </w:pPr>
            <w:r>
              <w:rPr>
                <w:rFonts w:ascii="Times New Roman"/>
                <w:b w:val="false"/>
                <w:i w:val="false"/>
                <w:color w:val="000000"/>
                <w:sz w:val="20"/>
              </w:rPr>
              <w:t>
наименование инвестора из столбцаА и (или) номер инвестора из столбца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45"/>
          <w:p>
            <w:pPr>
              <w:spacing w:after="20"/>
              <w:ind w:left="20"/>
              <w:jc w:val="both"/>
            </w:pPr>
            <w:r>
              <w:rPr>
                <w:rFonts w:ascii="Times New Roman"/>
                <w:b w:val="false"/>
                <w:i w:val="false"/>
                <w:color w:val="000000"/>
                <w:sz w:val="20"/>
              </w:rPr>
              <w:t>
инвестордың үлесі(%)</w:t>
            </w:r>
          </w:p>
          <w:bookmarkEnd w:id="1145"/>
          <w:p>
            <w:pPr>
              <w:spacing w:after="20"/>
              <w:ind w:left="20"/>
              <w:jc w:val="both"/>
            </w:pPr>
            <w:r>
              <w:rPr>
                <w:rFonts w:ascii="Times New Roman"/>
                <w:b w:val="false"/>
                <w:i w:val="false"/>
                <w:color w:val="000000"/>
                <w:sz w:val="20"/>
              </w:rPr>
              <w:t>
доля инвестора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Aи (или)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Aи (или)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Aи (или)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 (или)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(или)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4" w:id="1146"/>
    <w:p>
      <w:pPr>
        <w:spacing w:after="0"/>
        <w:ind w:left="0"/>
        <w:jc w:val="both"/>
      </w:pPr>
      <w:r>
        <w:rPr>
          <w:rFonts w:ascii="Times New Roman"/>
          <w:b w:val="false"/>
          <w:i w:val="false"/>
          <w:color w:val="000000"/>
          <w:sz w:val="28"/>
        </w:rPr>
        <w:t>
      Таблица части 2.4 раздела 2 заполняется по каждой связи "объект инвестирования-инвестор".</w:t>
      </w:r>
    </w:p>
    <w:bookmarkEnd w:id="1146"/>
    <w:bookmarkStart w:name="z1185" w:id="1147"/>
    <w:p>
      <w:pPr>
        <w:spacing w:after="0"/>
        <w:ind w:left="0"/>
        <w:jc w:val="both"/>
      </w:pPr>
      <w:r>
        <w:rPr>
          <w:rFonts w:ascii="Times New Roman"/>
          <w:b w:val="false"/>
          <w:i w:val="false"/>
          <w:color w:val="000000"/>
          <w:sz w:val="28"/>
        </w:rPr>
        <w:t>
      Например: A, B, C, D, E, F, G, H, I – юридические лица и N – физическое лицо образуют Группу.</w:t>
      </w:r>
    </w:p>
    <w:bookmarkEnd w:id="1147"/>
    <w:bookmarkStart w:name="z1186" w:id="1148"/>
    <w:p>
      <w:pPr>
        <w:spacing w:after="0"/>
        <w:ind w:left="0"/>
        <w:jc w:val="both"/>
      </w:pPr>
      <w:r>
        <w:rPr>
          <w:rFonts w:ascii="Times New Roman"/>
          <w:b w:val="false"/>
          <w:i w:val="false"/>
          <w:color w:val="000000"/>
          <w:sz w:val="28"/>
        </w:rPr>
        <w:t>
      В столбцах А,Б, В таблицы отражается информация об участниках Группы от самого верхнего по уровню иерархии известного инвестора.</w:t>
      </w:r>
    </w:p>
    <w:bookmarkEnd w:id="1148"/>
    <w:bookmarkStart w:name="z1187" w:id="1149"/>
    <w:p>
      <w:pPr>
        <w:spacing w:after="0"/>
        <w:ind w:left="0"/>
        <w:jc w:val="both"/>
      </w:pPr>
      <w:r>
        <w:rPr>
          <w:rFonts w:ascii="Times New Roman"/>
          <w:b w:val="false"/>
          <w:i w:val="false"/>
          <w:color w:val="000000"/>
          <w:sz w:val="28"/>
        </w:rPr>
        <w:t>
      В столбце 1 каждому участнику Группы присваивается порядковый номер. Этот номер используется при заполнении столбца 2 таблицы.</w:t>
      </w:r>
    </w:p>
    <w:bookmarkEnd w:id="1149"/>
    <w:bookmarkStart w:name="z1188" w:id="1150"/>
    <w:p>
      <w:pPr>
        <w:spacing w:after="0"/>
        <w:ind w:left="0"/>
        <w:jc w:val="both"/>
      </w:pPr>
      <w:r>
        <w:rPr>
          <w:rFonts w:ascii="Times New Roman"/>
          <w:b w:val="false"/>
          <w:i w:val="false"/>
          <w:color w:val="000000"/>
          <w:sz w:val="28"/>
        </w:rPr>
        <w:t xml:space="preserve">
      </w:t>
      </w:r>
    </w:p>
    <w:bookmarkEnd w:id="1150"/>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9" w:id="1151"/>
    <w:p>
      <w:pPr>
        <w:spacing w:after="0"/>
        <w:ind w:left="0"/>
        <w:jc w:val="both"/>
      </w:pPr>
      <w:r>
        <w:rPr>
          <w:rFonts w:ascii="Times New Roman"/>
          <w:b w:val="false"/>
          <w:i w:val="false"/>
          <w:color w:val="000000"/>
          <w:sz w:val="28"/>
        </w:rPr>
        <w:t>
      Рисунок 1.Схема Группы</w:t>
      </w:r>
    </w:p>
    <w:bookmarkEnd w:id="1151"/>
    <w:bookmarkStart w:name="z1190" w:id="1152"/>
    <w:p>
      <w:pPr>
        <w:spacing w:after="0"/>
        <w:ind w:left="0"/>
        <w:jc w:val="both"/>
      </w:pPr>
      <w:r>
        <w:rPr>
          <w:rFonts w:ascii="Times New Roman"/>
          <w:b w:val="false"/>
          <w:i w:val="false"/>
          <w:color w:val="000000"/>
          <w:sz w:val="28"/>
        </w:rPr>
        <w:t>
      В столбцах 2 и 3 указываются наименование (указанное в столбце А) и (или) порядковый номер (указанный в столбце1) инвестора и доля его непосредственного участия в капитале организации, по которой вносится информация в данной строке и по отношению к которой данное юридическое и (или) физическое лицо является инвестором. Если наименования юридических лиц, входящих в Группу, идентичны, то в столбце 2 следует указать порядковый номер (указанный в столбце 1) в целях однозначного отражения инвестора.</w:t>
      </w:r>
    </w:p>
    <w:bookmarkEnd w:id="1152"/>
    <w:bookmarkStart w:name="z1191" w:id="1153"/>
    <w:p>
      <w:pPr>
        <w:spacing w:after="0"/>
        <w:ind w:left="0"/>
        <w:jc w:val="both"/>
      </w:pPr>
      <w:r>
        <w:rPr>
          <w:rFonts w:ascii="Times New Roman"/>
          <w:b w:val="false"/>
          <w:i w:val="false"/>
          <w:color w:val="000000"/>
          <w:sz w:val="28"/>
        </w:rPr>
        <w:t>
      По юридическому лицу, находящемуся на самом верхнем уровне по уровню иерархии, столбцы 2 и 3 не заполняются. По физическому лицу, находящемуся на любом уровне по уровню иерархии, столбцы 2 и 3 не заполняются.</w:t>
      </w:r>
    </w:p>
    <w:bookmarkEnd w:id="1153"/>
    <w:bookmarkStart w:name="z1192" w:id="1154"/>
    <w:p>
      <w:pPr>
        <w:spacing w:after="0"/>
        <w:ind w:left="0"/>
        <w:jc w:val="both"/>
      </w:pPr>
      <w:r>
        <w:rPr>
          <w:rFonts w:ascii="Times New Roman"/>
          <w:b w:val="false"/>
          <w:i w:val="false"/>
          <w:color w:val="000000"/>
          <w:sz w:val="28"/>
        </w:rPr>
        <w:t>
      7. Разделы 3 и 4 статистической формызаполняются по юридическому лицу в целом, включая его филиалы и представительства с местом нахождения в Республике Казахстан.</w:t>
      </w:r>
    </w:p>
    <w:bookmarkEnd w:id="1154"/>
    <w:bookmarkStart w:name="z1193" w:id="1155"/>
    <w:p>
      <w:pPr>
        <w:spacing w:after="0"/>
        <w:ind w:left="0"/>
        <w:jc w:val="both"/>
      </w:pPr>
      <w:r>
        <w:rPr>
          <w:rFonts w:ascii="Times New Roman"/>
          <w:b w:val="false"/>
          <w:i w:val="false"/>
          <w:color w:val="000000"/>
          <w:sz w:val="28"/>
        </w:rPr>
        <w:t>
      8. Если требуется заполнение разделов 5 и 6, то Национальный Банк заполняет часть 5.1 раздела 5 и 6.1 раздела 6 в соответствии с информацией, отраженной респондентом в форме "Отчет о финансовых требованиях к нерезидентам и обязательствах перед ними" (код 7321202, индекс 1-ПБ, периодичность квартальная), приложения 15 к приказу исполняющего обязанности Председателя Агентства по статистике от 21 декабря 2010 года № 351 (далее – форма 1-ПБ).</w:t>
      </w:r>
    </w:p>
    <w:bookmarkEnd w:id="1155"/>
    <w:bookmarkStart w:name="z1194" w:id="1156"/>
    <w:p>
      <w:pPr>
        <w:spacing w:after="0"/>
        <w:ind w:left="0"/>
        <w:jc w:val="both"/>
      </w:pPr>
      <w:r>
        <w:rPr>
          <w:rFonts w:ascii="Times New Roman"/>
          <w:b w:val="false"/>
          <w:i w:val="false"/>
          <w:color w:val="000000"/>
          <w:sz w:val="28"/>
        </w:rPr>
        <w:t xml:space="preserve">
      9. В части 5.2 раздела 5 информация представляется в разбивке по показателям, заполненным в части 5.1. Задолженность по каждому показателю разбивается по предполагаемым срокам платежей, оставшимся до погашения. Срок погашения (месяцы, в которых будет погашена задолженность) исчисляется с даты, указанной в части 5.1 (отчетная дата). </w:t>
      </w:r>
    </w:p>
    <w:bookmarkEnd w:id="1156"/>
    <w:bookmarkStart w:name="z1195" w:id="1157"/>
    <w:p>
      <w:pPr>
        <w:spacing w:after="0"/>
        <w:ind w:left="0"/>
        <w:jc w:val="both"/>
      </w:pPr>
      <w:r>
        <w:rPr>
          <w:rFonts w:ascii="Times New Roman"/>
          <w:b w:val="false"/>
          <w:i w:val="false"/>
          <w:color w:val="000000"/>
          <w:sz w:val="28"/>
        </w:rPr>
        <w:t>
      Арифметический контроль части 5.2:</w:t>
      </w:r>
    </w:p>
    <w:bookmarkEnd w:id="1157"/>
    <w:bookmarkStart w:name="z1196" w:id="1158"/>
    <w:p>
      <w:pPr>
        <w:spacing w:after="0"/>
        <w:ind w:left="0"/>
        <w:jc w:val="both"/>
      </w:pPr>
      <w:r>
        <w:rPr>
          <w:rFonts w:ascii="Times New Roman"/>
          <w:b w:val="false"/>
          <w:i w:val="false"/>
          <w:color w:val="000000"/>
          <w:sz w:val="28"/>
        </w:rPr>
        <w:t>
      графа 1= графа 2+ графа 3+ графа 4+графа 5+графа 6+ графа 7+графа 8+ графа 9+графа 10+графа 11.</w:t>
      </w:r>
    </w:p>
    <w:bookmarkEnd w:id="1158"/>
    <w:bookmarkStart w:name="z1197" w:id="1159"/>
    <w:p>
      <w:pPr>
        <w:spacing w:after="0"/>
        <w:ind w:left="0"/>
        <w:jc w:val="both"/>
      </w:pPr>
      <w:r>
        <w:rPr>
          <w:rFonts w:ascii="Times New Roman"/>
          <w:b w:val="false"/>
          <w:i w:val="false"/>
          <w:color w:val="000000"/>
          <w:sz w:val="28"/>
        </w:rPr>
        <w:t>
      Пример заполнения части 5.2 раздела 5:</w:t>
      </w:r>
    </w:p>
    <w:bookmarkEnd w:id="1159"/>
    <w:bookmarkStart w:name="z1198" w:id="1160"/>
    <w:p>
      <w:pPr>
        <w:spacing w:after="0"/>
        <w:ind w:left="0"/>
        <w:jc w:val="both"/>
      </w:pPr>
      <w:r>
        <w:rPr>
          <w:rFonts w:ascii="Times New Roman"/>
          <w:b w:val="false"/>
          <w:i w:val="false"/>
          <w:color w:val="000000"/>
          <w:sz w:val="28"/>
        </w:rPr>
        <w:t>
      "5.2 Берешекті өтеу графигі, мың Америка Құрама Штаттарының (бұдан әрі –АҚШ) долларымен</w:t>
      </w:r>
    </w:p>
    <w:bookmarkEnd w:id="1160"/>
    <w:bookmarkStart w:name="z1199" w:id="1161"/>
    <w:p>
      <w:pPr>
        <w:spacing w:after="0"/>
        <w:ind w:left="0"/>
        <w:jc w:val="both"/>
      </w:pPr>
      <w:r>
        <w:rPr>
          <w:rFonts w:ascii="Times New Roman"/>
          <w:b w:val="false"/>
          <w:i w:val="false"/>
          <w:color w:val="000000"/>
          <w:sz w:val="28"/>
        </w:rPr>
        <w:t>
      График погашения задолженности в тысячах долларов Соединенных Штатов Америки (далее –США)</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221"/>
        <w:gridCol w:w="283"/>
        <w:gridCol w:w="799"/>
        <w:gridCol w:w="728"/>
        <w:gridCol w:w="728"/>
        <w:gridCol w:w="1149"/>
        <w:gridCol w:w="1149"/>
        <w:gridCol w:w="1149"/>
        <w:gridCol w:w="1149"/>
        <w:gridCol w:w="1150"/>
        <w:gridCol w:w="801"/>
      </w:tblGrid>
      <w:tr>
        <w:trPr>
          <w:trHeight w:val="30" w:hRule="atLeast"/>
        </w:trPr>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62"/>
          <w:p>
            <w:pPr>
              <w:spacing w:after="20"/>
              <w:ind w:left="20"/>
              <w:jc w:val="both"/>
            </w:pPr>
            <w:r>
              <w:rPr>
                <w:rFonts w:ascii="Times New Roman"/>
                <w:b w:val="false"/>
                <w:i w:val="false"/>
                <w:color w:val="000000"/>
                <w:sz w:val="20"/>
              </w:rPr>
              <w:t>
5.1-бөлігінде көрсетілген 1-ТБ нысанынан көрсеткіштің коды</w:t>
            </w:r>
          </w:p>
          <w:bookmarkEnd w:id="1162"/>
          <w:p>
            <w:pPr>
              <w:spacing w:after="20"/>
              <w:ind w:left="20"/>
              <w:jc w:val="both"/>
            </w:pPr>
            <w:r>
              <w:rPr>
                <w:rFonts w:ascii="Times New Roman"/>
                <w:b w:val="false"/>
                <w:i w:val="false"/>
                <w:color w:val="000000"/>
                <w:sz w:val="20"/>
              </w:rPr>
              <w:t>
Код показателя из формы 1-ПБ, указанный в части 5.1</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63"/>
          <w:p>
            <w:pPr>
              <w:spacing w:after="20"/>
              <w:ind w:left="20"/>
              <w:jc w:val="both"/>
            </w:pPr>
            <w:r>
              <w:rPr>
                <w:rFonts w:ascii="Times New Roman"/>
                <w:b w:val="false"/>
                <w:i w:val="false"/>
                <w:color w:val="000000"/>
                <w:sz w:val="20"/>
              </w:rPr>
              <w:t>
5.1-бөлігінде көрсетілген берешек</w:t>
            </w:r>
          </w:p>
          <w:bookmarkEnd w:id="1163"/>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64"/>
          <w:p>
            <w:pPr>
              <w:spacing w:after="20"/>
              <w:ind w:left="20"/>
              <w:jc w:val="both"/>
            </w:pPr>
            <w:r>
              <w:rPr>
                <w:rFonts w:ascii="Times New Roman"/>
                <w:b w:val="false"/>
                <w:i w:val="false"/>
                <w:color w:val="000000"/>
                <w:sz w:val="20"/>
              </w:rPr>
              <w:t>
Оның ішінде</w:t>
            </w:r>
          </w:p>
          <w:bookmarkEnd w:id="116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65"/>
          <w:p>
            <w:pPr>
              <w:spacing w:after="20"/>
              <w:ind w:left="20"/>
              <w:jc w:val="both"/>
            </w:pPr>
            <w:r>
              <w:rPr>
                <w:rFonts w:ascii="Times New Roman"/>
                <w:b w:val="false"/>
                <w:i w:val="false"/>
                <w:color w:val="000000"/>
                <w:sz w:val="20"/>
              </w:rPr>
              <w:t>
талап етілетін</w:t>
            </w:r>
          </w:p>
          <w:bookmarkEnd w:id="1165"/>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66"/>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bookmarkEnd w:id="1166"/>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67"/>
          <w:p>
            <w:pPr>
              <w:spacing w:after="20"/>
              <w:ind w:left="20"/>
              <w:jc w:val="both"/>
            </w:pPr>
            <w:r>
              <w:rPr>
                <w:rFonts w:ascii="Times New Roman"/>
                <w:b w:val="false"/>
                <w:i w:val="false"/>
                <w:color w:val="000000"/>
                <w:sz w:val="20"/>
              </w:rPr>
              <w:t>
24 айдан кейін</w:t>
            </w:r>
          </w:p>
          <w:bookmarkEnd w:id="1167"/>
          <w:p>
            <w:pPr>
              <w:spacing w:after="20"/>
              <w:ind w:left="20"/>
              <w:jc w:val="both"/>
            </w:pPr>
            <w:r>
              <w:rPr>
                <w:rFonts w:ascii="Times New Roman"/>
                <w:b w:val="false"/>
                <w:i w:val="false"/>
                <w:color w:val="000000"/>
                <w:sz w:val="20"/>
              </w:rPr>
              <w:t>
после 24 месяца</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8" w:id="1168"/>
    <w:p>
      <w:pPr>
        <w:spacing w:after="0"/>
        <w:ind w:left="0"/>
        <w:jc w:val="both"/>
      </w:pPr>
      <w:r>
        <w:rPr>
          <w:rFonts w:ascii="Times New Roman"/>
          <w:b w:val="false"/>
          <w:i w:val="false"/>
          <w:color w:val="000000"/>
          <w:sz w:val="28"/>
        </w:rPr>
        <w:t>
      Пояснение по заполнению Таблицы части 5.2: раздела 5: Задолженность организации перед иностранным прямым инвестором по состоянию на 31.12.2016 года (заполняется Национальным Банком в части 5.1) сложилась на уровне 1 000 тысяч долларов США. Дата погашения задолженности в 400 тысяч долларов США – 10.03.2017 года, 600 тысяч долларов США – 21.06.2018 года. Поскольку количество полных месяцев в промежутке от отчетной даты (31.12.2016 года) до даты погашения первой части задолженности (10.03.2017 года) составляет 2 месяца и входит в категорию "0-3" месяцев, сумма в 400 тысяч долларов США будет отражаться в графе 3 Таблицы 5.2. Соответственно, сумма в 600 тысяч долларов США будет отражаться в графе 8 Таблицы 5.2.</w:t>
      </w:r>
    </w:p>
    <w:bookmarkEnd w:id="1168"/>
    <w:bookmarkStart w:name="z1209" w:id="1169"/>
    <w:p>
      <w:pPr>
        <w:spacing w:after="0"/>
        <w:ind w:left="0"/>
        <w:jc w:val="both"/>
      </w:pPr>
      <w:r>
        <w:rPr>
          <w:rFonts w:ascii="Times New Roman"/>
          <w:b w:val="false"/>
          <w:i w:val="false"/>
          <w:color w:val="000000"/>
          <w:sz w:val="28"/>
        </w:rPr>
        <w:t>
      10. В части 6.2 раздела 6 представляется валютная структура задолженности в разбивке по показателям, заполненным в части 6.1. Задолженность по каждому показателю разбивается по графам валют, в которых выражается требование и (или) обязательство. Все суммы отражаются в тысячах долларов США по графе валюты, в которой выражается требование к нерезиденту и (или) обязательство перед нерезидентом. В графе 10 указывается сумма по всем остальным валютам, которые не указаны в графах с 2 по 9.</w:t>
      </w:r>
    </w:p>
    <w:bookmarkEnd w:id="1169"/>
    <w:bookmarkStart w:name="z1210" w:id="1170"/>
    <w:p>
      <w:pPr>
        <w:spacing w:after="0"/>
        <w:ind w:left="0"/>
        <w:jc w:val="both"/>
      </w:pPr>
      <w:r>
        <w:rPr>
          <w:rFonts w:ascii="Times New Roman"/>
          <w:b w:val="false"/>
          <w:i w:val="false"/>
          <w:color w:val="000000"/>
          <w:sz w:val="28"/>
        </w:rPr>
        <w:t>
      Суммы, деноминированные в иных валютах, чем доллары США, переводятся в доллары США по курсу, сложившемуся на отчетную дату.</w:t>
      </w:r>
    </w:p>
    <w:bookmarkEnd w:id="1170"/>
    <w:bookmarkStart w:name="z1211" w:id="1171"/>
    <w:p>
      <w:pPr>
        <w:spacing w:after="0"/>
        <w:ind w:left="0"/>
        <w:jc w:val="both"/>
      </w:pPr>
      <w:r>
        <w:rPr>
          <w:rFonts w:ascii="Times New Roman"/>
          <w:b w:val="false"/>
          <w:i w:val="false"/>
          <w:color w:val="000000"/>
          <w:sz w:val="28"/>
        </w:rPr>
        <w:t>
      Арифметико-логический контроль части 6.2:</w:t>
      </w:r>
    </w:p>
    <w:bookmarkEnd w:id="1171"/>
    <w:bookmarkStart w:name="z1212" w:id="1172"/>
    <w:p>
      <w:pPr>
        <w:spacing w:after="0"/>
        <w:ind w:left="0"/>
        <w:jc w:val="both"/>
      </w:pPr>
      <w:r>
        <w:rPr>
          <w:rFonts w:ascii="Times New Roman"/>
          <w:b w:val="false"/>
          <w:i w:val="false"/>
          <w:color w:val="000000"/>
          <w:sz w:val="28"/>
        </w:rPr>
        <w:t>
      графа 1=графа 2+графа 3+графа 4+графа 5+графа 6+графа 7+ графа 8+ графа 9+ графа 10.</w:t>
      </w:r>
    </w:p>
    <w:bookmarkEnd w:id="1172"/>
    <w:bookmarkStart w:name="z1213" w:id="1173"/>
    <w:p>
      <w:pPr>
        <w:spacing w:after="0"/>
        <w:ind w:left="0"/>
        <w:jc w:val="both"/>
      </w:pPr>
      <w:r>
        <w:rPr>
          <w:rFonts w:ascii="Times New Roman"/>
          <w:b w:val="false"/>
          <w:i w:val="false"/>
          <w:color w:val="000000"/>
          <w:sz w:val="28"/>
        </w:rPr>
        <w:t>
      Пример заполнения части 6.2 раздела 6:</w:t>
      </w:r>
    </w:p>
    <w:bookmarkEnd w:id="1173"/>
    <w:bookmarkStart w:name="z1214" w:id="1174"/>
    <w:p>
      <w:pPr>
        <w:spacing w:after="0"/>
        <w:ind w:left="0"/>
        <w:jc w:val="both"/>
      </w:pPr>
      <w:r>
        <w:rPr>
          <w:rFonts w:ascii="Times New Roman"/>
          <w:b w:val="false"/>
          <w:i w:val="false"/>
          <w:color w:val="000000"/>
          <w:sz w:val="28"/>
        </w:rPr>
        <w:t>
      "6.2 Берешектің валюталық құрылымы (мың АҚШ долларымен)</w:t>
      </w:r>
    </w:p>
    <w:bookmarkEnd w:id="1174"/>
    <w:bookmarkStart w:name="z1215" w:id="1175"/>
    <w:p>
      <w:pPr>
        <w:spacing w:after="0"/>
        <w:ind w:left="0"/>
        <w:jc w:val="both"/>
      </w:pPr>
      <w:r>
        <w:rPr>
          <w:rFonts w:ascii="Times New Roman"/>
          <w:b w:val="false"/>
          <w:i w:val="false"/>
          <w:color w:val="000000"/>
          <w:sz w:val="28"/>
        </w:rPr>
        <w:t>
      Валютная структура задолженности (в тысячах долларов США)</w:t>
      </w:r>
    </w:p>
    <w:bookmarkEnd w:id="1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2092"/>
        <w:gridCol w:w="1728"/>
        <w:gridCol w:w="469"/>
        <w:gridCol w:w="288"/>
        <w:gridCol w:w="1370"/>
        <w:gridCol w:w="485"/>
        <w:gridCol w:w="830"/>
        <w:gridCol w:w="485"/>
        <w:gridCol w:w="486"/>
        <w:gridCol w:w="651"/>
      </w:tblGrid>
      <w:tr>
        <w:trPr>
          <w:trHeight w:val="30" w:hRule="atLeast"/>
        </w:trPr>
        <w:tc>
          <w:tcPr>
            <w:tcW w:w="3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76"/>
          <w:p>
            <w:pPr>
              <w:spacing w:after="20"/>
              <w:ind w:left="20"/>
              <w:jc w:val="both"/>
            </w:pPr>
            <w:r>
              <w:rPr>
                <w:rFonts w:ascii="Times New Roman"/>
                <w:b w:val="false"/>
                <w:i w:val="false"/>
                <w:color w:val="000000"/>
                <w:sz w:val="20"/>
              </w:rPr>
              <w:t>
6.1-бөлігінде көрсетілген 1-ТБ нысанынан көрсеткіштің коды</w:t>
            </w:r>
          </w:p>
          <w:bookmarkEnd w:id="1176"/>
          <w:p>
            <w:pPr>
              <w:spacing w:after="20"/>
              <w:ind w:left="20"/>
              <w:jc w:val="both"/>
            </w:pPr>
            <w:r>
              <w:rPr>
                <w:rFonts w:ascii="Times New Roman"/>
                <w:b w:val="false"/>
                <w:i w:val="false"/>
                <w:color w:val="000000"/>
                <w:sz w:val="20"/>
              </w:rPr>
              <w:t>
Код показателя из формы 1-ПБ, указанный в части 6.1</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77"/>
          <w:p>
            <w:pPr>
              <w:spacing w:after="20"/>
              <w:ind w:left="20"/>
              <w:jc w:val="both"/>
            </w:pPr>
            <w:r>
              <w:rPr>
                <w:rFonts w:ascii="Times New Roman"/>
                <w:b w:val="false"/>
                <w:i w:val="false"/>
                <w:color w:val="000000"/>
                <w:sz w:val="20"/>
              </w:rPr>
              <w:t>
6.1-бөлігінде көрсетілген берешек</w:t>
            </w:r>
          </w:p>
          <w:bookmarkEnd w:id="1177"/>
          <w:p>
            <w:pPr>
              <w:spacing w:after="20"/>
              <w:ind w:left="20"/>
              <w:jc w:val="both"/>
            </w:pPr>
            <w:r>
              <w:rPr>
                <w:rFonts w:ascii="Times New Roman"/>
                <w:b w:val="false"/>
                <w:i w:val="false"/>
                <w:color w:val="000000"/>
                <w:sz w:val="20"/>
              </w:rPr>
              <w:t>
Задолженность, указанная в части 6.1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78"/>
          <w:p>
            <w:pPr>
              <w:spacing w:after="20"/>
              <w:ind w:left="20"/>
              <w:jc w:val="both"/>
            </w:pPr>
            <w:r>
              <w:rPr>
                <w:rFonts w:ascii="Times New Roman"/>
                <w:b w:val="false"/>
                <w:i w:val="false"/>
                <w:color w:val="000000"/>
                <w:sz w:val="20"/>
              </w:rPr>
              <w:t>
теңге</w:t>
            </w:r>
          </w:p>
          <w:bookmarkEnd w:id="1178"/>
          <w:p>
            <w:pPr>
              <w:spacing w:after="20"/>
              <w:ind w:left="20"/>
              <w:jc w:val="both"/>
            </w:pPr>
            <w:r>
              <w:rPr>
                <w:rFonts w:ascii="Times New Roman"/>
                <w:b w:val="false"/>
                <w:i w:val="false"/>
                <w:color w:val="000000"/>
                <w:sz w:val="20"/>
              </w:rPr>
              <w:t>
тенге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79"/>
          <w:p>
            <w:pPr>
              <w:spacing w:after="20"/>
              <w:ind w:left="20"/>
              <w:jc w:val="both"/>
            </w:pPr>
            <w:r>
              <w:rPr>
                <w:rFonts w:ascii="Times New Roman"/>
                <w:b w:val="false"/>
                <w:i w:val="false"/>
                <w:color w:val="000000"/>
                <w:sz w:val="20"/>
              </w:rPr>
              <w:t>
АҚШ доллары</w:t>
            </w:r>
          </w:p>
          <w:bookmarkEnd w:id="1179"/>
          <w:p>
            <w:pPr>
              <w:spacing w:after="20"/>
              <w:ind w:left="20"/>
              <w:jc w:val="both"/>
            </w:pPr>
            <w:r>
              <w:rPr>
                <w:rFonts w:ascii="Times New Roman"/>
                <w:b w:val="false"/>
                <w:i w:val="false"/>
                <w:color w:val="000000"/>
                <w:sz w:val="20"/>
              </w:rPr>
              <w:t>
доллар США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80"/>
          <w:p>
            <w:pPr>
              <w:spacing w:after="20"/>
              <w:ind w:left="20"/>
              <w:jc w:val="both"/>
            </w:pPr>
            <w:r>
              <w:rPr>
                <w:rFonts w:ascii="Times New Roman"/>
                <w:b w:val="false"/>
                <w:i w:val="false"/>
                <w:color w:val="000000"/>
                <w:sz w:val="20"/>
              </w:rPr>
              <w:t>
еуро</w:t>
            </w:r>
          </w:p>
          <w:bookmarkEnd w:id="1180"/>
          <w:p>
            <w:pPr>
              <w:spacing w:after="20"/>
              <w:ind w:left="20"/>
              <w:jc w:val="both"/>
            </w:pPr>
            <w:r>
              <w:rPr>
                <w:rFonts w:ascii="Times New Roman"/>
                <w:b w:val="false"/>
                <w:i w:val="false"/>
                <w:color w:val="000000"/>
                <w:sz w:val="20"/>
              </w:rPr>
              <w:t>
евро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81"/>
          <w:p>
            <w:pPr>
              <w:spacing w:after="20"/>
              <w:ind w:left="20"/>
              <w:jc w:val="both"/>
            </w:pPr>
            <w:r>
              <w:rPr>
                <w:rFonts w:ascii="Times New Roman"/>
                <w:b w:val="false"/>
                <w:i w:val="false"/>
                <w:color w:val="000000"/>
                <w:sz w:val="20"/>
              </w:rPr>
              <w:t>
Ресей рублі</w:t>
            </w:r>
          </w:p>
          <w:bookmarkEnd w:id="1181"/>
          <w:p>
            <w:pPr>
              <w:spacing w:after="20"/>
              <w:ind w:left="20"/>
              <w:jc w:val="both"/>
            </w:pPr>
            <w:r>
              <w:rPr>
                <w:rFonts w:ascii="Times New Roman"/>
                <w:b w:val="false"/>
                <w:i w:val="false"/>
                <w:color w:val="000000"/>
                <w:sz w:val="20"/>
              </w:rPr>
              <w:t>
российский рубль</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82"/>
          <w:p>
            <w:pPr>
              <w:spacing w:after="20"/>
              <w:ind w:left="20"/>
              <w:jc w:val="both"/>
            </w:pPr>
            <w:r>
              <w:rPr>
                <w:rFonts w:ascii="Times New Roman"/>
                <w:b w:val="false"/>
                <w:i w:val="false"/>
                <w:color w:val="000000"/>
                <w:sz w:val="20"/>
              </w:rPr>
              <w:t>
Швейцарфранкі</w:t>
            </w:r>
          </w:p>
          <w:bookmarkEnd w:id="1182"/>
          <w:p>
            <w:pPr>
              <w:spacing w:after="20"/>
              <w:ind w:left="20"/>
              <w:jc w:val="both"/>
            </w:pPr>
            <w:r>
              <w:rPr>
                <w:rFonts w:ascii="Times New Roman"/>
                <w:b w:val="false"/>
                <w:i w:val="false"/>
                <w:color w:val="000000"/>
                <w:sz w:val="20"/>
              </w:rPr>
              <w:t>
Швейцарский франк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83"/>
          <w:p>
            <w:pPr>
              <w:spacing w:after="20"/>
              <w:ind w:left="20"/>
              <w:jc w:val="both"/>
            </w:pPr>
            <w:r>
              <w:rPr>
                <w:rFonts w:ascii="Times New Roman"/>
                <w:b w:val="false"/>
                <w:i w:val="false"/>
                <w:color w:val="000000"/>
                <w:sz w:val="20"/>
              </w:rPr>
              <w:t>
Арнайы қарыз алу құқықтары</w:t>
            </w:r>
          </w:p>
          <w:bookmarkEnd w:id="1183"/>
          <w:p>
            <w:pPr>
              <w:spacing w:after="20"/>
              <w:ind w:left="20"/>
              <w:jc w:val="both"/>
            </w:pPr>
            <w:r>
              <w:rPr>
                <w:rFonts w:ascii="Times New Roman"/>
                <w:b w:val="false"/>
                <w:i w:val="false"/>
                <w:color w:val="000000"/>
                <w:sz w:val="20"/>
              </w:rPr>
              <w:t>
Специальные права заимствования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84"/>
          <w:p>
            <w:pPr>
              <w:spacing w:after="20"/>
              <w:ind w:left="20"/>
              <w:jc w:val="both"/>
            </w:pPr>
            <w:r>
              <w:rPr>
                <w:rFonts w:ascii="Times New Roman"/>
                <w:b w:val="false"/>
                <w:i w:val="false"/>
                <w:color w:val="000000"/>
                <w:sz w:val="20"/>
              </w:rPr>
              <w:t>
Канада доллары</w:t>
            </w:r>
          </w:p>
          <w:bookmarkEnd w:id="1184"/>
          <w:p>
            <w:pPr>
              <w:spacing w:after="20"/>
              <w:ind w:left="20"/>
              <w:jc w:val="both"/>
            </w:pPr>
            <w:r>
              <w:rPr>
                <w:rFonts w:ascii="Times New Roman"/>
                <w:b w:val="false"/>
                <w:i w:val="false"/>
                <w:color w:val="000000"/>
                <w:sz w:val="20"/>
              </w:rPr>
              <w:t>
Канадский доллар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85"/>
          <w:p>
            <w:pPr>
              <w:spacing w:after="20"/>
              <w:ind w:left="20"/>
              <w:jc w:val="both"/>
            </w:pPr>
            <w:r>
              <w:rPr>
                <w:rFonts w:ascii="Times New Roman"/>
                <w:b w:val="false"/>
                <w:i w:val="false"/>
                <w:color w:val="000000"/>
                <w:sz w:val="20"/>
              </w:rPr>
              <w:t>
Қытай юаніь</w:t>
            </w:r>
          </w:p>
          <w:bookmarkEnd w:id="1185"/>
          <w:p>
            <w:pPr>
              <w:spacing w:after="20"/>
              <w:ind w:left="20"/>
              <w:jc w:val="both"/>
            </w:pPr>
            <w:r>
              <w:rPr>
                <w:rFonts w:ascii="Times New Roman"/>
                <w:b w:val="false"/>
                <w:i w:val="false"/>
                <w:color w:val="000000"/>
                <w:sz w:val="20"/>
              </w:rPr>
              <w:t>
Китайский юань</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86"/>
          <w:p>
            <w:pPr>
              <w:spacing w:after="20"/>
              <w:ind w:left="20"/>
              <w:jc w:val="both"/>
            </w:pPr>
            <w:r>
              <w:rPr>
                <w:rFonts w:ascii="Times New Roman"/>
                <w:b w:val="false"/>
                <w:i w:val="false"/>
                <w:color w:val="000000"/>
                <w:sz w:val="20"/>
              </w:rPr>
              <w:t>
Басқа валюта түрлері</w:t>
            </w:r>
          </w:p>
          <w:bookmarkEnd w:id="1186"/>
          <w:p>
            <w:pPr>
              <w:spacing w:after="20"/>
              <w:ind w:left="20"/>
              <w:jc w:val="both"/>
            </w:pPr>
            <w:r>
              <w:rPr>
                <w:rFonts w:ascii="Times New Roman"/>
                <w:b w:val="false"/>
                <w:i w:val="false"/>
                <w:color w:val="000000"/>
                <w:sz w:val="20"/>
              </w:rPr>
              <w:t>
Другие виды валют</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9" w:id="1187"/>
    <w:p>
      <w:pPr>
        <w:spacing w:after="0"/>
        <w:ind w:left="0"/>
        <w:jc w:val="both"/>
      </w:pPr>
      <w:r>
        <w:rPr>
          <w:rFonts w:ascii="Times New Roman"/>
          <w:b w:val="false"/>
          <w:i w:val="false"/>
          <w:color w:val="000000"/>
          <w:sz w:val="28"/>
        </w:rPr>
        <w:t>
      Пояснение по заполнению Таблицы части 6.2 раздела 6: Задолженность респондента перед сестринской организацией-нерезидентом по состоянию на 31.12.2016 года (заполняется Национальным Банком в части 6.1) сложилась на уровне 800 000 тысяч тенге по одному займу (займ 1) и на уровне 7 000 тысяч российский рублей по другому займу перед тем же нерезидентом (займ 2). Курсы на 31.12.2016 года: тенге по отношению к доллару США – 333,29, тенге по отношению к российскому рублю – 5,43. Поскольку задолженность перед нерезидентом по займу 1 выражена в тенге, а таблица 6.2 заполняется в тысячах долларовСША, сумму долга равной 2 400 тысячам долларов США (=800 000/333,29) отражаем в графе 2 Таблицы 6.2. А сумму задолженности по займу 2 равной 114 тысячам долларов США (=7 000*5,43/333,29) отражаем в графе 5 Таблицы 6.2. Соответственно, в графе 1 Таблицы 6.2. отражаем сумму равной2 514 тысяч долларов США (=2 400+114).</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tbl>
      <w:tblPr>
        <w:tblW w:w="0" w:type="auto"/>
        <w:tblCellSpacing w:w="0" w:type="auto"/>
        <w:tblBorders>
          <w:top w:val="none"/>
          <w:left w:val="none"/>
          <w:bottom w:val="none"/>
          <w:right w:val="none"/>
          <w:insideH w:val="none"/>
          <w:insideV w:val="none"/>
        </w:tblBorders>
      </w:tblPr>
      <w:tblGrid>
        <w:gridCol w:w="6901"/>
        <w:gridCol w:w="862"/>
        <w:gridCol w:w="4537"/>
      </w:tblGrid>
      <w:tr>
        <w:trPr>
          <w:trHeight w:val="30" w:hRule="atLeast"/>
        </w:trPr>
        <w:tc>
          <w:tcPr>
            <w:tcW w:w="6901"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120900" cy="1384300"/>
                          </a:xfrm>
                          <a:prstGeom prst="rect">
                            <a:avLst/>
                          </a:prstGeom>
                        </pic:spPr>
                      </pic:pic>
                    </a:graphicData>
                  </a:graphic>
                </wp:inline>
              </w:drawing>
            </w:r>
          </w:p>
          <w:p>
            <w:pPr>
              <w:spacing w:after="20"/>
              <w:ind w:left="20"/>
              <w:jc w:val="both"/>
            </w:pPr>
          </w:p>
          <w:p>
            <w:pPr>
              <w:spacing w:after="20"/>
              <w:ind w:left="20"/>
              <w:jc w:val="both"/>
            </w:pPr>
          </w:p>
        </w:tc>
        <w:tc>
          <w:tcPr>
            <w:tcW w:w="862" w:type="dxa"/>
            <w:tcBorders/>
            <w:tcMar>
              <w:top w:w="15" w:type="dxa"/>
              <w:left w:w="15" w:type="dxa"/>
              <w:bottom w:w="15" w:type="dxa"/>
              <w:right w:w="15" w:type="dxa"/>
            </w:tcMar>
            <w:vAlign w:val="center"/>
          </w:tcPr>
          <w:bookmarkStart w:name="z1232" w:id="118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188"/>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53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862" w:type="dxa"/>
            <w:vMerge w:val="restart"/>
            <w:tcBorders/>
            <w:tcMar>
              <w:top w:w="15" w:type="dxa"/>
              <w:left w:w="15" w:type="dxa"/>
              <w:bottom w:w="15" w:type="dxa"/>
              <w:right w:w="15" w:type="dxa"/>
            </w:tcMar>
            <w:vAlign w:val="center"/>
          </w:tcPr>
          <w:bookmarkStart w:name="z1233" w:id="1189"/>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1189"/>
          <w:p>
            <w:pPr>
              <w:spacing w:after="20"/>
              <w:ind w:left="20"/>
              <w:jc w:val="both"/>
            </w:pPr>
            <w:r>
              <w:rPr>
                <w:rFonts w:ascii="Times New Roman"/>
                <w:b w:val="false"/>
                <w:i w:val="false"/>
                <w:color w:val="000000"/>
                <w:sz w:val="20"/>
              </w:rPr>
              <w:t>
Статистическая форма ведомственногостатистическогонаблюдения</w:t>
            </w:r>
          </w:p>
        </w:tc>
        <w:tc>
          <w:tcPr>
            <w:tcW w:w="4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2019 жылғы 2 сәуірдегі № 1 бұйрығына 13-қосымша</w:t>
            </w:r>
          </w:p>
        </w:tc>
      </w:tr>
      <w:tr>
        <w:trPr>
          <w:trHeight w:val="30" w:hRule="atLeast"/>
        </w:trPr>
        <w:tc>
          <w:tcPr>
            <w:tcW w:w="0" w:type="auto"/>
            <w:vMerge/>
            <w:tcBorders>
              <w:top w:val="nil"/>
            </w:tcBorders>
          </w:tcPr>
          <w:p/>
        </w:tc>
        <w:tc>
          <w:tcPr>
            <w:tcW w:w="0" w:type="auto"/>
            <w:vMerge/>
            <w:tcBorders>
              <w:top w:val="nil"/>
            </w:tcBorders>
          </w:tcPr>
          <w:p/>
        </w:tc>
        <w:tc>
          <w:tcPr>
            <w:tcW w:w="453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4" w:id="1190"/>
    <w:p>
      <w:pPr>
        <w:spacing w:after="0"/>
        <w:ind w:left="0"/>
        <w:jc w:val="both"/>
      </w:pPr>
      <w:r>
        <w:rPr>
          <w:rFonts w:ascii="Times New Roman"/>
          <w:b w:val="false"/>
          <w:i w:val="false"/>
          <w:color w:val="000000"/>
          <w:sz w:val="28"/>
        </w:rPr>
        <w:t>
      Қазақстан Республикасының Ұлттық Банкіне ұсынылады</w:t>
      </w:r>
    </w:p>
    <w:bookmarkEnd w:id="1190"/>
    <w:bookmarkStart w:name="z1235" w:id="1191"/>
    <w:p>
      <w:pPr>
        <w:spacing w:after="0"/>
        <w:ind w:left="0"/>
        <w:jc w:val="both"/>
      </w:pPr>
      <w:r>
        <w:rPr>
          <w:rFonts w:ascii="Times New Roman"/>
          <w:b w:val="false"/>
          <w:i w:val="false"/>
          <w:color w:val="000000"/>
          <w:sz w:val="28"/>
        </w:rPr>
        <w:t>
      ПредставляетсяНациональномуБанкуРеспубликиКазахстан</w:t>
      </w:r>
    </w:p>
    <w:bookmarkEnd w:id="1191"/>
    <w:bookmarkStart w:name="z1236" w:id="1192"/>
    <w:p>
      <w:pPr>
        <w:spacing w:after="0"/>
        <w:ind w:left="0"/>
        <w:jc w:val="both"/>
      </w:pPr>
      <w:r>
        <w:rPr>
          <w:rFonts w:ascii="Times New Roman"/>
          <w:b w:val="false"/>
          <w:i w:val="false"/>
          <w:color w:val="000000"/>
          <w:sz w:val="28"/>
        </w:rPr>
        <w:t>
      Статистикалық нысан www.nationalbank.kz интернет-ресурсына орналастырылған</w:t>
      </w:r>
    </w:p>
    <w:bookmarkEnd w:id="1192"/>
    <w:bookmarkStart w:name="z1237" w:id="1193"/>
    <w:p>
      <w:pPr>
        <w:spacing w:after="0"/>
        <w:ind w:left="0"/>
        <w:jc w:val="both"/>
      </w:pPr>
      <w:r>
        <w:rPr>
          <w:rFonts w:ascii="Times New Roman"/>
          <w:b w:val="false"/>
          <w:i w:val="false"/>
          <w:color w:val="000000"/>
          <w:sz w:val="28"/>
        </w:rPr>
        <w:t>
      Статистическая форма размещенанаинтернет-ресурсе www.nationalbank.kz</w:t>
      </w:r>
    </w:p>
    <w:bookmarkEnd w:id="1193"/>
    <w:bookmarkStart w:name="z1238" w:id="119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94"/>
    <w:bookmarkStart w:name="z1239" w:id="119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39"/>
        <w:gridCol w:w="359"/>
        <w:gridCol w:w="1860"/>
        <w:gridCol w:w="209"/>
        <w:gridCol w:w="6323"/>
        <w:gridCol w:w="105"/>
        <w:gridCol w:w="105"/>
      </w:tblGrid>
      <w:tr>
        <w:trPr>
          <w:trHeight w:val="30" w:hRule="atLeast"/>
        </w:trPr>
        <w:tc>
          <w:tcPr>
            <w:tcW w:w="3339" w:type="dxa"/>
            <w:tcBorders/>
            <w:tcMar>
              <w:top w:w="15" w:type="dxa"/>
              <w:left w:w="15" w:type="dxa"/>
              <w:bottom w:w="15" w:type="dxa"/>
              <w:right w:w="15" w:type="dxa"/>
            </w:tcMar>
            <w:vAlign w:val="center"/>
          </w:tcPr>
          <w:bookmarkStart w:name="z1240" w:id="1196"/>
          <w:p>
            <w:pPr>
              <w:spacing w:after="20"/>
              <w:ind w:left="20"/>
              <w:jc w:val="both"/>
            </w:pPr>
            <w:r>
              <w:rPr>
                <w:rFonts w:ascii="Times New Roman"/>
                <w:b w:val="false"/>
                <w:i w:val="false"/>
                <w:color w:val="000000"/>
                <w:sz w:val="20"/>
              </w:rPr>
              <w:t>
Статистикалық нысан коды 271203241</w:t>
            </w:r>
          </w:p>
          <w:bookmarkEnd w:id="1196"/>
          <w:p>
            <w:pPr>
              <w:spacing w:after="20"/>
              <w:ind w:left="20"/>
              <w:jc w:val="both"/>
            </w:pPr>
            <w:r>
              <w:rPr>
                <w:rFonts w:ascii="Times New Roman"/>
                <w:b w:val="false"/>
                <w:i w:val="false"/>
                <w:color w:val="000000"/>
                <w:sz w:val="20"/>
              </w:rPr>
              <w:t>
Кодстатистической формы 271203241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3339" w:type="dxa"/>
            <w:tcBorders/>
            <w:tcMar>
              <w:top w:w="15" w:type="dxa"/>
              <w:left w:w="15" w:type="dxa"/>
              <w:bottom w:w="15" w:type="dxa"/>
              <w:right w:w="15" w:type="dxa"/>
            </w:tcMar>
            <w:vAlign w:val="center"/>
          </w:tcPr>
          <w:bookmarkStart w:name="z1241" w:id="1197"/>
          <w:p>
            <w:pPr>
              <w:spacing w:after="20"/>
              <w:ind w:left="20"/>
              <w:jc w:val="both"/>
            </w:pPr>
            <w:r>
              <w:rPr>
                <w:rFonts w:ascii="Times New Roman"/>
                <w:b w:val="false"/>
                <w:i w:val="false"/>
                <w:color w:val="000000"/>
                <w:sz w:val="20"/>
              </w:rPr>
              <w:t>
11-ТБ-ӨС</w:t>
            </w:r>
          </w:p>
          <w:bookmarkEnd w:id="1197"/>
          <w:p>
            <w:pPr>
              <w:spacing w:after="20"/>
              <w:ind w:left="20"/>
              <w:jc w:val="both"/>
            </w:pPr>
            <w:r>
              <w:rPr>
                <w:rFonts w:ascii="Times New Roman"/>
                <w:b w:val="false"/>
                <w:i w:val="false"/>
                <w:color w:val="000000"/>
                <w:sz w:val="20"/>
              </w:rPr>
              <w:t>
11-ПБ-СЖ</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3339" w:type="dxa"/>
            <w:tcBorders/>
            <w:tcMar>
              <w:top w:w="15" w:type="dxa"/>
              <w:left w:w="15" w:type="dxa"/>
              <w:bottom w:w="15" w:type="dxa"/>
              <w:right w:w="15" w:type="dxa"/>
            </w:tcMar>
            <w:vAlign w:val="center"/>
          </w:tcPr>
          <w:bookmarkStart w:name="z1242" w:id="1198"/>
          <w:p>
            <w:pPr>
              <w:spacing w:after="20"/>
              <w:ind w:left="20"/>
              <w:jc w:val="both"/>
            </w:pPr>
            <w:r>
              <w:rPr>
                <w:rFonts w:ascii="Times New Roman"/>
                <w:b w:val="false"/>
                <w:i w:val="false"/>
                <w:color w:val="000000"/>
                <w:sz w:val="20"/>
              </w:rPr>
              <w:t>
Тоқсандық</w:t>
            </w:r>
          </w:p>
          <w:bookmarkEnd w:id="1198"/>
          <w:p>
            <w:pPr>
              <w:spacing w:after="20"/>
              <w:ind w:left="20"/>
              <w:jc w:val="both"/>
            </w:pPr>
            <w:r>
              <w:rPr>
                <w:rFonts w:ascii="Times New Roman"/>
                <w:b w:val="false"/>
                <w:i w:val="false"/>
                <w:color w:val="000000"/>
                <w:sz w:val="20"/>
              </w:rPr>
              <w:t>
Квартальная</w:t>
            </w:r>
          </w:p>
        </w:tc>
        <w:tc>
          <w:tcPr>
            <w:tcW w:w="359" w:type="dxa"/>
            <w:tcBorders/>
            <w:tcMar>
              <w:top w:w="15" w:type="dxa"/>
              <w:left w:w="15" w:type="dxa"/>
              <w:bottom w:w="15" w:type="dxa"/>
              <w:right w:w="15" w:type="dxa"/>
            </w:tcMar>
            <w:vAlign w:val="center"/>
          </w:tcPr>
          <w:bookmarkStart w:name="z1243" w:id="1199"/>
          <w:p>
            <w:pPr>
              <w:spacing w:after="20"/>
              <w:ind w:left="20"/>
              <w:jc w:val="both"/>
            </w:pPr>
            <w:r>
              <w:rPr>
                <w:rFonts w:ascii="Times New Roman"/>
                <w:b w:val="false"/>
                <w:i w:val="false"/>
                <w:color w:val="000000"/>
                <w:sz w:val="20"/>
              </w:rPr>
              <w:t>
Есепті кезең</w:t>
            </w:r>
          </w:p>
          <w:bookmarkEnd w:id="1199"/>
          <w:p>
            <w:pPr>
              <w:spacing w:after="20"/>
              <w:ind w:left="20"/>
              <w:jc w:val="both"/>
            </w:pPr>
            <w:r>
              <w:rPr>
                <w:rFonts w:ascii="Times New Roman"/>
                <w:b w:val="false"/>
                <w:i w:val="false"/>
                <w:color w:val="000000"/>
                <w:sz w:val="20"/>
              </w:rPr>
              <w:t>
Отчетный период</w:t>
            </w:r>
          </w:p>
        </w:tc>
        <w:tc>
          <w:tcPr>
            <w:tcW w:w="18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69900" cy="495300"/>
                          </a:xfrm>
                          <a:prstGeom prst="rect">
                            <a:avLst/>
                          </a:prstGeom>
                        </pic:spPr>
                      </pic:pic>
                    </a:graphicData>
                  </a:graphic>
                </wp:inline>
              </w:drawing>
            </w:r>
          </w:p>
          <w:p>
            <w:pPr>
              <w:spacing w:after="20"/>
              <w:ind w:left="20"/>
              <w:jc w:val="both"/>
            </w:pPr>
          </w:p>
          <w:p>
            <w:pPr>
              <w:spacing w:after="20"/>
              <w:ind w:left="20"/>
              <w:jc w:val="both"/>
            </w:pPr>
          </w:p>
        </w:tc>
        <w:tc>
          <w:tcPr>
            <w:tcW w:w="209" w:type="dxa"/>
            <w:tcBorders/>
            <w:tcMar>
              <w:top w:w="15" w:type="dxa"/>
              <w:left w:w="15" w:type="dxa"/>
              <w:bottom w:w="15" w:type="dxa"/>
              <w:right w:w="15" w:type="dxa"/>
            </w:tcMar>
            <w:vAlign w:val="center"/>
          </w:tcPr>
          <w:bookmarkStart w:name="z1244" w:id="1200"/>
          <w:p>
            <w:pPr>
              <w:spacing w:after="20"/>
              <w:ind w:left="20"/>
              <w:jc w:val="both"/>
            </w:pPr>
            <w:r>
              <w:rPr>
                <w:rFonts w:ascii="Times New Roman"/>
                <w:b w:val="false"/>
                <w:i w:val="false"/>
                <w:color w:val="000000"/>
                <w:sz w:val="20"/>
              </w:rPr>
              <w:t>
тоқсан</w:t>
            </w:r>
          </w:p>
          <w:bookmarkEnd w:id="1200"/>
          <w:p>
            <w:pPr>
              <w:spacing w:after="20"/>
              <w:ind w:left="20"/>
              <w:jc w:val="both"/>
            </w:pPr>
            <w:r>
              <w:rPr>
                <w:rFonts w:ascii="Times New Roman"/>
                <w:b w:val="false"/>
                <w:i w:val="false"/>
                <w:color w:val="000000"/>
                <w:sz w:val="20"/>
              </w:rPr>
              <w:t>
квартал</w:t>
            </w:r>
          </w:p>
        </w:tc>
        <w:tc>
          <w:tcPr>
            <w:tcW w:w="6323" w:type="dxa"/>
            <w:tcBorders/>
            <w:tcMar>
              <w:top w:w="15" w:type="dxa"/>
              <w:left w:w="15" w:type="dxa"/>
              <w:bottom w:w="15" w:type="dxa"/>
              <w:right w:w="15" w:type="dxa"/>
            </w:tcMar>
            <w:vAlign w:val="center"/>
          </w:tcPr>
          <w:bookmarkStart w:name="z1245" w:id="1201"/>
          <w:p>
            <w:pPr>
              <w:spacing w:after="20"/>
              <w:ind w:left="20"/>
              <w:jc w:val="both"/>
            </w:pPr>
          </w:p>
          <w:bookmarkEnd w:id="1201"/>
          <w:p>
            <w:pPr>
              <w:spacing w:after="20"/>
              <w:ind w:left="2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739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1246" w:id="1202"/>
          <w:p>
            <w:pPr>
              <w:spacing w:after="20"/>
              <w:ind w:left="20"/>
              <w:jc w:val="both"/>
            </w:pPr>
            <w:r>
              <w:rPr>
                <w:rFonts w:ascii="Times New Roman"/>
                <w:b w:val="false"/>
                <w:i w:val="false"/>
                <w:color w:val="000000"/>
                <w:sz w:val="20"/>
              </w:rPr>
              <w:t>
жыл</w:t>
            </w:r>
          </w:p>
          <w:bookmarkEnd w:id="1202"/>
          <w:p>
            <w:pPr>
              <w:spacing w:after="20"/>
              <w:ind w:left="20"/>
              <w:jc w:val="both"/>
            </w:pPr>
            <w:r>
              <w:rPr>
                <w:rFonts w:ascii="Times New Roman"/>
                <w:b w:val="false"/>
                <w:i w:val="false"/>
                <w:color w:val="000000"/>
                <w:sz w:val="20"/>
              </w:rPr>
              <w:t>
год</w:t>
            </w:r>
          </w:p>
        </w:tc>
      </w:tr>
    </w:tbl>
    <w:bookmarkStart w:name="z1247" w:id="1203"/>
    <w:p>
      <w:pPr>
        <w:spacing w:after="0"/>
        <w:ind w:left="0"/>
        <w:jc w:val="both"/>
      </w:pPr>
      <w:r>
        <w:rPr>
          <w:rFonts w:ascii="Times New Roman"/>
          <w:b w:val="false"/>
          <w:i w:val="false"/>
          <w:color w:val="000000"/>
          <w:sz w:val="28"/>
        </w:rPr>
        <w:t>
      "Өмірді сақтандыру" саласы бойынша лицензия негізінде өз қызметін жүзеге асыратын сақтандыру ұйымдары ұсынады</w:t>
      </w:r>
    </w:p>
    <w:bookmarkEnd w:id="1203"/>
    <w:bookmarkStart w:name="z1248" w:id="1204"/>
    <w:p>
      <w:pPr>
        <w:spacing w:after="0"/>
        <w:ind w:left="0"/>
        <w:jc w:val="both"/>
      </w:pPr>
      <w:r>
        <w:rPr>
          <w:rFonts w:ascii="Times New Roman"/>
          <w:b w:val="false"/>
          <w:i w:val="false"/>
          <w:color w:val="000000"/>
          <w:sz w:val="28"/>
        </w:rPr>
        <w:t>
      Представляют страховые организации, осуществляющие свою деятельность на основании лицензии по отрасли "страхование жизни"</w:t>
      </w:r>
    </w:p>
    <w:bookmarkEnd w:id="1204"/>
    <w:bookmarkStart w:name="z1249" w:id="1205"/>
    <w:p>
      <w:pPr>
        <w:spacing w:after="0"/>
        <w:ind w:left="0"/>
        <w:jc w:val="both"/>
      </w:pPr>
      <w:r>
        <w:rPr>
          <w:rFonts w:ascii="Times New Roman"/>
          <w:b w:val="false"/>
          <w:i w:val="false"/>
          <w:color w:val="000000"/>
          <w:sz w:val="28"/>
        </w:rPr>
        <w:t>
      Ұсыну мерзімі – есептік кезеңнен кейінгі бірінші айдың 20-нан кешіктірмей</w:t>
      </w:r>
    </w:p>
    <w:bookmarkEnd w:id="1205"/>
    <w:bookmarkStart w:name="z1250" w:id="1206"/>
    <w:p>
      <w:pPr>
        <w:spacing w:after="0"/>
        <w:ind w:left="0"/>
        <w:jc w:val="both"/>
      </w:pPr>
      <w:r>
        <w:rPr>
          <w:rFonts w:ascii="Times New Roman"/>
          <w:b w:val="false"/>
          <w:i w:val="false"/>
          <w:color w:val="000000"/>
          <w:sz w:val="28"/>
        </w:rPr>
        <w:t>
      Срокпредставления – не позднее 20 числа первого месяца после отчетного периода</w:t>
      </w:r>
    </w:p>
    <w:bookmarkEnd w:id="1206"/>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bookmarkStart w:name="z1251" w:id="1207"/>
          <w:p>
            <w:pPr>
              <w:spacing w:after="20"/>
              <w:ind w:left="20"/>
              <w:jc w:val="both"/>
            </w:pPr>
            <w:r>
              <w:rPr>
                <w:rFonts w:ascii="Times New Roman"/>
                <w:b w:val="false"/>
                <w:i w:val="false"/>
                <w:color w:val="000000"/>
                <w:sz w:val="20"/>
              </w:rPr>
              <w:t>
БСН коды</w:t>
            </w:r>
          </w:p>
          <w:bookmarkEnd w:id="1207"/>
          <w:p>
            <w:pPr>
              <w:spacing w:after="20"/>
              <w:ind w:left="20"/>
              <w:jc w:val="both"/>
            </w:pPr>
            <w:r>
              <w:rPr>
                <w:rFonts w:ascii="Times New Roman"/>
                <w:b w:val="false"/>
                <w:i w:val="false"/>
                <w:color w:val="000000"/>
                <w:sz w:val="20"/>
              </w:rPr>
              <w:t>
Код БИН</w:t>
            </w:r>
          </w:p>
        </w:tc>
        <w:tc>
          <w:tcPr>
            <w:tcW w:w="1201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279900" cy="444500"/>
                          </a:xfrm>
                          <a:prstGeom prst="rect">
                            <a:avLst/>
                          </a:prstGeom>
                        </pic:spPr>
                      </pic:pic>
                    </a:graphicData>
                  </a:graphic>
                </wp:inline>
              </w:drawing>
            </w:r>
          </w:p>
          <w:p>
            <w:pPr>
              <w:spacing w:after="20"/>
              <w:ind w:left="20"/>
              <w:jc w:val="both"/>
            </w:pPr>
          </w:p>
          <w:p>
            <w:pPr>
              <w:spacing w:after="20"/>
              <w:ind w:left="20"/>
              <w:jc w:val="both"/>
            </w:pPr>
          </w:p>
        </w:tc>
      </w:tr>
    </w:tbl>
    <w:bookmarkStart w:name="z1252" w:id="1208"/>
    <w:p>
      <w:pPr>
        <w:spacing w:after="0"/>
        <w:ind w:left="0"/>
        <w:jc w:val="both"/>
      </w:pPr>
      <w:r>
        <w:rPr>
          <w:rFonts w:ascii="Times New Roman"/>
          <w:b w:val="false"/>
          <w:i w:val="false"/>
          <w:color w:val="000000"/>
          <w:sz w:val="28"/>
        </w:rPr>
        <w:t>
      1. Резидент еместерді тікелей сақтандыру, мың Америка ҚұрамаШтаттарының (бұдан әрі – АҚШ) доллары</w:t>
      </w:r>
    </w:p>
    <w:bookmarkEnd w:id="1208"/>
    <w:bookmarkStart w:name="z1253" w:id="1209"/>
    <w:p>
      <w:pPr>
        <w:spacing w:after="0"/>
        <w:ind w:left="0"/>
        <w:jc w:val="both"/>
      </w:pPr>
      <w:r>
        <w:rPr>
          <w:rFonts w:ascii="Times New Roman"/>
          <w:b w:val="false"/>
          <w:i w:val="false"/>
          <w:color w:val="000000"/>
          <w:sz w:val="28"/>
        </w:rPr>
        <w:t>
       Прямое страхование нерезидентов, тысяч долларов Соединенных Штатов Америки (далее – США)</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2638"/>
        <w:gridCol w:w="612"/>
        <w:gridCol w:w="612"/>
        <w:gridCol w:w="613"/>
        <w:gridCol w:w="613"/>
        <w:gridCol w:w="613"/>
        <w:gridCol w:w="613"/>
        <w:gridCol w:w="613"/>
        <w:gridCol w:w="613"/>
        <w:gridCol w:w="613"/>
        <w:gridCol w:w="1046"/>
      </w:tblGrid>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10"/>
          <w:p>
            <w:pPr>
              <w:spacing w:after="20"/>
              <w:ind w:left="20"/>
              <w:jc w:val="both"/>
            </w:pPr>
            <w:r>
              <w:rPr>
                <w:rFonts w:ascii="Times New Roman"/>
                <w:b w:val="false"/>
                <w:i w:val="false"/>
                <w:color w:val="000000"/>
                <w:sz w:val="20"/>
              </w:rPr>
              <w:t>
Көрсеткіштің атауы</w:t>
            </w:r>
          </w:p>
          <w:bookmarkEnd w:id="1210"/>
          <w:p>
            <w:pPr>
              <w:spacing w:after="20"/>
              <w:ind w:left="20"/>
              <w:jc w:val="both"/>
            </w:pPr>
            <w:r>
              <w:rPr>
                <w:rFonts w:ascii="Times New Roman"/>
                <w:b w:val="false"/>
                <w:i w:val="false"/>
                <w:color w:val="000000"/>
                <w:sz w:val="20"/>
              </w:rPr>
              <w:t>
Наименование показателя</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11"/>
          <w:p>
            <w:pPr>
              <w:spacing w:after="20"/>
              <w:ind w:left="20"/>
              <w:jc w:val="both"/>
            </w:pPr>
            <w:r>
              <w:rPr>
                <w:rFonts w:ascii="Times New Roman"/>
                <w:b w:val="false"/>
                <w:i w:val="false"/>
                <w:color w:val="000000"/>
                <w:sz w:val="20"/>
              </w:rPr>
              <w:t>
Жол коды</w:t>
            </w:r>
          </w:p>
          <w:bookmarkEnd w:id="1211"/>
          <w:p>
            <w:pPr>
              <w:spacing w:after="20"/>
              <w:ind w:left="20"/>
              <w:jc w:val="both"/>
            </w:pPr>
            <w:r>
              <w:rPr>
                <w:rFonts w:ascii="Times New Roman"/>
                <w:b w:val="false"/>
                <w:i w:val="false"/>
                <w:color w:val="000000"/>
                <w:sz w:val="20"/>
              </w:rPr>
              <w:t>
Код строки</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12"/>
          <w:p>
            <w:pPr>
              <w:spacing w:after="20"/>
              <w:ind w:left="20"/>
              <w:jc w:val="both"/>
            </w:pPr>
            <w:r>
              <w:rPr>
                <w:rFonts w:ascii="Times New Roman"/>
                <w:b w:val="false"/>
                <w:i w:val="false"/>
                <w:color w:val="000000"/>
                <w:sz w:val="20"/>
              </w:rPr>
              <w:t>
Барлығы</w:t>
            </w:r>
          </w:p>
          <w:bookmarkEnd w:id="1212"/>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13"/>
          <w:p>
            <w:pPr>
              <w:spacing w:after="20"/>
              <w:ind w:left="20"/>
              <w:jc w:val="both"/>
            </w:pPr>
            <w:r>
              <w:rPr>
                <w:rFonts w:ascii="Times New Roman"/>
                <w:b w:val="false"/>
                <w:i w:val="false"/>
                <w:color w:val="000000"/>
                <w:sz w:val="20"/>
              </w:rPr>
              <w:t>
Сақтанушы елдің атауы</w:t>
            </w:r>
          </w:p>
          <w:bookmarkEnd w:id="1213"/>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14"/>
          <w:p>
            <w:pPr>
              <w:spacing w:after="20"/>
              <w:ind w:left="20"/>
              <w:jc w:val="both"/>
            </w:pPr>
            <w:r>
              <w:rPr>
                <w:rFonts w:ascii="Times New Roman"/>
                <w:b w:val="false"/>
                <w:i w:val="false"/>
                <w:color w:val="000000"/>
                <w:sz w:val="20"/>
              </w:rPr>
              <w:t>
1.1-бөлік. Есепті кезеңнің операциялары</w:t>
            </w:r>
          </w:p>
          <w:bookmarkEnd w:id="1214"/>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15"/>
          <w:p>
            <w:pPr>
              <w:spacing w:after="20"/>
              <w:ind w:left="20"/>
              <w:jc w:val="both"/>
            </w:pPr>
            <w:r>
              <w:rPr>
                <w:rFonts w:ascii="Times New Roman"/>
                <w:b w:val="false"/>
                <w:i w:val="false"/>
                <w:color w:val="000000"/>
                <w:sz w:val="20"/>
              </w:rPr>
              <w:t>
Резидент еместермен сақтандырушарттары бойынша қабылданған сақтандыру сыйлықақылары</w:t>
            </w:r>
          </w:p>
          <w:bookmarkEnd w:id="1215"/>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16"/>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bookmarkEnd w:id="1216"/>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17"/>
          <w:p>
            <w:pPr>
              <w:spacing w:after="20"/>
              <w:ind w:left="20"/>
              <w:jc w:val="both"/>
            </w:pPr>
            <w:r>
              <w:rPr>
                <w:rFonts w:ascii="Times New Roman"/>
                <w:b w:val="false"/>
                <w:i w:val="false"/>
                <w:color w:val="000000"/>
                <w:sz w:val="20"/>
              </w:rPr>
              <w:t>
оның ішінде ірі сақтандыру төлемдері</w:t>
            </w:r>
          </w:p>
          <w:bookmarkEnd w:id="1217"/>
          <w:p>
            <w:pPr>
              <w:spacing w:after="20"/>
              <w:ind w:left="20"/>
              <w:jc w:val="both"/>
            </w:pPr>
            <w:r>
              <w:rPr>
                <w:rFonts w:ascii="Times New Roman"/>
                <w:b w:val="false"/>
                <w:i w:val="false"/>
                <w:color w:val="000000"/>
                <w:sz w:val="20"/>
              </w:rPr>
              <w:t>
из них крупные страховые выплаты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18"/>
          <w:p>
            <w:pPr>
              <w:spacing w:after="20"/>
              <w:ind w:left="20"/>
              <w:jc w:val="both"/>
            </w:pPr>
            <w:r>
              <w:rPr>
                <w:rFonts w:ascii="Times New Roman"/>
                <w:b w:val="false"/>
                <w:i w:val="false"/>
                <w:color w:val="000000"/>
                <w:sz w:val="20"/>
              </w:rPr>
              <w:t>
Полистерді ұстаушыларғ акомпанияның пайдасына қатыса отырып есептелген бонустар</w:t>
            </w:r>
          </w:p>
          <w:bookmarkEnd w:id="1218"/>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19"/>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bookmarkEnd w:id="1219"/>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20"/>
          <w:p>
            <w:pPr>
              <w:spacing w:after="20"/>
              <w:ind w:left="20"/>
              <w:jc w:val="both"/>
            </w:pPr>
            <w:r>
              <w:rPr>
                <w:rFonts w:ascii="Times New Roman"/>
                <w:b w:val="false"/>
                <w:i w:val="false"/>
                <w:color w:val="000000"/>
                <w:sz w:val="20"/>
              </w:rPr>
              <w:t>
1.2-бөлік. Резидент еместермен сақтандыру шарттары бойынша резервтер бойынша қалдықтар (позициялар) (қайта сақтандырушының үлесін қоспағанда)</w:t>
            </w:r>
          </w:p>
          <w:bookmarkEnd w:id="1220"/>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21"/>
          <w:p>
            <w:pPr>
              <w:spacing w:after="20"/>
              <w:ind w:left="20"/>
              <w:jc w:val="both"/>
            </w:pPr>
            <w:r>
              <w:rPr>
                <w:rFonts w:ascii="Times New Roman"/>
                <w:b w:val="false"/>
                <w:i w:val="false"/>
                <w:color w:val="000000"/>
                <w:sz w:val="20"/>
              </w:rPr>
              <w:t>
Еңбегі сіңбеген сыйлықақы резерві</w:t>
            </w:r>
          </w:p>
          <w:bookmarkEnd w:id="1221"/>
          <w:p>
            <w:pPr>
              <w:spacing w:after="20"/>
              <w:ind w:left="20"/>
              <w:jc w:val="both"/>
            </w:pPr>
            <w:r>
              <w:rPr>
                <w:rFonts w:ascii="Times New Roman"/>
                <w:b w:val="false"/>
                <w:i w:val="false"/>
                <w:color w:val="000000"/>
                <w:sz w:val="20"/>
              </w:rPr>
              <w:t xml:space="preserve">
Резерв незаработанной премии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22"/>
          <w:p>
            <w:pPr>
              <w:spacing w:after="20"/>
              <w:ind w:left="20"/>
              <w:jc w:val="both"/>
            </w:pPr>
            <w:r>
              <w:rPr>
                <w:rFonts w:ascii="Times New Roman"/>
                <w:b w:val="false"/>
                <w:i w:val="false"/>
                <w:color w:val="000000"/>
                <w:sz w:val="20"/>
              </w:rPr>
              <w:t>
есепті кезеңнің басына</w:t>
            </w:r>
          </w:p>
          <w:bookmarkEnd w:id="1222"/>
          <w:p>
            <w:pPr>
              <w:spacing w:after="20"/>
              <w:ind w:left="20"/>
              <w:jc w:val="both"/>
            </w:pPr>
            <w:r>
              <w:rPr>
                <w:rFonts w:ascii="Times New Roman"/>
                <w:b w:val="false"/>
                <w:i w:val="false"/>
                <w:color w:val="000000"/>
                <w:sz w:val="20"/>
              </w:rPr>
              <w:t>
на начало отчетного периода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23"/>
          <w:p>
            <w:pPr>
              <w:spacing w:after="20"/>
              <w:ind w:left="20"/>
              <w:jc w:val="both"/>
            </w:pPr>
            <w:r>
              <w:rPr>
                <w:rFonts w:ascii="Times New Roman"/>
                <w:b w:val="false"/>
                <w:i w:val="false"/>
                <w:color w:val="000000"/>
                <w:sz w:val="20"/>
              </w:rPr>
              <w:t>
есепті кезеңнің соңына</w:t>
            </w:r>
          </w:p>
          <w:bookmarkEnd w:id="1223"/>
          <w:p>
            <w:pPr>
              <w:spacing w:after="20"/>
              <w:ind w:left="20"/>
              <w:jc w:val="both"/>
            </w:pPr>
            <w:r>
              <w:rPr>
                <w:rFonts w:ascii="Times New Roman"/>
                <w:b w:val="false"/>
                <w:i w:val="false"/>
                <w:color w:val="000000"/>
                <w:sz w:val="20"/>
              </w:rPr>
              <w:t>
на конец отчетного периода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24"/>
          <w:p>
            <w:pPr>
              <w:spacing w:after="20"/>
              <w:ind w:left="20"/>
              <w:jc w:val="both"/>
            </w:pPr>
            <w:r>
              <w:rPr>
                <w:rFonts w:ascii="Times New Roman"/>
                <w:b w:val="false"/>
                <w:i w:val="false"/>
                <w:color w:val="000000"/>
                <w:sz w:val="20"/>
              </w:rPr>
              <w:t>
Пайда болмаған шығындар резерві</w:t>
            </w:r>
          </w:p>
          <w:bookmarkEnd w:id="1224"/>
          <w:p>
            <w:pPr>
              <w:spacing w:after="20"/>
              <w:ind w:left="20"/>
              <w:jc w:val="both"/>
            </w:pPr>
            <w:r>
              <w:rPr>
                <w:rFonts w:ascii="Times New Roman"/>
                <w:b w:val="false"/>
                <w:i w:val="false"/>
                <w:color w:val="000000"/>
                <w:sz w:val="20"/>
              </w:rPr>
              <w:t>
Резерв непроизошедших убытков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25"/>
          <w:p>
            <w:pPr>
              <w:spacing w:after="20"/>
              <w:ind w:left="20"/>
              <w:jc w:val="both"/>
            </w:pPr>
            <w:r>
              <w:rPr>
                <w:rFonts w:ascii="Times New Roman"/>
                <w:b w:val="false"/>
                <w:i w:val="false"/>
                <w:color w:val="000000"/>
                <w:sz w:val="20"/>
              </w:rPr>
              <w:t>
есепті кезеңнің басына</w:t>
            </w:r>
          </w:p>
          <w:bookmarkEnd w:id="1225"/>
          <w:p>
            <w:pPr>
              <w:spacing w:after="20"/>
              <w:ind w:left="20"/>
              <w:jc w:val="both"/>
            </w:pPr>
            <w:r>
              <w:rPr>
                <w:rFonts w:ascii="Times New Roman"/>
                <w:b w:val="false"/>
                <w:i w:val="false"/>
                <w:color w:val="000000"/>
                <w:sz w:val="20"/>
              </w:rPr>
              <w:t>
на начало отчетного периода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26"/>
          <w:p>
            <w:pPr>
              <w:spacing w:after="20"/>
              <w:ind w:left="20"/>
              <w:jc w:val="both"/>
            </w:pPr>
            <w:r>
              <w:rPr>
                <w:rFonts w:ascii="Times New Roman"/>
                <w:b w:val="false"/>
                <w:i w:val="false"/>
                <w:color w:val="000000"/>
                <w:sz w:val="20"/>
              </w:rPr>
              <w:t>
есепті кезеңнің соңына</w:t>
            </w:r>
          </w:p>
          <w:bookmarkEnd w:id="1226"/>
          <w:p>
            <w:pPr>
              <w:spacing w:after="20"/>
              <w:ind w:left="20"/>
              <w:jc w:val="both"/>
            </w:pPr>
            <w:r>
              <w:rPr>
                <w:rFonts w:ascii="Times New Roman"/>
                <w:b w:val="false"/>
                <w:i w:val="false"/>
                <w:color w:val="000000"/>
                <w:sz w:val="20"/>
              </w:rPr>
              <w:t>
на конец отчетного периода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27"/>
          <w:p>
            <w:pPr>
              <w:spacing w:after="20"/>
              <w:ind w:left="20"/>
              <w:jc w:val="both"/>
            </w:pPr>
            <w:r>
              <w:rPr>
                <w:rFonts w:ascii="Times New Roman"/>
                <w:b w:val="false"/>
                <w:i w:val="false"/>
                <w:color w:val="000000"/>
                <w:sz w:val="20"/>
              </w:rPr>
              <w:t>
Шығындар резерві</w:t>
            </w:r>
          </w:p>
          <w:bookmarkEnd w:id="1227"/>
          <w:p>
            <w:pPr>
              <w:spacing w:after="20"/>
              <w:ind w:left="20"/>
              <w:jc w:val="both"/>
            </w:pPr>
            <w:r>
              <w:rPr>
                <w:rFonts w:ascii="Times New Roman"/>
                <w:b w:val="false"/>
                <w:i w:val="false"/>
                <w:color w:val="000000"/>
                <w:sz w:val="20"/>
              </w:rPr>
              <w:t>
Резерв убытков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28"/>
          <w:p>
            <w:pPr>
              <w:spacing w:after="20"/>
              <w:ind w:left="20"/>
              <w:jc w:val="both"/>
            </w:pPr>
            <w:r>
              <w:rPr>
                <w:rFonts w:ascii="Times New Roman"/>
                <w:b w:val="false"/>
                <w:i w:val="false"/>
                <w:color w:val="000000"/>
                <w:sz w:val="20"/>
              </w:rPr>
              <w:t>
есепті кезеңнің басына</w:t>
            </w:r>
          </w:p>
          <w:bookmarkEnd w:id="1228"/>
          <w:p>
            <w:pPr>
              <w:spacing w:after="20"/>
              <w:ind w:left="20"/>
              <w:jc w:val="both"/>
            </w:pPr>
            <w:r>
              <w:rPr>
                <w:rFonts w:ascii="Times New Roman"/>
                <w:b w:val="false"/>
                <w:i w:val="false"/>
                <w:color w:val="000000"/>
                <w:sz w:val="20"/>
              </w:rPr>
              <w:t>
на начало отчетного периода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29"/>
          <w:p>
            <w:pPr>
              <w:spacing w:after="20"/>
              <w:ind w:left="20"/>
              <w:jc w:val="both"/>
            </w:pPr>
            <w:r>
              <w:rPr>
                <w:rFonts w:ascii="Times New Roman"/>
                <w:b w:val="false"/>
                <w:i w:val="false"/>
                <w:color w:val="000000"/>
                <w:sz w:val="20"/>
              </w:rPr>
              <w:t>
есепті кезеңнің соңына</w:t>
            </w:r>
          </w:p>
          <w:bookmarkEnd w:id="1229"/>
          <w:p>
            <w:pPr>
              <w:spacing w:after="20"/>
              <w:ind w:left="20"/>
              <w:jc w:val="both"/>
            </w:pPr>
            <w:r>
              <w:rPr>
                <w:rFonts w:ascii="Times New Roman"/>
                <w:b w:val="false"/>
                <w:i w:val="false"/>
                <w:color w:val="000000"/>
                <w:sz w:val="20"/>
              </w:rPr>
              <w:t>
на конец отчетного периода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4" w:id="1230"/>
    <w:p>
      <w:pPr>
        <w:spacing w:after="0"/>
        <w:ind w:left="0"/>
        <w:jc w:val="both"/>
      </w:pPr>
      <w:r>
        <w:rPr>
          <w:rFonts w:ascii="Times New Roman"/>
          <w:b w:val="false"/>
          <w:i w:val="false"/>
          <w:color w:val="000000"/>
          <w:sz w:val="28"/>
        </w:rPr>
        <w:t>
      2. Резидент еместерді қайтасақтандыру (кіріс қайта сақтандыруы), мың АҚШ доллары</w:t>
      </w:r>
    </w:p>
    <w:bookmarkEnd w:id="1230"/>
    <w:bookmarkStart w:name="z1275" w:id="1231"/>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740"/>
        <w:gridCol w:w="636"/>
        <w:gridCol w:w="636"/>
        <w:gridCol w:w="636"/>
        <w:gridCol w:w="636"/>
        <w:gridCol w:w="636"/>
        <w:gridCol w:w="636"/>
        <w:gridCol w:w="636"/>
        <w:gridCol w:w="637"/>
        <w:gridCol w:w="637"/>
        <w:gridCol w:w="1087"/>
      </w:tblGrid>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32"/>
          <w:p>
            <w:pPr>
              <w:spacing w:after="20"/>
              <w:ind w:left="20"/>
              <w:jc w:val="both"/>
            </w:pPr>
            <w:r>
              <w:rPr>
                <w:rFonts w:ascii="Times New Roman"/>
                <w:b w:val="false"/>
                <w:i w:val="false"/>
                <w:color w:val="000000"/>
                <w:sz w:val="20"/>
              </w:rPr>
              <w:t>
Көрсеткіштің атауы</w:t>
            </w:r>
          </w:p>
          <w:bookmarkEnd w:id="1232"/>
          <w:p>
            <w:pPr>
              <w:spacing w:after="20"/>
              <w:ind w:left="20"/>
              <w:jc w:val="both"/>
            </w:pPr>
            <w:r>
              <w:rPr>
                <w:rFonts w:ascii="Times New Roman"/>
                <w:b w:val="false"/>
                <w:i w:val="false"/>
                <w:color w:val="000000"/>
                <w:sz w:val="20"/>
              </w:rPr>
              <w:t>
Наименование показателя</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33"/>
          <w:p>
            <w:pPr>
              <w:spacing w:after="20"/>
              <w:ind w:left="20"/>
              <w:jc w:val="both"/>
            </w:pPr>
            <w:r>
              <w:rPr>
                <w:rFonts w:ascii="Times New Roman"/>
                <w:b w:val="false"/>
                <w:i w:val="false"/>
                <w:color w:val="000000"/>
                <w:sz w:val="20"/>
              </w:rPr>
              <w:t>
Жол коды</w:t>
            </w:r>
          </w:p>
          <w:bookmarkEnd w:id="1233"/>
          <w:p>
            <w:pPr>
              <w:spacing w:after="20"/>
              <w:ind w:left="20"/>
              <w:jc w:val="both"/>
            </w:pPr>
            <w:r>
              <w:rPr>
                <w:rFonts w:ascii="Times New Roman"/>
                <w:b w:val="false"/>
                <w:i w:val="false"/>
                <w:color w:val="000000"/>
                <w:sz w:val="20"/>
              </w:rPr>
              <w:t>
Код строки</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34"/>
          <w:p>
            <w:pPr>
              <w:spacing w:after="20"/>
              <w:ind w:left="20"/>
              <w:jc w:val="both"/>
            </w:pPr>
            <w:r>
              <w:rPr>
                <w:rFonts w:ascii="Times New Roman"/>
                <w:b w:val="false"/>
                <w:i w:val="false"/>
                <w:color w:val="000000"/>
                <w:sz w:val="20"/>
              </w:rPr>
              <w:t>
Барлығы</w:t>
            </w:r>
          </w:p>
          <w:bookmarkEnd w:id="123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35"/>
          <w:p>
            <w:pPr>
              <w:spacing w:after="20"/>
              <w:ind w:left="20"/>
              <w:jc w:val="both"/>
            </w:pPr>
            <w:r>
              <w:rPr>
                <w:rFonts w:ascii="Times New Roman"/>
                <w:b w:val="false"/>
                <w:i w:val="false"/>
                <w:color w:val="000000"/>
                <w:sz w:val="20"/>
              </w:rPr>
              <w:t>
Қайта сақтанушы елдің атауы</w:t>
            </w:r>
          </w:p>
          <w:bookmarkEnd w:id="1235"/>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36"/>
          <w:p>
            <w:pPr>
              <w:spacing w:after="20"/>
              <w:ind w:left="20"/>
              <w:jc w:val="both"/>
            </w:pPr>
            <w:r>
              <w:rPr>
                <w:rFonts w:ascii="Times New Roman"/>
                <w:b w:val="false"/>
                <w:i w:val="false"/>
                <w:color w:val="000000"/>
                <w:sz w:val="20"/>
              </w:rPr>
              <w:t>
2.1-бөлік. Есепті кезеңнің операциялары</w:t>
            </w:r>
          </w:p>
          <w:bookmarkEnd w:id="1236"/>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37"/>
          <w:p>
            <w:pPr>
              <w:spacing w:after="20"/>
              <w:ind w:left="20"/>
              <w:jc w:val="both"/>
            </w:pPr>
            <w:r>
              <w:rPr>
                <w:rFonts w:ascii="Times New Roman"/>
                <w:b w:val="false"/>
                <w:i w:val="false"/>
                <w:color w:val="000000"/>
                <w:sz w:val="20"/>
              </w:rPr>
              <w:t>
Резидент еместермен қайта сақтандыру шарттары бойынша алынған сақтандыру сыйлықақылары</w:t>
            </w:r>
          </w:p>
          <w:bookmarkEnd w:id="1237"/>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38"/>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bookmarkEnd w:id="1238"/>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39"/>
          <w:p>
            <w:pPr>
              <w:spacing w:after="20"/>
              <w:ind w:left="20"/>
              <w:jc w:val="both"/>
            </w:pPr>
            <w:r>
              <w:rPr>
                <w:rFonts w:ascii="Times New Roman"/>
                <w:b w:val="false"/>
                <w:i w:val="false"/>
                <w:color w:val="000000"/>
                <w:sz w:val="20"/>
              </w:rPr>
              <w:t>
оның ішінде ірі сақтандыру төлемдері</w:t>
            </w:r>
          </w:p>
          <w:bookmarkEnd w:id="1239"/>
          <w:p>
            <w:pPr>
              <w:spacing w:after="20"/>
              <w:ind w:left="20"/>
              <w:jc w:val="both"/>
            </w:pPr>
            <w:r>
              <w:rPr>
                <w:rFonts w:ascii="Times New Roman"/>
                <w:b w:val="false"/>
                <w:i w:val="false"/>
                <w:color w:val="000000"/>
                <w:sz w:val="20"/>
              </w:rPr>
              <w:t>
из них крупные страховые выплаты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40"/>
          <w:p>
            <w:pPr>
              <w:spacing w:after="20"/>
              <w:ind w:left="20"/>
              <w:jc w:val="both"/>
            </w:pPr>
            <w:r>
              <w:rPr>
                <w:rFonts w:ascii="Times New Roman"/>
                <w:b w:val="false"/>
                <w:i w:val="false"/>
                <w:color w:val="000000"/>
                <w:sz w:val="20"/>
              </w:rPr>
              <w:t>
Төленуге жататын комиссиялар</w:t>
            </w:r>
          </w:p>
          <w:bookmarkEnd w:id="1240"/>
          <w:p>
            <w:pPr>
              <w:spacing w:after="20"/>
              <w:ind w:left="20"/>
              <w:jc w:val="both"/>
            </w:pPr>
            <w:r>
              <w:rPr>
                <w:rFonts w:ascii="Times New Roman"/>
                <w:b w:val="false"/>
                <w:i w:val="false"/>
                <w:color w:val="000000"/>
                <w:sz w:val="20"/>
              </w:rPr>
              <w:t>
Комиссионные, подлежащие к выплате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41"/>
          <w:p>
            <w:pPr>
              <w:spacing w:after="20"/>
              <w:ind w:left="20"/>
              <w:jc w:val="both"/>
            </w:pPr>
            <w:r>
              <w:rPr>
                <w:rFonts w:ascii="Times New Roman"/>
                <w:b w:val="false"/>
                <w:i w:val="false"/>
                <w:color w:val="000000"/>
                <w:sz w:val="20"/>
              </w:rPr>
              <w:t>
теңбе-тең қайта сақтандыру болған жағдайда</w:t>
            </w:r>
          </w:p>
          <w:bookmarkEnd w:id="1241"/>
          <w:p>
            <w:pPr>
              <w:spacing w:after="20"/>
              <w:ind w:left="20"/>
              <w:jc w:val="both"/>
            </w:pPr>
            <w:r>
              <w:rPr>
                <w:rFonts w:ascii="Times New Roman"/>
                <w:b w:val="false"/>
                <w:i w:val="false"/>
                <w:color w:val="000000"/>
                <w:sz w:val="20"/>
              </w:rPr>
              <w:t>
в случае пропорционального перестрахования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42"/>
          <w:p>
            <w:pPr>
              <w:spacing w:after="20"/>
              <w:ind w:left="20"/>
              <w:jc w:val="both"/>
            </w:pPr>
            <w:r>
              <w:rPr>
                <w:rFonts w:ascii="Times New Roman"/>
                <w:b w:val="false"/>
                <w:i w:val="false"/>
                <w:color w:val="000000"/>
                <w:sz w:val="20"/>
              </w:rPr>
              <w:t>
теңбе-теңемес қайтасақтандыруболған жағдайда</w:t>
            </w:r>
          </w:p>
          <w:bookmarkEnd w:id="1242"/>
          <w:p>
            <w:pPr>
              <w:spacing w:after="20"/>
              <w:ind w:left="20"/>
              <w:jc w:val="both"/>
            </w:pPr>
            <w:r>
              <w:rPr>
                <w:rFonts w:ascii="Times New Roman"/>
                <w:b w:val="false"/>
                <w:i w:val="false"/>
                <w:color w:val="000000"/>
                <w:sz w:val="20"/>
              </w:rPr>
              <w:t>
в случае непропорционального перестрахования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43"/>
          <w:p>
            <w:pPr>
              <w:spacing w:after="20"/>
              <w:ind w:left="20"/>
              <w:jc w:val="both"/>
            </w:pPr>
            <w:r>
              <w:rPr>
                <w:rFonts w:ascii="Times New Roman"/>
                <w:b w:val="false"/>
                <w:i w:val="false"/>
                <w:color w:val="000000"/>
                <w:sz w:val="20"/>
              </w:rPr>
              <w:t>
2.2-бөлік. Резидент еместермен қайта сақтандыру шарттары бойынша резервтері бойынша қалдықтар (позициялар) (қайта сақтандырушының үлесін қоспағанда)</w:t>
            </w:r>
          </w:p>
          <w:bookmarkEnd w:id="1243"/>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44"/>
          <w:p>
            <w:pPr>
              <w:spacing w:after="20"/>
              <w:ind w:left="20"/>
              <w:jc w:val="both"/>
            </w:pPr>
            <w:r>
              <w:rPr>
                <w:rFonts w:ascii="Times New Roman"/>
                <w:b w:val="false"/>
                <w:i w:val="false"/>
                <w:color w:val="000000"/>
                <w:sz w:val="20"/>
              </w:rPr>
              <w:t>
Еңбегі сіңбеген сыйлықақы резерві</w:t>
            </w:r>
          </w:p>
          <w:bookmarkEnd w:id="1244"/>
          <w:p>
            <w:pPr>
              <w:spacing w:after="20"/>
              <w:ind w:left="20"/>
              <w:jc w:val="both"/>
            </w:pPr>
            <w:r>
              <w:rPr>
                <w:rFonts w:ascii="Times New Roman"/>
                <w:b w:val="false"/>
                <w:i w:val="false"/>
                <w:color w:val="000000"/>
                <w:sz w:val="20"/>
              </w:rPr>
              <w:t xml:space="preserve">
Резерв незаработанной премии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45"/>
          <w:p>
            <w:pPr>
              <w:spacing w:after="20"/>
              <w:ind w:left="20"/>
              <w:jc w:val="both"/>
            </w:pPr>
            <w:r>
              <w:rPr>
                <w:rFonts w:ascii="Times New Roman"/>
                <w:b w:val="false"/>
                <w:i w:val="false"/>
                <w:color w:val="000000"/>
                <w:sz w:val="20"/>
              </w:rPr>
              <w:t>
есепті кезеңнің басына</w:t>
            </w:r>
          </w:p>
          <w:bookmarkEnd w:id="1245"/>
          <w:p>
            <w:pPr>
              <w:spacing w:after="20"/>
              <w:ind w:left="20"/>
              <w:jc w:val="both"/>
            </w:pPr>
            <w:r>
              <w:rPr>
                <w:rFonts w:ascii="Times New Roman"/>
                <w:b w:val="false"/>
                <w:i w:val="false"/>
                <w:color w:val="000000"/>
                <w:sz w:val="20"/>
              </w:rPr>
              <w:t>
на начало отчетного периода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46"/>
          <w:p>
            <w:pPr>
              <w:spacing w:after="20"/>
              <w:ind w:left="20"/>
              <w:jc w:val="both"/>
            </w:pPr>
            <w:r>
              <w:rPr>
                <w:rFonts w:ascii="Times New Roman"/>
                <w:b w:val="false"/>
                <w:i w:val="false"/>
                <w:color w:val="000000"/>
                <w:sz w:val="20"/>
              </w:rPr>
              <w:t>
есепті кезеңнің соңына</w:t>
            </w:r>
          </w:p>
          <w:bookmarkEnd w:id="1246"/>
          <w:p>
            <w:pPr>
              <w:spacing w:after="20"/>
              <w:ind w:left="20"/>
              <w:jc w:val="both"/>
            </w:pPr>
            <w:r>
              <w:rPr>
                <w:rFonts w:ascii="Times New Roman"/>
                <w:b w:val="false"/>
                <w:i w:val="false"/>
                <w:color w:val="000000"/>
                <w:sz w:val="20"/>
              </w:rPr>
              <w:t>
на конец отчетного периода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47"/>
          <w:p>
            <w:pPr>
              <w:spacing w:after="20"/>
              <w:ind w:left="20"/>
              <w:jc w:val="both"/>
            </w:pPr>
            <w:r>
              <w:rPr>
                <w:rFonts w:ascii="Times New Roman"/>
                <w:b w:val="false"/>
                <w:i w:val="false"/>
                <w:color w:val="000000"/>
                <w:sz w:val="20"/>
              </w:rPr>
              <w:t>
Пайда болмаған шығындар резерві</w:t>
            </w:r>
          </w:p>
          <w:bookmarkEnd w:id="1247"/>
          <w:p>
            <w:pPr>
              <w:spacing w:after="20"/>
              <w:ind w:left="20"/>
              <w:jc w:val="both"/>
            </w:pPr>
            <w:r>
              <w:rPr>
                <w:rFonts w:ascii="Times New Roman"/>
                <w:b w:val="false"/>
                <w:i w:val="false"/>
                <w:color w:val="000000"/>
                <w:sz w:val="20"/>
              </w:rPr>
              <w:t>
Резерв непроизошедших убытков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48"/>
          <w:p>
            <w:pPr>
              <w:spacing w:after="20"/>
              <w:ind w:left="20"/>
              <w:jc w:val="both"/>
            </w:pPr>
            <w:r>
              <w:rPr>
                <w:rFonts w:ascii="Times New Roman"/>
                <w:b w:val="false"/>
                <w:i w:val="false"/>
                <w:color w:val="000000"/>
                <w:sz w:val="20"/>
              </w:rPr>
              <w:t>
есепті кезеңнің басына</w:t>
            </w:r>
          </w:p>
          <w:bookmarkEnd w:id="1248"/>
          <w:p>
            <w:pPr>
              <w:spacing w:after="20"/>
              <w:ind w:left="20"/>
              <w:jc w:val="both"/>
            </w:pPr>
            <w:r>
              <w:rPr>
                <w:rFonts w:ascii="Times New Roman"/>
                <w:b w:val="false"/>
                <w:i w:val="false"/>
                <w:color w:val="000000"/>
                <w:sz w:val="20"/>
              </w:rPr>
              <w:t>
на начало отчетного периода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49"/>
          <w:p>
            <w:pPr>
              <w:spacing w:after="20"/>
              <w:ind w:left="20"/>
              <w:jc w:val="both"/>
            </w:pPr>
            <w:r>
              <w:rPr>
                <w:rFonts w:ascii="Times New Roman"/>
                <w:b w:val="false"/>
                <w:i w:val="false"/>
                <w:color w:val="000000"/>
                <w:sz w:val="20"/>
              </w:rPr>
              <w:t>
есепті кезеңнің соңына</w:t>
            </w:r>
          </w:p>
          <w:bookmarkEnd w:id="1249"/>
          <w:p>
            <w:pPr>
              <w:spacing w:after="20"/>
              <w:ind w:left="20"/>
              <w:jc w:val="both"/>
            </w:pPr>
            <w:r>
              <w:rPr>
                <w:rFonts w:ascii="Times New Roman"/>
                <w:b w:val="false"/>
                <w:i w:val="false"/>
                <w:color w:val="000000"/>
                <w:sz w:val="20"/>
              </w:rPr>
              <w:t>
на конец отчетного периода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50"/>
          <w:p>
            <w:pPr>
              <w:spacing w:after="20"/>
              <w:ind w:left="20"/>
              <w:jc w:val="both"/>
            </w:pPr>
            <w:r>
              <w:rPr>
                <w:rFonts w:ascii="Times New Roman"/>
                <w:b w:val="false"/>
                <w:i w:val="false"/>
                <w:color w:val="000000"/>
                <w:sz w:val="20"/>
              </w:rPr>
              <w:t>
Шығындар резерві</w:t>
            </w:r>
          </w:p>
          <w:bookmarkEnd w:id="1250"/>
          <w:p>
            <w:pPr>
              <w:spacing w:after="20"/>
              <w:ind w:left="20"/>
              <w:jc w:val="both"/>
            </w:pPr>
            <w:r>
              <w:rPr>
                <w:rFonts w:ascii="Times New Roman"/>
                <w:b w:val="false"/>
                <w:i w:val="false"/>
                <w:color w:val="000000"/>
                <w:sz w:val="20"/>
              </w:rPr>
              <w:t>
Резерв убытков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51"/>
          <w:p>
            <w:pPr>
              <w:spacing w:after="20"/>
              <w:ind w:left="20"/>
              <w:jc w:val="both"/>
            </w:pPr>
            <w:r>
              <w:rPr>
                <w:rFonts w:ascii="Times New Roman"/>
                <w:b w:val="false"/>
                <w:i w:val="false"/>
                <w:color w:val="000000"/>
                <w:sz w:val="20"/>
              </w:rPr>
              <w:t>
есепті кезеңнің басына</w:t>
            </w:r>
          </w:p>
          <w:bookmarkEnd w:id="1251"/>
          <w:p>
            <w:pPr>
              <w:spacing w:after="20"/>
              <w:ind w:left="20"/>
              <w:jc w:val="both"/>
            </w:pPr>
            <w:r>
              <w:rPr>
                <w:rFonts w:ascii="Times New Roman"/>
                <w:b w:val="false"/>
                <w:i w:val="false"/>
                <w:color w:val="000000"/>
                <w:sz w:val="20"/>
              </w:rPr>
              <w:t>
на начало отчетного периода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52"/>
          <w:p>
            <w:pPr>
              <w:spacing w:after="20"/>
              <w:ind w:left="20"/>
              <w:jc w:val="both"/>
            </w:pPr>
            <w:r>
              <w:rPr>
                <w:rFonts w:ascii="Times New Roman"/>
                <w:b w:val="false"/>
                <w:i w:val="false"/>
                <w:color w:val="000000"/>
                <w:sz w:val="20"/>
              </w:rPr>
              <w:t>
есепті кезеңнің соңына</w:t>
            </w:r>
          </w:p>
          <w:bookmarkEnd w:id="1252"/>
          <w:p>
            <w:pPr>
              <w:spacing w:after="20"/>
              <w:ind w:left="20"/>
              <w:jc w:val="both"/>
            </w:pPr>
            <w:r>
              <w:rPr>
                <w:rFonts w:ascii="Times New Roman"/>
                <w:b w:val="false"/>
                <w:i w:val="false"/>
                <w:color w:val="000000"/>
                <w:sz w:val="20"/>
              </w:rPr>
              <w:t>
на конец отчетного периода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7" w:id="1253"/>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bookmarkEnd w:id="1253"/>
    <w:bookmarkStart w:name="z1298" w:id="1254"/>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2456"/>
        <w:gridCol w:w="570"/>
        <w:gridCol w:w="570"/>
        <w:gridCol w:w="570"/>
        <w:gridCol w:w="570"/>
        <w:gridCol w:w="570"/>
        <w:gridCol w:w="571"/>
        <w:gridCol w:w="571"/>
        <w:gridCol w:w="571"/>
        <w:gridCol w:w="571"/>
        <w:gridCol w:w="974"/>
      </w:tblGrid>
      <w:tr>
        <w:trPr>
          <w:trHeight w:val="30" w:hRule="atLeast"/>
        </w:trPr>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55"/>
          <w:p>
            <w:pPr>
              <w:spacing w:after="20"/>
              <w:ind w:left="20"/>
              <w:jc w:val="both"/>
            </w:pPr>
            <w:r>
              <w:rPr>
                <w:rFonts w:ascii="Times New Roman"/>
                <w:b w:val="false"/>
                <w:i w:val="false"/>
                <w:color w:val="000000"/>
                <w:sz w:val="20"/>
              </w:rPr>
              <w:t>
Көрсеткіштің атауы</w:t>
            </w:r>
          </w:p>
          <w:bookmarkEnd w:id="1255"/>
          <w:p>
            <w:pPr>
              <w:spacing w:after="20"/>
              <w:ind w:left="20"/>
              <w:jc w:val="both"/>
            </w:pPr>
            <w:r>
              <w:rPr>
                <w:rFonts w:ascii="Times New Roman"/>
                <w:b w:val="false"/>
                <w:i w:val="false"/>
                <w:color w:val="000000"/>
                <w:sz w:val="20"/>
              </w:rPr>
              <w:t>
Наименование показателя</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56"/>
          <w:p>
            <w:pPr>
              <w:spacing w:after="20"/>
              <w:ind w:left="20"/>
              <w:jc w:val="both"/>
            </w:pPr>
            <w:r>
              <w:rPr>
                <w:rFonts w:ascii="Times New Roman"/>
                <w:b w:val="false"/>
                <w:i w:val="false"/>
                <w:color w:val="000000"/>
                <w:sz w:val="20"/>
              </w:rPr>
              <w:t>
Жол коды</w:t>
            </w:r>
          </w:p>
          <w:bookmarkEnd w:id="1256"/>
          <w:p>
            <w:pPr>
              <w:spacing w:after="20"/>
              <w:ind w:left="20"/>
              <w:jc w:val="both"/>
            </w:pPr>
            <w:r>
              <w:rPr>
                <w:rFonts w:ascii="Times New Roman"/>
                <w:b w:val="false"/>
                <w:i w:val="false"/>
                <w:color w:val="000000"/>
                <w:sz w:val="20"/>
              </w:rPr>
              <w:t>
Код строки</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57"/>
          <w:p>
            <w:pPr>
              <w:spacing w:after="20"/>
              <w:ind w:left="20"/>
              <w:jc w:val="both"/>
            </w:pPr>
            <w:r>
              <w:rPr>
                <w:rFonts w:ascii="Times New Roman"/>
                <w:b w:val="false"/>
                <w:i w:val="false"/>
                <w:color w:val="000000"/>
                <w:sz w:val="20"/>
              </w:rPr>
              <w:t>
Барлығы</w:t>
            </w:r>
          </w:p>
          <w:bookmarkEnd w:id="1257"/>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58"/>
          <w:p>
            <w:pPr>
              <w:spacing w:after="20"/>
              <w:ind w:left="20"/>
              <w:jc w:val="both"/>
            </w:pPr>
            <w:r>
              <w:rPr>
                <w:rFonts w:ascii="Times New Roman"/>
                <w:b w:val="false"/>
                <w:i w:val="false"/>
                <w:color w:val="000000"/>
                <w:sz w:val="20"/>
              </w:rPr>
              <w:t>
Қайта сақтандырушы елдің атауы</w:t>
            </w:r>
          </w:p>
          <w:bookmarkEnd w:id="1258"/>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59"/>
          <w:p>
            <w:pPr>
              <w:spacing w:after="20"/>
              <w:ind w:left="20"/>
              <w:jc w:val="both"/>
            </w:pPr>
            <w:r>
              <w:rPr>
                <w:rFonts w:ascii="Times New Roman"/>
                <w:b w:val="false"/>
                <w:i w:val="false"/>
                <w:color w:val="000000"/>
                <w:sz w:val="20"/>
              </w:rPr>
              <w:t>
3.1-бөлік. Есепті кезеңнің операциялары</w:t>
            </w:r>
          </w:p>
          <w:bookmarkEnd w:id="1259"/>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60"/>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bookmarkEnd w:id="1260"/>
          <w:p>
            <w:pPr>
              <w:spacing w:after="20"/>
              <w:ind w:left="20"/>
              <w:jc w:val="both"/>
            </w:pPr>
            <w:r>
              <w:rPr>
                <w:rFonts w:ascii="Times New Roman"/>
                <w:b w:val="false"/>
                <w:i w:val="false"/>
                <w:color w:val="000000"/>
                <w:sz w:val="20"/>
              </w:rPr>
              <w:t xml:space="preserve">
Страховые премии, переданные перестраховочной организации – нерезиденту, в том числе через страхового брокера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61"/>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bookmarkEnd w:id="1261"/>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62"/>
          <w:p>
            <w:pPr>
              <w:spacing w:after="20"/>
              <w:ind w:left="20"/>
              <w:jc w:val="both"/>
            </w:pPr>
            <w:r>
              <w:rPr>
                <w:rFonts w:ascii="Times New Roman"/>
                <w:b w:val="false"/>
                <w:i w:val="false"/>
                <w:color w:val="000000"/>
                <w:sz w:val="20"/>
              </w:rPr>
              <w:t>
Алынуға жататын комиссиялар</w:t>
            </w:r>
          </w:p>
          <w:bookmarkEnd w:id="1262"/>
          <w:p>
            <w:pPr>
              <w:spacing w:after="20"/>
              <w:ind w:left="20"/>
              <w:jc w:val="both"/>
            </w:pPr>
            <w:r>
              <w:rPr>
                <w:rFonts w:ascii="Times New Roman"/>
                <w:b w:val="false"/>
                <w:i w:val="false"/>
                <w:color w:val="000000"/>
                <w:sz w:val="20"/>
              </w:rPr>
              <w:t>
Комиссионные, подлежащие к получению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63"/>
          <w:p>
            <w:pPr>
              <w:spacing w:after="20"/>
              <w:ind w:left="20"/>
              <w:jc w:val="both"/>
            </w:pPr>
            <w:r>
              <w:rPr>
                <w:rFonts w:ascii="Times New Roman"/>
                <w:b w:val="false"/>
                <w:i w:val="false"/>
                <w:color w:val="000000"/>
                <w:sz w:val="20"/>
              </w:rPr>
              <w:t>
теңбе-тең қайта сақтандыру болған жағдайда</w:t>
            </w:r>
          </w:p>
          <w:bookmarkEnd w:id="1263"/>
          <w:p>
            <w:pPr>
              <w:spacing w:after="20"/>
              <w:ind w:left="20"/>
              <w:jc w:val="both"/>
            </w:pPr>
            <w:r>
              <w:rPr>
                <w:rFonts w:ascii="Times New Roman"/>
                <w:b w:val="false"/>
                <w:i w:val="false"/>
                <w:color w:val="000000"/>
                <w:sz w:val="20"/>
              </w:rPr>
              <w:t>
в случае пропорционального перестрахования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64"/>
          <w:p>
            <w:pPr>
              <w:spacing w:after="20"/>
              <w:ind w:left="20"/>
              <w:jc w:val="both"/>
            </w:pPr>
            <w:r>
              <w:rPr>
                <w:rFonts w:ascii="Times New Roman"/>
                <w:b w:val="false"/>
                <w:i w:val="false"/>
                <w:color w:val="000000"/>
                <w:sz w:val="20"/>
              </w:rPr>
              <w:t>
теңбе-теңемес қайтасақтандыру болған жағдайда</w:t>
            </w:r>
          </w:p>
          <w:bookmarkEnd w:id="1264"/>
          <w:p>
            <w:pPr>
              <w:spacing w:after="20"/>
              <w:ind w:left="20"/>
              <w:jc w:val="both"/>
            </w:pPr>
            <w:r>
              <w:rPr>
                <w:rFonts w:ascii="Times New Roman"/>
                <w:b w:val="false"/>
                <w:i w:val="false"/>
                <w:color w:val="000000"/>
                <w:sz w:val="20"/>
              </w:rPr>
              <w:t>
в случае непропорционального перестрахования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9" w:id="1265"/>
    <w:p>
      <w:pPr>
        <w:spacing w:after="0"/>
        <w:ind w:left="0"/>
        <w:jc w:val="both"/>
      </w:pPr>
      <w:r>
        <w:rPr>
          <w:rFonts w:ascii="Times New Roman"/>
          <w:b w:val="false"/>
          <w:i w:val="false"/>
          <w:color w:val="000000"/>
          <w:sz w:val="28"/>
        </w:rPr>
        <w:t>
      4. Сақтандыруброкерлерініңжәне резидент емес сақтандыру агенттерінің (делдалдық қызмет) қатысуымен сақтандыру (қайта сақтандыру), мың АҚШ доллары</w:t>
      </w:r>
    </w:p>
    <w:bookmarkEnd w:id="1265"/>
    <w:bookmarkStart w:name="z1310" w:id="1266"/>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740"/>
        <w:gridCol w:w="636"/>
        <w:gridCol w:w="636"/>
        <w:gridCol w:w="636"/>
        <w:gridCol w:w="636"/>
        <w:gridCol w:w="636"/>
        <w:gridCol w:w="636"/>
        <w:gridCol w:w="636"/>
        <w:gridCol w:w="637"/>
        <w:gridCol w:w="637"/>
        <w:gridCol w:w="1087"/>
      </w:tblGrid>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67"/>
          <w:p>
            <w:pPr>
              <w:spacing w:after="20"/>
              <w:ind w:left="20"/>
              <w:jc w:val="both"/>
            </w:pPr>
            <w:r>
              <w:rPr>
                <w:rFonts w:ascii="Times New Roman"/>
                <w:b w:val="false"/>
                <w:i w:val="false"/>
                <w:color w:val="000000"/>
                <w:sz w:val="20"/>
              </w:rPr>
              <w:t>
Көрсеткіштің атауы</w:t>
            </w:r>
          </w:p>
          <w:bookmarkEnd w:id="1267"/>
          <w:p>
            <w:pPr>
              <w:spacing w:after="20"/>
              <w:ind w:left="20"/>
              <w:jc w:val="both"/>
            </w:pPr>
            <w:r>
              <w:rPr>
                <w:rFonts w:ascii="Times New Roman"/>
                <w:b w:val="false"/>
                <w:i w:val="false"/>
                <w:color w:val="000000"/>
                <w:sz w:val="20"/>
              </w:rPr>
              <w:t>
Наименование показателя</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68"/>
          <w:p>
            <w:pPr>
              <w:spacing w:after="20"/>
              <w:ind w:left="20"/>
              <w:jc w:val="both"/>
            </w:pPr>
            <w:r>
              <w:rPr>
                <w:rFonts w:ascii="Times New Roman"/>
                <w:b w:val="false"/>
                <w:i w:val="false"/>
                <w:color w:val="000000"/>
                <w:sz w:val="20"/>
              </w:rPr>
              <w:t>
Жол коды</w:t>
            </w:r>
          </w:p>
          <w:bookmarkEnd w:id="1268"/>
          <w:p>
            <w:pPr>
              <w:spacing w:after="20"/>
              <w:ind w:left="20"/>
              <w:jc w:val="both"/>
            </w:pPr>
            <w:r>
              <w:rPr>
                <w:rFonts w:ascii="Times New Roman"/>
                <w:b w:val="false"/>
                <w:i w:val="false"/>
                <w:color w:val="000000"/>
                <w:sz w:val="20"/>
              </w:rPr>
              <w:t>
Код строки</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69"/>
          <w:p>
            <w:pPr>
              <w:spacing w:after="20"/>
              <w:ind w:left="20"/>
              <w:jc w:val="both"/>
            </w:pPr>
            <w:r>
              <w:rPr>
                <w:rFonts w:ascii="Times New Roman"/>
                <w:b w:val="false"/>
                <w:i w:val="false"/>
                <w:color w:val="000000"/>
                <w:sz w:val="20"/>
              </w:rPr>
              <w:t>
Барлығы</w:t>
            </w:r>
          </w:p>
          <w:bookmarkEnd w:id="1269"/>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70"/>
          <w:p>
            <w:pPr>
              <w:spacing w:after="20"/>
              <w:ind w:left="20"/>
              <w:jc w:val="both"/>
            </w:pPr>
            <w:r>
              <w:rPr>
                <w:rFonts w:ascii="Times New Roman"/>
                <w:b w:val="false"/>
                <w:i w:val="false"/>
                <w:color w:val="000000"/>
                <w:sz w:val="20"/>
              </w:rPr>
              <w:t>
Брокер (агент) елдің атауы</w:t>
            </w:r>
          </w:p>
          <w:bookmarkEnd w:id="1270"/>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71"/>
          <w:p>
            <w:pPr>
              <w:spacing w:after="20"/>
              <w:ind w:left="20"/>
              <w:jc w:val="both"/>
            </w:pPr>
            <w:r>
              <w:rPr>
                <w:rFonts w:ascii="Times New Roman"/>
                <w:b w:val="false"/>
                <w:i w:val="false"/>
                <w:color w:val="000000"/>
                <w:sz w:val="20"/>
              </w:rPr>
              <w:t>
4.1-бөлік. Есепті кезеңнің операциялары</w:t>
            </w:r>
          </w:p>
          <w:bookmarkEnd w:id="1271"/>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72"/>
          <w:p>
            <w:pPr>
              <w:spacing w:after="20"/>
              <w:ind w:left="20"/>
              <w:jc w:val="both"/>
            </w:pPr>
            <w:r>
              <w:rPr>
                <w:rFonts w:ascii="Times New Roman"/>
                <w:b w:val="false"/>
                <w:i w:val="false"/>
                <w:color w:val="000000"/>
                <w:sz w:val="20"/>
              </w:rPr>
              <w:t>
Резидент емес сақтандыру брокеріне немесе резидент емес сақтандыру агентіне төленген комиссия</w:t>
            </w:r>
          </w:p>
          <w:bookmarkEnd w:id="1272"/>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1273"/>
    <w:p>
      <w:pPr>
        <w:spacing w:after="0"/>
        <w:ind w:left="0"/>
        <w:jc w:val="both"/>
      </w:pPr>
      <w:r>
        <w:rPr>
          <w:rFonts w:ascii="Times New Roman"/>
          <w:b w:val="false"/>
          <w:i w:val="false"/>
          <w:color w:val="000000"/>
          <w:sz w:val="28"/>
        </w:rPr>
        <w:t xml:space="preserve">
      </w:t>
      </w:r>
    </w:p>
    <w:bookmarkEnd w:id="1273"/>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8" w:id="1274"/>
    <w:p>
      <w:pPr>
        <w:spacing w:after="0"/>
        <w:ind w:left="0"/>
        <w:jc w:val="both"/>
      </w:pPr>
      <w:r>
        <w:rPr>
          <w:rFonts w:ascii="Times New Roman"/>
          <w:b w:val="false"/>
          <w:i w:val="false"/>
          <w:color w:val="000000"/>
          <w:sz w:val="28"/>
        </w:rPr>
        <w:t>
      Ескертпе:</w:t>
      </w:r>
    </w:p>
    <w:bookmarkEnd w:id="1274"/>
    <w:bookmarkStart w:name="z1319" w:id="1275"/>
    <w:p>
      <w:pPr>
        <w:spacing w:after="0"/>
        <w:ind w:left="0"/>
        <w:jc w:val="both"/>
      </w:pPr>
      <w:r>
        <w:rPr>
          <w:rFonts w:ascii="Times New Roman"/>
          <w:b w:val="false"/>
          <w:i w:val="false"/>
          <w:color w:val="000000"/>
          <w:sz w:val="28"/>
        </w:rPr>
        <w:t>
      Примечание:</w:t>
      </w:r>
    </w:p>
    <w:bookmarkEnd w:id="1275"/>
    <w:bookmarkStart w:name="z1320" w:id="1276"/>
    <w:p>
      <w:pPr>
        <w:spacing w:after="0"/>
        <w:ind w:left="0"/>
        <w:jc w:val="both"/>
      </w:pPr>
      <w:r>
        <w:rPr>
          <w:rFonts w:ascii="Times New Roman"/>
          <w:b w:val="false"/>
          <w:i w:val="false"/>
          <w:color w:val="000000"/>
          <w:sz w:val="28"/>
        </w:rPr>
        <w:t>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276"/>
    <w:bookmarkStart w:name="z1321" w:id="1277"/>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ЗаконаРеспубликиКазахстан от 19 марта 2010 года "О государственнойстатистике"</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21 декабря 2010 года № 351</w:t>
            </w:r>
          </w:p>
        </w:tc>
      </w:tr>
    </w:tbl>
    <w:bookmarkStart w:name="z1324" w:id="1278"/>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поотрасли "страхованиежизни" (код 271203241, индекс11-ПБ-СЖ, периодичность квартальная)</w:t>
      </w:r>
    </w:p>
    <w:bookmarkEnd w:id="1278"/>
    <w:bookmarkStart w:name="z1325" w:id="127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жизни"(код 271203241, индекс11-ПБ-CЖ,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года"О государственной статистике" и детализирует заполнение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(код 271203241, индекс11-ПБ-CЖ, периодичность квартальная) (далее – статистическая форма).</w:t>
      </w:r>
    </w:p>
    <w:bookmarkEnd w:id="1279"/>
    <w:bookmarkStart w:name="z1326" w:id="128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280"/>
    <w:bookmarkStart w:name="z1327" w:id="1281"/>
    <w:p>
      <w:pPr>
        <w:spacing w:after="0"/>
        <w:ind w:left="0"/>
        <w:jc w:val="both"/>
      </w:pPr>
      <w:r>
        <w:rPr>
          <w:rFonts w:ascii="Times New Roman"/>
          <w:b w:val="false"/>
          <w:i w:val="false"/>
          <w:color w:val="000000"/>
          <w:sz w:val="28"/>
        </w:rPr>
        <w:t>
      1) резиденты:</w:t>
      </w:r>
    </w:p>
    <w:bookmarkEnd w:id="1281"/>
    <w:bookmarkStart w:name="z1328" w:id="1282"/>
    <w:p>
      <w:pPr>
        <w:spacing w:after="0"/>
        <w:ind w:left="0"/>
        <w:jc w:val="both"/>
      </w:pPr>
      <w:r>
        <w:rPr>
          <w:rFonts w:ascii="Times New Roman"/>
          <w:b w:val="false"/>
          <w:i w:val="false"/>
          <w:color w:val="000000"/>
          <w:sz w:val="28"/>
        </w:rPr>
        <w:t>
      физические лица, проживающие на территории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282"/>
    <w:bookmarkStart w:name="z1329" w:id="1283"/>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283"/>
    <w:bookmarkStart w:name="z1330" w:id="1284"/>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284"/>
    <w:bookmarkStart w:name="z1331" w:id="1285"/>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285"/>
    <w:bookmarkStart w:name="z1332" w:id="1286"/>
    <w:p>
      <w:pPr>
        <w:spacing w:after="0"/>
        <w:ind w:left="0"/>
        <w:jc w:val="both"/>
      </w:pPr>
      <w:r>
        <w:rPr>
          <w:rFonts w:ascii="Times New Roman"/>
          <w:b w:val="false"/>
          <w:i w:val="false"/>
          <w:color w:val="000000"/>
          <w:sz w:val="28"/>
        </w:rPr>
        <w:t>
      2) нерезиденты:</w:t>
      </w:r>
    </w:p>
    <w:bookmarkEnd w:id="1286"/>
    <w:bookmarkStart w:name="z1333" w:id="1287"/>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Казахстана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287"/>
    <w:bookmarkStart w:name="z1334" w:id="1288"/>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288"/>
    <w:bookmarkStart w:name="z1335" w:id="1289"/>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289"/>
    <w:bookmarkStart w:name="z1336" w:id="1290"/>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290"/>
    <w:bookmarkStart w:name="z1337" w:id="1291"/>
    <w:p>
      <w:pPr>
        <w:spacing w:after="0"/>
        <w:ind w:left="0"/>
        <w:jc w:val="both"/>
      </w:pPr>
      <w:r>
        <w:rPr>
          <w:rFonts w:ascii="Times New Roman"/>
          <w:b w:val="false"/>
          <w:i w:val="false"/>
          <w:color w:val="000000"/>
          <w:sz w:val="28"/>
        </w:rPr>
        <w:t>
      3. Информация, запрашиваемая в данной статистической форме, предназначена для составления статистики внешнего сектора Республики Казахстан. По данной статистической форме собирается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1291"/>
    <w:bookmarkStart w:name="z1338" w:id="1292"/>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1292"/>
    <w:bookmarkStart w:name="z1339" w:id="1293"/>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1293"/>
    <w:bookmarkStart w:name="z1340" w:id="1294"/>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1294"/>
    <w:bookmarkStart w:name="z1341" w:id="1295"/>
    <w:p>
      <w:pPr>
        <w:spacing w:after="0"/>
        <w:ind w:left="0"/>
        <w:jc w:val="both"/>
      </w:pPr>
      <w:r>
        <w:rPr>
          <w:rFonts w:ascii="Times New Roman"/>
          <w:b w:val="false"/>
          <w:i w:val="false"/>
          <w:color w:val="000000"/>
          <w:sz w:val="28"/>
        </w:rPr>
        <w:t>
      4. Все операции за отчетный период, перечисленные в частях 1.1, 2.1, 3.1, 4,1 статистической формы (коды строк 21100, 21200, 21210, 21305, 21306, 22100, 22200, 22210, 22400, 22440, 22450, 23100, 23200, 23400, 23440, 23450, 24400), отражаются в соответствии с методом начисления.</w:t>
      </w:r>
    </w:p>
    <w:bookmarkEnd w:id="1295"/>
    <w:bookmarkStart w:name="z1342" w:id="1296"/>
    <w:p>
      <w:pPr>
        <w:spacing w:after="0"/>
        <w:ind w:left="0"/>
        <w:jc w:val="both"/>
      </w:pPr>
      <w:r>
        <w:rPr>
          <w:rFonts w:ascii="Times New Roman"/>
          <w:b w:val="false"/>
          <w:i w:val="false"/>
          <w:color w:val="000000"/>
          <w:sz w:val="28"/>
        </w:rPr>
        <w:t>
      Крупные страховые выплаты (коды строк 21210, 22210)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1296"/>
    <w:bookmarkStart w:name="z1343" w:id="1297"/>
    <w:p>
      <w:pPr>
        <w:spacing w:after="0"/>
        <w:ind w:left="0"/>
        <w:jc w:val="both"/>
      </w:pPr>
      <w:r>
        <w:rPr>
          <w:rFonts w:ascii="Times New Roman"/>
          <w:b w:val="false"/>
          <w:i w:val="false"/>
          <w:color w:val="000000"/>
          <w:sz w:val="28"/>
        </w:rPr>
        <w:t>
      5.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1297"/>
    <w:bookmarkStart w:name="z1344" w:id="1298"/>
    <w:p>
      <w:pPr>
        <w:spacing w:after="0"/>
        <w:ind w:left="0"/>
        <w:jc w:val="both"/>
      </w:pPr>
      <w:r>
        <w:rPr>
          <w:rFonts w:ascii="Times New Roman"/>
          <w:b w:val="false"/>
          <w:i w:val="false"/>
          <w:color w:val="000000"/>
          <w:sz w:val="28"/>
        </w:rPr>
        <w:t xml:space="preserve">
      6. Все суммы отражаются в тысячах долларов Соединенных Штатов Америки (далее – США) с точностью до одного знака после запятой. </w:t>
      </w:r>
    </w:p>
    <w:bookmarkEnd w:id="1298"/>
    <w:bookmarkStart w:name="z1345" w:id="1299"/>
    <w:p>
      <w:pPr>
        <w:spacing w:after="0"/>
        <w:ind w:left="0"/>
        <w:jc w:val="both"/>
      </w:pPr>
      <w:r>
        <w:rPr>
          <w:rFonts w:ascii="Times New Roman"/>
          <w:b w:val="false"/>
          <w:i w:val="false"/>
          <w:color w:val="000000"/>
          <w:sz w:val="28"/>
        </w:rPr>
        <w:t xml:space="preserve">
      Суммы, выраженные в тенге, переводятся в доллары США. Суммы, выраженные в иных иностранных валютах, переводятся сначала в тенге, а затем в доллары США. </w:t>
      </w:r>
    </w:p>
    <w:bookmarkEnd w:id="1299"/>
    <w:bookmarkStart w:name="z1346" w:id="1300"/>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1300"/>
    <w:bookmarkStart w:name="z1347" w:id="1301"/>
    <w:p>
      <w:pPr>
        <w:spacing w:after="0"/>
        <w:ind w:left="0"/>
        <w:jc w:val="both"/>
      </w:pPr>
      <w:r>
        <w:rPr>
          <w:rFonts w:ascii="Times New Roman"/>
          <w:b w:val="false"/>
          <w:i w:val="false"/>
          <w:color w:val="000000"/>
          <w:sz w:val="28"/>
        </w:rPr>
        <w:t>
      7.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1-4. Если количество стран партнеров респондента превышает имеющееся в разделах формы количество граф, добавляются недостающие графы.</w:t>
      </w:r>
    </w:p>
    <w:bookmarkEnd w:id="1301"/>
    <w:bookmarkStart w:name="z1348" w:id="1302"/>
    <w:p>
      <w:pPr>
        <w:spacing w:after="0"/>
        <w:ind w:left="0"/>
        <w:jc w:val="both"/>
      </w:pPr>
      <w:r>
        <w:rPr>
          <w:rFonts w:ascii="Times New Roman"/>
          <w:b w:val="false"/>
          <w:i w:val="false"/>
          <w:color w:val="000000"/>
          <w:sz w:val="28"/>
        </w:rPr>
        <w:t>
      8. Остатки по страховым резервам на начало отчетного периода равны их остаткам на конец предыдущего периода.</w:t>
      </w:r>
    </w:p>
    <w:bookmarkEnd w:id="1302"/>
    <w:bookmarkStart w:name="z1349" w:id="1303"/>
    <w:p>
      <w:pPr>
        <w:spacing w:after="0"/>
        <w:ind w:left="0"/>
        <w:jc w:val="both"/>
      </w:pPr>
      <w:r>
        <w:rPr>
          <w:rFonts w:ascii="Times New Roman"/>
          <w:b w:val="false"/>
          <w:i w:val="false"/>
          <w:color w:val="000000"/>
          <w:sz w:val="28"/>
        </w:rPr>
        <w:t>
      9. Статистическая форма представляется в электронном виде посредством каналов связи с соблюдением процедур подтверждения электронной цифровой подписи.</w:t>
      </w:r>
    </w:p>
    <w:bookmarkEnd w:id="1303"/>
    <w:bookmarkStart w:name="z1350" w:id="1304"/>
    <w:p>
      <w:pPr>
        <w:spacing w:after="0"/>
        <w:ind w:left="0"/>
        <w:jc w:val="both"/>
      </w:pPr>
      <w:r>
        <w:rPr>
          <w:rFonts w:ascii="Times New Roman"/>
          <w:b w:val="false"/>
          <w:i w:val="false"/>
          <w:color w:val="000000"/>
          <w:sz w:val="28"/>
        </w:rPr>
        <w:t>
      Исправления в статистическую форму вносятся респондентом в течение шести месяцев после завершения отчетного периода.</w:t>
      </w:r>
    </w:p>
    <w:bookmarkEnd w:id="1304"/>
    <w:bookmarkStart w:name="z1351" w:id="1305"/>
    <w:p>
      <w:pPr>
        <w:spacing w:after="0"/>
        <w:ind w:left="0"/>
        <w:jc w:val="both"/>
      </w:pPr>
      <w:r>
        <w:rPr>
          <w:rFonts w:ascii="Times New Roman"/>
          <w:b w:val="false"/>
          <w:i w:val="false"/>
          <w:color w:val="000000"/>
          <w:sz w:val="28"/>
        </w:rPr>
        <w:t>
      10. Арифметико-логический контроль:</w:t>
      </w:r>
    </w:p>
    <w:bookmarkEnd w:id="1305"/>
    <w:bookmarkStart w:name="z1352" w:id="1306"/>
    <w:p>
      <w:pPr>
        <w:spacing w:after="0"/>
        <w:ind w:left="0"/>
        <w:jc w:val="both"/>
      </w:pPr>
      <w:r>
        <w:rPr>
          <w:rFonts w:ascii="Times New Roman"/>
          <w:b w:val="false"/>
          <w:i w:val="false"/>
          <w:color w:val="000000"/>
          <w:sz w:val="28"/>
        </w:rPr>
        <w:t>
      строка 21520 = строка 21530 статистической формы за предыдущий период для каждой графы;</w:t>
      </w:r>
    </w:p>
    <w:bookmarkEnd w:id="1306"/>
    <w:bookmarkStart w:name="z1353" w:id="1307"/>
    <w:p>
      <w:pPr>
        <w:spacing w:after="0"/>
        <w:ind w:left="0"/>
        <w:jc w:val="both"/>
      </w:pPr>
      <w:r>
        <w:rPr>
          <w:rFonts w:ascii="Times New Roman"/>
          <w:b w:val="false"/>
          <w:i w:val="false"/>
          <w:color w:val="000000"/>
          <w:sz w:val="28"/>
        </w:rPr>
        <w:t xml:space="preserve">
      строка 21620 = строка 21630 статистической формы за предыдущий период для каждой графы; </w:t>
      </w:r>
    </w:p>
    <w:bookmarkEnd w:id="1307"/>
    <w:bookmarkStart w:name="z1354" w:id="1308"/>
    <w:p>
      <w:pPr>
        <w:spacing w:after="0"/>
        <w:ind w:left="0"/>
        <w:jc w:val="both"/>
      </w:pPr>
      <w:r>
        <w:rPr>
          <w:rFonts w:ascii="Times New Roman"/>
          <w:b w:val="false"/>
          <w:i w:val="false"/>
          <w:color w:val="000000"/>
          <w:sz w:val="28"/>
        </w:rPr>
        <w:t>
      строка 21720 = строка 21730 статистической формы за предыдущий период для каждой графы;</w:t>
      </w:r>
    </w:p>
    <w:bookmarkEnd w:id="1308"/>
    <w:bookmarkStart w:name="z1355" w:id="1309"/>
    <w:p>
      <w:pPr>
        <w:spacing w:after="0"/>
        <w:ind w:left="0"/>
        <w:jc w:val="both"/>
      </w:pPr>
      <w:r>
        <w:rPr>
          <w:rFonts w:ascii="Times New Roman"/>
          <w:b w:val="false"/>
          <w:i w:val="false"/>
          <w:color w:val="000000"/>
          <w:sz w:val="28"/>
        </w:rPr>
        <w:t xml:space="preserve">
      строка 22520 = строка 22530 статистической формы за предыдущий период для каждой графы; </w:t>
      </w:r>
    </w:p>
    <w:bookmarkEnd w:id="1309"/>
    <w:bookmarkStart w:name="z1356" w:id="1310"/>
    <w:p>
      <w:pPr>
        <w:spacing w:after="0"/>
        <w:ind w:left="0"/>
        <w:jc w:val="both"/>
      </w:pPr>
      <w:r>
        <w:rPr>
          <w:rFonts w:ascii="Times New Roman"/>
          <w:b w:val="false"/>
          <w:i w:val="false"/>
          <w:color w:val="000000"/>
          <w:sz w:val="28"/>
        </w:rPr>
        <w:t>
      строка 22620 = строка 22630 статистической формы за предыдущий период для каждой графы;</w:t>
      </w:r>
    </w:p>
    <w:bookmarkEnd w:id="1310"/>
    <w:bookmarkStart w:name="z1357" w:id="1311"/>
    <w:p>
      <w:pPr>
        <w:spacing w:after="0"/>
        <w:ind w:left="0"/>
        <w:jc w:val="both"/>
      </w:pPr>
      <w:r>
        <w:rPr>
          <w:rFonts w:ascii="Times New Roman"/>
          <w:b w:val="false"/>
          <w:i w:val="false"/>
          <w:color w:val="000000"/>
          <w:sz w:val="28"/>
        </w:rPr>
        <w:t>
      строка 22720 = строка 22730 статистической формы за предыдущий период для каждой графы;</w:t>
      </w:r>
    </w:p>
    <w:bookmarkEnd w:id="1311"/>
    <w:bookmarkStart w:name="z1358" w:id="1312"/>
    <w:p>
      <w:pPr>
        <w:spacing w:after="0"/>
        <w:ind w:left="0"/>
        <w:jc w:val="both"/>
      </w:pPr>
      <w:r>
        <w:rPr>
          <w:rFonts w:ascii="Times New Roman"/>
          <w:b w:val="false"/>
          <w:i w:val="false"/>
          <w:color w:val="000000"/>
          <w:sz w:val="28"/>
        </w:rPr>
        <w:t>
      строка 22400 = строка 22440 + строка 22450 для каждой графы;</w:t>
      </w:r>
    </w:p>
    <w:bookmarkEnd w:id="1312"/>
    <w:bookmarkStart w:name="z1359" w:id="1313"/>
    <w:p>
      <w:pPr>
        <w:spacing w:after="0"/>
        <w:ind w:left="0"/>
        <w:jc w:val="both"/>
      </w:pPr>
      <w:r>
        <w:rPr>
          <w:rFonts w:ascii="Times New Roman"/>
          <w:b w:val="false"/>
          <w:i w:val="false"/>
          <w:color w:val="000000"/>
          <w:sz w:val="28"/>
        </w:rPr>
        <w:t>
      строка 23400 = строка 23440 + строка 23450 для каждой графы.</w:t>
      </w:r>
    </w:p>
    <w:bookmarkEnd w:id="1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header.xml" Type="http://schemas.openxmlformats.org/officeDocument/2006/relationships/header" Id="rId1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