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9706" w14:textId="1bb9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31 марта 2015 года № 417 "Об утверждении Правил ведения реестров удостоверений личности моряка Республики Казахстан, профессиональных дипломов, подтверждений профессиональных дипломов, льготных разрешений, мореходных книжек"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апреля 2019 года № 252. Зарегистрирован в Министерстве юстиции Республики Казахстан 6 мая 2019 года № 18628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417 "Об утверждении Правил ведения реестров удостоверений личности моряка Республики Казахстан, профессиональных дипломов, подтверждений профессиональных дипломов, льготных разрешений, мореходных книжек" (зарегистрирован в Реестре государственной регистрации нормативных правовых актов под № 11033, опубликован 9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реестров удостоверений личности моряка Республики Казахстан, профессиональных дипломов, подтверждений профессиональных дипломов, льготных разрешений, мореходных книжек,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ведения реестров удостоверений личности моряка Республики Казахстан, профессиональных дипломов, подтверждений профессиональных дипломов, льготных разрешений, мореходных книжек";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Реестры хранятся в защищенной базе данных в электронном формате в натуральном размере и цвете, загруженные в формате "pdf" с функцией "только для чтения" и содержат информацию о выдаче, продлении, приостановлении, изъятии, утере или уничтожении и о сроках действия документов моряка.".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