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3f15" w14:textId="7db3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15 января 2015 года № 21 "Об утверждении квалификационных требований, предъявляемых к аварийно-спасательным службам и формированиям"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мая 2019 года № 388. Зарегистрирован в Министерстве юстиции Республики Казахстан 8 мая 2019 года № 18635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января 2015 года № 21 "Об утверждении квалификационных требований, предъявляемых к аварийно-спасательным службам и формированиям" (зарегистрирован в Реестре государственной регистрации нормативных правовых актов № 10261, опубликован 3 апреля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Квалификационные требования, предъявляемые к аварийно-спасательным службам и формированиям";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в установленном законодательством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