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52e6d" w14:textId="3e52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здравоохранения и социального развития Республики Казахстан от 27 мая 2015 года № 392 "Об утверждении надлежащих фармацевтических практик"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8 мая 2019 года № ҚР ДСМ-71. Зарегистрирован в Министерстве юстиции Республики Казахстан 13 мая 2019 года № 18658. Утратил силу приказом и.о. Министра здравоохранения Республики Казахстан от 4 февраля 2021 года № ҚР ДСМ-15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и.о. Министра здравоохранения РК от 04.02.2021 </w:t>
      </w:r>
      <w:r>
        <w:rPr>
          <w:rFonts w:ascii="Times New Roman"/>
          <w:b w:val="false"/>
          <w:i w:val="false"/>
          <w:color w:val="ff0000"/>
          <w:sz w:val="28"/>
        </w:rPr>
        <w:t>№ ҚР ДСМ-15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115)</w:t>
      </w:r>
      <w:r>
        <w:rPr>
          <w:rFonts w:ascii="Times New Roman"/>
          <w:b w:val="false"/>
          <w:i w:val="false"/>
          <w:color w:val="000000"/>
          <w:sz w:val="28"/>
        </w:rPr>
        <w:t xml:space="preserve"> пункта 1 статьи 7 Кодекса Республики Казахстан от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27 мая 2015 года № 392 "Об утверждении надлежащих фармацевтических практик" (зарегистрирован в Реестре государственной регистрации нормативных правовых актов под № 11506, опубликован 12 ноября 2015 года в информационно-правовой системе "Әділет")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надлежащей лабораторной практики (GLP), утвержденном указанным приказом:</w:t>
      </w:r>
    </w:p>
    <w:bookmarkEnd w:id="2"/>
    <w:bookmarkStart w:name="z7" w:id="3"/>
    <w:p>
      <w:pPr>
        <w:spacing w:after="0"/>
        <w:ind w:left="0"/>
        <w:jc w:val="both"/>
      </w:pPr>
      <w:r>
        <w:rPr>
          <w:rFonts w:ascii="Times New Roman"/>
          <w:b w:val="false"/>
          <w:i w:val="false"/>
          <w:color w:val="000000"/>
          <w:sz w:val="28"/>
        </w:rPr>
        <w:t>
      в разделе 1. "Введение":</w:t>
      </w:r>
    </w:p>
    <w:bookmarkEnd w:id="3"/>
    <w:bookmarkStart w:name="z8" w:id="4"/>
    <w:p>
      <w:pPr>
        <w:spacing w:after="0"/>
        <w:ind w:left="0"/>
        <w:jc w:val="both"/>
      </w:pPr>
      <w:r>
        <w:rPr>
          <w:rFonts w:ascii="Times New Roman"/>
          <w:b w:val="false"/>
          <w:i w:val="false"/>
          <w:color w:val="000000"/>
          <w:sz w:val="28"/>
        </w:rPr>
        <w:t>
      часть шестую изложить в следующей редакции:</w:t>
      </w:r>
    </w:p>
    <w:bookmarkEnd w:id="4"/>
    <w:bookmarkStart w:name="z9"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
        <w:gridCol w:w="12166"/>
      </w:tblGrid>
      <w:tr>
        <w:trPr>
          <w:trHeight w:val="30" w:hRule="atLeast"/>
        </w:trPr>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 применяется ко всем доклиническим и неклиническим исследованиям безопасности для здоровья человека и окружающей среды, проведение которых требуется в соответствии с Правилами проведения экспертизы лекарственных средств и медицинских изделий согласно </w:t>
            </w:r>
            <w:r>
              <w:rPr>
                <w:rFonts w:ascii="Times New Roman"/>
                <w:b w:val="false"/>
                <w:i w:val="false"/>
                <w:color w:val="000000"/>
                <w:sz w:val="20"/>
              </w:rPr>
              <w:t>пункту 1</w:t>
            </w:r>
            <w:r>
              <w:rPr>
                <w:rFonts w:ascii="Times New Roman"/>
                <w:b w:val="false"/>
                <w:i w:val="false"/>
                <w:color w:val="000000"/>
                <w:sz w:val="20"/>
              </w:rPr>
              <w:t xml:space="preserve"> статьи 63 Кодекса Республики Казахстан от 18 сентября 2009 года "О здоровье народа и системе здравоохранения".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6"/>
    <w:p>
      <w:pPr>
        <w:spacing w:after="0"/>
        <w:ind w:left="0"/>
        <w:jc w:val="both"/>
      </w:pPr>
      <w:r>
        <w:rPr>
          <w:rFonts w:ascii="Times New Roman"/>
          <w:b w:val="false"/>
          <w:i w:val="false"/>
          <w:color w:val="000000"/>
          <w:sz w:val="28"/>
        </w:rPr>
        <w:t>
      в разделе 2. "Термины":</w:t>
      </w:r>
    </w:p>
    <w:bookmarkEnd w:id="6"/>
    <w:bookmarkStart w:name="z12" w:id="7"/>
    <w:p>
      <w:pPr>
        <w:spacing w:after="0"/>
        <w:ind w:left="0"/>
        <w:jc w:val="both"/>
      </w:pPr>
      <w:r>
        <w:rPr>
          <w:rFonts w:ascii="Times New Roman"/>
          <w:b w:val="false"/>
          <w:i w:val="false"/>
          <w:color w:val="000000"/>
          <w:sz w:val="28"/>
        </w:rPr>
        <w:t>
      пункт 1.44 изложить в следующей редакции:</w:t>
      </w:r>
    </w:p>
    <w:bookmarkEnd w:id="7"/>
    <w:bookmarkStart w:name="z13"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
        <w:gridCol w:w="12132"/>
      </w:tblGrid>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уполномоченный орган – государственный орган в сфере обращения лекарственных средств и медицинских изделий, проводящий контроль соблюдения Стандарта испытательными лабораториями на территории Республики Казахстан при проведении доклинических (неклинических) исследований лекарственных средств и инспекции (далее – уполномоченный орган);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надлежащей клинической практики (GСP), утвержденном указанным приказом:</w:t>
      </w:r>
    </w:p>
    <w:bookmarkEnd w:id="9"/>
    <w:bookmarkStart w:name="z16" w:id="10"/>
    <w:p>
      <w:pPr>
        <w:spacing w:after="0"/>
        <w:ind w:left="0"/>
        <w:jc w:val="both"/>
      </w:pPr>
      <w:r>
        <w:rPr>
          <w:rFonts w:ascii="Times New Roman"/>
          <w:b w:val="false"/>
          <w:i w:val="false"/>
          <w:color w:val="000000"/>
          <w:sz w:val="28"/>
        </w:rPr>
        <w:t>
      в разделе 2. "Термины и определения":</w:t>
      </w:r>
    </w:p>
    <w:bookmarkEnd w:id="10"/>
    <w:bookmarkStart w:name="z17" w:id="11"/>
    <w:p>
      <w:pPr>
        <w:spacing w:after="0"/>
        <w:ind w:left="0"/>
        <w:jc w:val="both"/>
      </w:pPr>
      <w:r>
        <w:rPr>
          <w:rFonts w:ascii="Times New Roman"/>
          <w:b w:val="false"/>
          <w:i w:val="false"/>
          <w:color w:val="000000"/>
          <w:sz w:val="28"/>
        </w:rPr>
        <w:t>
      пункт 1.12 изложить в следующей редакции:</w:t>
      </w:r>
    </w:p>
    <w:bookmarkEnd w:id="11"/>
    <w:bookmarkStart w:name="z18" w:id="12"/>
    <w:p>
      <w:pPr>
        <w:spacing w:after="0"/>
        <w:ind w:left="0"/>
        <w:jc w:val="both"/>
      </w:pPr>
      <w:r>
        <w:rPr>
          <w:rFonts w:ascii="Times New Roman"/>
          <w:b w:val="false"/>
          <w:i w:val="false"/>
          <w:color w:val="000000"/>
          <w:sz w:val="28"/>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
        <w:gridCol w:w="12179"/>
      </w:tblGrid>
      <w:tr>
        <w:trPr>
          <w:trHeight w:val="30" w:hRule="atLeast"/>
        </w:trPr>
        <w:tc>
          <w:tcPr>
            <w:tcW w:w="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инспекция (проверка) – действие уполномоченного органа в области здравоохранения, заключающееся в официальной проверке с привлечением экспертной организации в сфере обращения лекарственных средств и медицинских изделий документации, оборудования, материалов, имеющих отношение к клиническому исследованию и находящихся в исследовательском центре, в помещениях спонсора и (или) контрактной исследовательской организации, а также иных организациях, имеющих отношение к исследованию;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 w:id="13"/>
    <w:p>
      <w:pPr>
        <w:spacing w:after="0"/>
        <w:ind w:left="0"/>
        <w:jc w:val="both"/>
      </w:pPr>
      <w:r>
        <w:rPr>
          <w:rFonts w:ascii="Times New Roman"/>
          <w:b w:val="false"/>
          <w:i w:val="false"/>
          <w:color w:val="000000"/>
          <w:sz w:val="28"/>
        </w:rPr>
        <w:t>
      пункт 1.58 изложить в следующей редакции:</w:t>
      </w:r>
    </w:p>
    <w:bookmarkEnd w:id="13"/>
    <w:bookmarkStart w:name="z21"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
        <w:gridCol w:w="12136"/>
      </w:tblGrid>
      <w:tr>
        <w:trPr>
          <w:trHeight w:val="30" w:hRule="atLeast"/>
        </w:trPr>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уполномоченный орган – государственный орган в сфере обращения лекарственных средств и медицинских изделий, выдающий разрешение на проведение клинического исследования на основании заключения государственной экспертной организации в сфере обращения лекарственных средств и медицинских изделий (далее – экспертная организация) и проводящий инспекции;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надлежащей производственной практики (GМP), утвержденном указанным приказом:</w:t>
      </w:r>
    </w:p>
    <w:bookmarkEnd w:id="15"/>
    <w:bookmarkStart w:name="z24" w:id="16"/>
    <w:p>
      <w:pPr>
        <w:spacing w:after="0"/>
        <w:ind w:left="0"/>
        <w:jc w:val="both"/>
      </w:pPr>
      <w:r>
        <w:rPr>
          <w:rFonts w:ascii="Times New Roman"/>
          <w:b w:val="false"/>
          <w:i w:val="false"/>
          <w:color w:val="000000"/>
          <w:sz w:val="28"/>
        </w:rPr>
        <w:t>
      в разделе "Введение":</w:t>
      </w:r>
    </w:p>
    <w:bookmarkEnd w:id="16"/>
    <w:bookmarkStart w:name="z25" w:id="17"/>
    <w:p>
      <w:pPr>
        <w:spacing w:after="0"/>
        <w:ind w:left="0"/>
        <w:jc w:val="both"/>
      </w:pPr>
      <w:r>
        <w:rPr>
          <w:rFonts w:ascii="Times New Roman"/>
          <w:b w:val="false"/>
          <w:i w:val="false"/>
          <w:color w:val="000000"/>
          <w:sz w:val="28"/>
        </w:rPr>
        <w:t>
      пункт 2 изложить в следующей редакции:</w:t>
      </w:r>
    </w:p>
    <w:bookmarkEnd w:id="17"/>
    <w:bookmarkStart w:name="z26" w:id="18"/>
    <w:p>
      <w:pPr>
        <w:spacing w:after="0"/>
        <w:ind w:left="0"/>
        <w:jc w:val="both"/>
      </w:pP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
        <w:gridCol w:w="12198"/>
      </w:tblGrid>
      <w:tr>
        <w:trPr>
          <w:trHeight w:val="30" w:hRule="atLeast"/>
        </w:trPr>
        <w:tc>
          <w:tcPr>
            <w:tcW w:w="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9"/>
          <w:p>
            <w:pPr>
              <w:spacing w:after="20"/>
              <w:ind w:left="20"/>
              <w:jc w:val="both"/>
            </w:pPr>
            <w:r>
              <w:rPr>
                <w:rFonts w:ascii="Times New Roman"/>
                <w:b w:val="false"/>
                <w:i w:val="false"/>
                <w:color w:val="000000"/>
                <w:sz w:val="20"/>
              </w:rPr>
              <w:t>
2. Настоящий Стандарт не устанавливает требования, предъявляемые при включении активных фармацевтических субстанций в государственный реестр лекарственных средств, не заменяет фармакопейных требований, не затрагивает функции уполномоченного органа в области здравоохранения, осуществляющего руководство в области охраны здоровья граждан, медицинской и фармацевтической науки, медицинского и фармацевтического образования, обращения лекарственных средств и медицинских изделий, контроля за качеством медицинских услуг (далее – уполномоченный орган) устанавливать особенные требования к включению в государственный реестр лекарственных средств, получению лицензии на производство активных фармацевтических субстанций.</w:t>
            </w:r>
            <w:r>
              <w:br/>
            </w:r>
            <w:r>
              <w:rPr>
                <w:rFonts w:ascii="Times New Roman"/>
                <w:b w:val="false"/>
                <w:i w:val="false"/>
                <w:color w:val="000000"/>
                <w:sz w:val="20"/>
              </w:rPr>
              <w:t>
Часть III содержит комплект связанных c правилами надлежащего производства документов, которые не являются подробными руководящими принципами.</w:t>
            </w:r>
          </w:p>
          <w:bookmarkEnd w:id="1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 w:id="20"/>
    <w:p>
      <w:pPr>
        <w:spacing w:after="0"/>
        <w:ind w:left="0"/>
        <w:jc w:val="both"/>
      </w:pPr>
      <w:r>
        <w:rPr>
          <w:rFonts w:ascii="Times New Roman"/>
          <w:b w:val="false"/>
          <w:i w:val="false"/>
          <w:color w:val="000000"/>
          <w:sz w:val="28"/>
        </w:rPr>
        <w:t>
      в Части III "Документы, связанные с надлежащей производственной практикой":</w:t>
      </w:r>
    </w:p>
    <w:bookmarkEnd w:id="20"/>
    <w:bookmarkStart w:name="z30" w:id="21"/>
    <w:p>
      <w:pPr>
        <w:spacing w:after="0"/>
        <w:ind w:left="0"/>
        <w:jc w:val="both"/>
      </w:pPr>
      <w:r>
        <w:rPr>
          <w:rFonts w:ascii="Times New Roman"/>
          <w:b w:val="false"/>
          <w:i w:val="false"/>
          <w:color w:val="000000"/>
          <w:sz w:val="28"/>
        </w:rPr>
        <w:t>
      в разделе "Фармацевтическая система качества":</w:t>
      </w:r>
    </w:p>
    <w:bookmarkEnd w:id="21"/>
    <w:bookmarkStart w:name="z31" w:id="22"/>
    <w:p>
      <w:pPr>
        <w:spacing w:after="0"/>
        <w:ind w:left="0"/>
        <w:jc w:val="both"/>
      </w:pPr>
      <w:r>
        <w:rPr>
          <w:rFonts w:ascii="Times New Roman"/>
          <w:b w:val="false"/>
          <w:i w:val="false"/>
          <w:color w:val="000000"/>
          <w:sz w:val="28"/>
        </w:rPr>
        <w:t>
      пункт 14 изложить в следующей редакции:</w:t>
      </w:r>
    </w:p>
    <w:bookmarkEnd w:id="22"/>
    <w:bookmarkStart w:name="z32" w:id="23"/>
    <w:p>
      <w:pPr>
        <w:spacing w:after="0"/>
        <w:ind w:left="0"/>
        <w:jc w:val="both"/>
      </w:pP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
        <w:gridCol w:w="12239"/>
      </w:tblGrid>
      <w:tr>
        <w:trPr>
          <w:trHeight w:val="30" w:hRule="atLeast"/>
        </w:trPr>
        <w:tc>
          <w:tcPr>
            <w:tcW w:w="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14. Заявление о сертификации.</w:t>
            </w:r>
            <w:r>
              <w:br/>
            </w:r>
            <w:r>
              <w:rPr>
                <w:rFonts w:ascii="Times New Roman"/>
                <w:b w:val="false"/>
                <w:i w:val="false"/>
                <w:color w:val="000000"/>
                <w:sz w:val="20"/>
              </w:rPr>
              <w:t xml:space="preserve">
Заявление охватывает производство, включая упаковку/маркировку и контроль качества. Необходимо использовать следующий текст: "Настоящим я подтверждаю, что приведенная выше информация является достоверной и точной. Эта серия продукции произведена, включая упаковку и (или) маркировку и контроль качества, на вышеуказанной производственной площадке или площадках в полном соответствии с требованиями Правил производства и контроля качества, а также проведения испытаний стабильности и установления срока хранения и повторного контроля лекарственных средств и медицинских изделий, утвержденных в соответствии с пунктом 3 </w:t>
            </w:r>
            <w:r>
              <w:rPr>
                <w:rFonts w:ascii="Times New Roman"/>
                <w:b w:val="false"/>
                <w:i w:val="false"/>
                <w:color w:val="000000"/>
                <w:sz w:val="20"/>
              </w:rPr>
              <w:t>статьи 67</w:t>
            </w:r>
            <w:r>
              <w:rPr>
                <w:rFonts w:ascii="Times New Roman"/>
                <w:b w:val="false"/>
                <w:i w:val="false"/>
                <w:color w:val="000000"/>
                <w:sz w:val="20"/>
              </w:rPr>
              <w:t xml:space="preserve"> Кодекса Республики Казахстан "О здоровье народа и системе здравоохранения", а также в соответствии со спецификациями, содержащимися в регистрационном досье страны-импортера или в досье спецификаций на лекарственный препарат в случае лекарственных препаратов для клинических исследований. Записи по производству, упаковке и анализу проверены и установлено их соответствие требованиям Стандарта надлежащей производственной практики.</w:t>
            </w:r>
          </w:p>
          <w:bookmarkEnd w:id="2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35"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6</w:t>
      </w:r>
      <w:r>
        <w:rPr>
          <w:rFonts w:ascii="Times New Roman"/>
          <w:b w:val="false"/>
          <w:i w:val="false"/>
          <w:color w:val="000000"/>
          <w:sz w:val="28"/>
        </w:rPr>
        <w:t xml:space="preserve"> к Стандарту надлежащей производственной практики:</w:t>
      </w:r>
    </w:p>
    <w:bookmarkEnd w:id="25"/>
    <w:bookmarkStart w:name="z36" w:id="26"/>
    <w:p>
      <w:pPr>
        <w:spacing w:after="0"/>
        <w:ind w:left="0"/>
        <w:jc w:val="both"/>
      </w:pPr>
      <w:r>
        <w:rPr>
          <w:rFonts w:ascii="Times New Roman"/>
          <w:b w:val="false"/>
          <w:i w:val="false"/>
          <w:color w:val="000000"/>
          <w:sz w:val="28"/>
        </w:rPr>
        <w:t>
      в разделе "Производство медицинских газов":</w:t>
      </w:r>
    </w:p>
    <w:bookmarkEnd w:id="26"/>
    <w:bookmarkStart w:name="z37" w:id="27"/>
    <w:p>
      <w:pPr>
        <w:spacing w:after="0"/>
        <w:ind w:left="0"/>
        <w:jc w:val="both"/>
      </w:pPr>
      <w:r>
        <w:rPr>
          <w:rFonts w:ascii="Times New Roman"/>
          <w:b w:val="false"/>
          <w:i w:val="false"/>
          <w:color w:val="000000"/>
          <w:sz w:val="28"/>
        </w:rPr>
        <w:t>
      пункт 25 изложить в следующей редакции:</w:t>
      </w:r>
    </w:p>
    <w:bookmarkEnd w:id="27"/>
    <w:bookmarkStart w:name="z38" w:id="28"/>
    <w:p>
      <w:pPr>
        <w:spacing w:after="0"/>
        <w:ind w:left="0"/>
        <w:jc w:val="both"/>
      </w:pPr>
      <w:r>
        <w:rPr>
          <w:rFonts w:ascii="Times New Roman"/>
          <w:b w:val="false"/>
          <w:i w:val="false"/>
          <w:color w:val="000000"/>
          <w:sz w:val="28"/>
        </w:rPr>
        <w:t>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
        <w:gridCol w:w="12076"/>
      </w:tblGrid>
      <w:tr>
        <w:trPr>
          <w:trHeight w:val="30" w:hRule="atLeast"/>
        </w:trPr>
        <w:tc>
          <w:tcPr>
            <w:tcW w:w="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Баллоны, переносные криогенные емкости и клапаны следует проверять перед первым использованием в производстве и следует обслуживать надлежащим образом. При использовании медицинских изделий, имеющих маркировку СЕ, техническое обслуживание осуществляется согласно инструкциям производителя.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0"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14</w:t>
      </w:r>
      <w:r>
        <w:rPr>
          <w:rFonts w:ascii="Times New Roman"/>
          <w:b w:val="false"/>
          <w:i w:val="false"/>
          <w:color w:val="000000"/>
          <w:sz w:val="28"/>
        </w:rPr>
        <w:t xml:space="preserve"> к Стандарту надлежащей производственной практики:</w:t>
      </w:r>
    </w:p>
    <w:bookmarkEnd w:id="29"/>
    <w:bookmarkStart w:name="z41" w:id="30"/>
    <w:p>
      <w:pPr>
        <w:spacing w:after="0"/>
        <w:ind w:left="0"/>
        <w:jc w:val="both"/>
      </w:pPr>
      <w:r>
        <w:rPr>
          <w:rFonts w:ascii="Times New Roman"/>
          <w:b w:val="false"/>
          <w:i w:val="false"/>
          <w:color w:val="000000"/>
          <w:sz w:val="28"/>
        </w:rPr>
        <w:t>
      в разделе "Производство лекарственных препаратов, получаемых из донорской крови или плазмы":</w:t>
      </w:r>
    </w:p>
    <w:bookmarkEnd w:id="30"/>
    <w:bookmarkStart w:name="z42" w:id="31"/>
    <w:p>
      <w:pPr>
        <w:spacing w:after="0"/>
        <w:ind w:left="0"/>
        <w:jc w:val="both"/>
      </w:pPr>
      <w:r>
        <w:rPr>
          <w:rFonts w:ascii="Times New Roman"/>
          <w:b w:val="false"/>
          <w:i w:val="false"/>
          <w:color w:val="000000"/>
          <w:sz w:val="28"/>
        </w:rPr>
        <w:t>
      часть четвертую изложить в следующей редакции:</w:t>
      </w:r>
    </w:p>
    <w:bookmarkEnd w:id="31"/>
    <w:bookmarkStart w:name="z43" w:id="32"/>
    <w:p>
      <w:pPr>
        <w:spacing w:after="0"/>
        <w:ind w:left="0"/>
        <w:jc w:val="both"/>
      </w:pP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
        <w:gridCol w:w="12145"/>
      </w:tblGrid>
      <w:tr>
        <w:trPr>
          <w:trHeight w:val="30" w:hRule="atLeast"/>
        </w:trPr>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досье плазмы – отдельный документ, который не входит в регистрационное досье на лекарственный препарат. В нем содержится вся соответствующая подробная информация в отношении характеристик цельной донорской плазмы, используемой как исходное сырье для производства промежуточных фракций/субфракций, вспомогательных веществ и активных фармацевтических субстанций, которые являются частью плазмы, лекарственных препаратов или медицинских изделий.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5" w:id="33"/>
    <w:p>
      <w:pPr>
        <w:spacing w:after="0"/>
        <w:ind w:left="0"/>
        <w:jc w:val="both"/>
      </w:pPr>
      <w:r>
        <w:rPr>
          <w:rFonts w:ascii="Times New Roman"/>
          <w:b w:val="false"/>
          <w:i w:val="false"/>
          <w:color w:val="000000"/>
          <w:sz w:val="28"/>
        </w:rPr>
        <w:t>
      пункт 1.1 изложить в следующей редакции:</w:t>
      </w:r>
    </w:p>
    <w:bookmarkEnd w:id="33"/>
    <w:bookmarkStart w:name="z46" w:id="34"/>
    <w:p>
      <w:pPr>
        <w:spacing w:after="0"/>
        <w:ind w:left="0"/>
        <w:jc w:val="both"/>
      </w:pPr>
      <w:r>
        <w:rPr>
          <w:rFonts w:ascii="Times New Roman"/>
          <w:b w:val="false"/>
          <w:i w:val="false"/>
          <w:color w:val="000000"/>
          <w:sz w:val="28"/>
        </w:rPr>
        <w:t>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
        <w:gridCol w:w="12139"/>
      </w:tblGrid>
      <w:tr>
        <w:trPr>
          <w:trHeight w:val="30" w:hRule="atLeast"/>
        </w:trPr>
        <w:tc>
          <w:tcPr>
            <w:tcW w:w="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Положения настоящего Приложения распространяются на лекарственные препараты, получаемые из донорской крови или плазмы, фракционированной или импортированной на территорию Республики Казахстан. Приложение распространяется также на исходное сырье для таких лекарственных препаратов. Эти требования применимы также к стабильным фракциям донорской крови или плазмы, которые включают в медицинские изделия.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48" w:id="35"/>
    <w:p>
      <w:pPr>
        <w:spacing w:after="0"/>
        <w:ind w:left="0"/>
        <w:jc w:val="both"/>
      </w:pPr>
      <w:r>
        <w:rPr>
          <w:rFonts w:ascii="Times New Roman"/>
          <w:b w:val="false"/>
          <w:i w:val="false"/>
          <w:color w:val="000000"/>
          <w:sz w:val="28"/>
        </w:rPr>
        <w:t>
      пункт 4.2 изложить в следующей редакции:</w:t>
      </w:r>
    </w:p>
    <w:bookmarkEnd w:id="35"/>
    <w:bookmarkStart w:name="z49" w:id="36"/>
    <w:p>
      <w:pPr>
        <w:spacing w:after="0"/>
        <w:ind w:left="0"/>
        <w:jc w:val="both"/>
      </w:pPr>
      <w:r>
        <w:rPr>
          <w:rFonts w:ascii="Times New Roman"/>
          <w:b w:val="false"/>
          <w:i w:val="false"/>
          <w:color w:val="000000"/>
          <w:sz w:val="28"/>
        </w:rPr>
        <w:t>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
        <w:gridCol w:w="12033"/>
      </w:tblGrid>
      <w:tr>
        <w:trPr>
          <w:trHeight w:val="30" w:hRule="atLeast"/>
        </w:trPr>
        <w:tc>
          <w:tcPr>
            <w:tcW w:w="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7"/>
          <w:p>
            <w:pPr>
              <w:spacing w:after="20"/>
              <w:ind w:left="20"/>
              <w:jc w:val="both"/>
            </w:pPr>
            <w:r>
              <w:rPr>
                <w:rFonts w:ascii="Times New Roman"/>
                <w:b w:val="false"/>
                <w:i w:val="false"/>
                <w:color w:val="000000"/>
                <w:sz w:val="20"/>
              </w:rPr>
              <w:t>
4.2. Определяется ответственность за прослеживаемость продукции (отсутствие какого-либо этапа не допускается):</w:t>
            </w:r>
            <w:r>
              <w:br/>
            </w:r>
            <w:r>
              <w:rPr>
                <w:rFonts w:ascii="Times New Roman"/>
                <w:b w:val="false"/>
                <w:i w:val="false"/>
                <w:color w:val="000000"/>
                <w:sz w:val="20"/>
              </w:rPr>
              <w:t>
</w:t>
            </w:r>
            <w:r>
              <w:rPr>
                <w:rFonts w:ascii="Times New Roman"/>
                <w:b w:val="false"/>
                <w:i w:val="false"/>
                <w:color w:val="000000"/>
                <w:sz w:val="20"/>
              </w:rPr>
              <w:t>от донора и дозы, взятой в организации по забору/проверке крови, до предприятия по фракционированию (это является обязанностью ответственного лица в организации по забору/проверке крови);</w:t>
            </w:r>
            <w:r>
              <w:br/>
            </w:r>
            <w:r>
              <w:rPr>
                <w:rFonts w:ascii="Times New Roman"/>
                <w:b w:val="false"/>
                <w:i w:val="false"/>
                <w:color w:val="000000"/>
                <w:sz w:val="20"/>
              </w:rPr>
              <w:t>
от предприятия по фракционированию до производителя лекарственного препарата и какого-либо субподрядчика, независимо от того, является ли он производителем лекарственного препарата или медицинского изделия (это является обязанностью Уполномоченного лица).</w:t>
            </w:r>
          </w:p>
          <w:bookmarkEnd w:id="3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надлежащей дистрибьюторской практики (GDP), утвержденный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надлежащей аптечной практики (GPP), утвержденный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55"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Стандарте</w:t>
      </w:r>
      <w:r>
        <w:rPr>
          <w:rFonts w:ascii="Times New Roman"/>
          <w:b w:val="false"/>
          <w:i w:val="false"/>
          <w:color w:val="000000"/>
          <w:sz w:val="28"/>
        </w:rPr>
        <w:t xml:space="preserve"> надлежащей практики фармаконадзора (GVP), утвержденном указанным приказом:</w:t>
      </w:r>
    </w:p>
    <w:bookmarkEnd w:id="38"/>
    <w:bookmarkStart w:name="z56" w:id="39"/>
    <w:p>
      <w:pPr>
        <w:spacing w:after="0"/>
        <w:ind w:left="0"/>
        <w:jc w:val="both"/>
      </w:pPr>
      <w:r>
        <w:rPr>
          <w:rFonts w:ascii="Times New Roman"/>
          <w:b w:val="false"/>
          <w:i w:val="false"/>
          <w:color w:val="000000"/>
          <w:sz w:val="28"/>
        </w:rPr>
        <w:t>
      в разделе 1. "Введение":</w:t>
      </w:r>
    </w:p>
    <w:bookmarkEnd w:id="39"/>
    <w:bookmarkStart w:name="z57" w:id="40"/>
    <w:p>
      <w:pPr>
        <w:spacing w:after="0"/>
        <w:ind w:left="0"/>
        <w:jc w:val="both"/>
      </w:pPr>
      <w:r>
        <w:rPr>
          <w:rFonts w:ascii="Times New Roman"/>
          <w:b w:val="false"/>
          <w:i w:val="false"/>
          <w:color w:val="000000"/>
          <w:sz w:val="28"/>
        </w:rPr>
        <w:t>
      часть восьмую изложить в следующей редакции:</w:t>
      </w:r>
    </w:p>
    <w:bookmarkEnd w:id="40"/>
    <w:bookmarkStart w:name="z58" w:id="41"/>
    <w:p>
      <w:pPr>
        <w:spacing w:after="0"/>
        <w:ind w:left="0"/>
        <w:jc w:val="both"/>
      </w:pPr>
      <w:r>
        <w:rPr>
          <w:rFonts w:ascii="Times New Roman"/>
          <w:b w:val="false"/>
          <w:i w:val="false"/>
          <w:color w:val="000000"/>
          <w:sz w:val="28"/>
        </w:rPr>
        <w:t>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
        <w:gridCol w:w="12143"/>
      </w:tblGrid>
      <w:tr>
        <w:trPr>
          <w:trHeight w:val="30" w:hRule="atLeast"/>
        </w:trPr>
        <w:tc>
          <w:tcPr>
            <w:tcW w:w="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Настоящий Стандарт распространяется на уполномоченный орган в сфере обращения лекарственных средств и медицинских изделий (далее – уполномоченный орган), уполномоченную организацию по мониторингу безопасности лекарственных средств (далее – уполномоченная организация), держателя регистрационного удостоверения лекарственных препаратов, медицинские и фармацевтические организации независимо от форм собственности, медицинских и фармацевтических работников.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0" w:id="42"/>
    <w:p>
      <w:pPr>
        <w:spacing w:after="0"/>
        <w:ind w:left="0"/>
        <w:jc w:val="both"/>
      </w:pPr>
      <w:r>
        <w:rPr>
          <w:rFonts w:ascii="Times New Roman"/>
          <w:b w:val="false"/>
          <w:i w:val="false"/>
          <w:color w:val="000000"/>
          <w:sz w:val="28"/>
        </w:rPr>
        <w:t>
      в разделе 2. "Термины и определения":</w:t>
      </w:r>
    </w:p>
    <w:bookmarkEnd w:id="42"/>
    <w:bookmarkStart w:name="z61" w:id="43"/>
    <w:p>
      <w:pPr>
        <w:spacing w:after="0"/>
        <w:ind w:left="0"/>
        <w:jc w:val="both"/>
      </w:pPr>
      <w:r>
        <w:rPr>
          <w:rFonts w:ascii="Times New Roman"/>
          <w:b w:val="false"/>
          <w:i w:val="false"/>
          <w:color w:val="000000"/>
          <w:sz w:val="28"/>
        </w:rPr>
        <w:t>
      пункты 1.54 и 1.55 изложить в следующей редакции:</w:t>
      </w:r>
    </w:p>
    <w:bookmarkEnd w:id="43"/>
    <w:bookmarkStart w:name="z62" w:id="44"/>
    <w:p>
      <w:pPr>
        <w:spacing w:after="0"/>
        <w:ind w:left="0"/>
        <w:jc w:val="both"/>
      </w:pPr>
      <w:r>
        <w:rPr>
          <w:rFonts w:ascii="Times New Roman"/>
          <w:b w:val="false"/>
          <w:i w:val="false"/>
          <w:color w:val="000000"/>
          <w:sz w:val="28"/>
        </w:rPr>
        <w:t>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
        <w:gridCol w:w="12141"/>
      </w:tblGrid>
      <w:tr>
        <w:trPr>
          <w:trHeight w:val="30" w:hRule="atLeast"/>
        </w:trPr>
        <w:tc>
          <w:tcPr>
            <w:tcW w:w="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5"/>
          <w:p>
            <w:pPr>
              <w:spacing w:after="20"/>
              <w:ind w:left="20"/>
              <w:jc w:val="both"/>
            </w:pPr>
            <w:r>
              <w:rPr>
                <w:rFonts w:ascii="Times New Roman"/>
                <w:b w:val="false"/>
                <w:i w:val="false"/>
                <w:color w:val="000000"/>
                <w:sz w:val="20"/>
              </w:rPr>
              <w:t>
1.54. уполномоченный орган в области здравоохранения (далее – уполномоченный орган) – государственный орган, осуществляющий руководство в области охраны здоровья граждан, медицинской и фармацевтической науки, медицинского и фармацевтического образования, обращения лекарственных средств и медицинских изделий, контроля за качеством медицинских услуг;</w:t>
            </w:r>
            <w:r>
              <w:br/>
            </w:r>
            <w:r>
              <w:rPr>
                <w:rFonts w:ascii="Times New Roman"/>
                <w:b w:val="false"/>
                <w:i w:val="false"/>
                <w:color w:val="000000"/>
                <w:sz w:val="20"/>
              </w:rPr>
              <w:t>
1.55. уполномоченная организация – организация, уполномоченная государственным органом в сфере обращения лекарственных средств и медицинских изделий на осуществление мониторинга безопасности лекарственных препаратов;</w:t>
            </w:r>
          </w:p>
          <w:bookmarkEnd w:id="4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5" w:id="46"/>
    <w:p>
      <w:pPr>
        <w:spacing w:after="0"/>
        <w:ind w:left="0"/>
        <w:jc w:val="both"/>
      </w:pPr>
      <w:r>
        <w:rPr>
          <w:rFonts w:ascii="Times New Roman"/>
          <w:b w:val="false"/>
          <w:i w:val="false"/>
          <w:color w:val="000000"/>
          <w:sz w:val="28"/>
        </w:rPr>
        <w:t>
      в разделе 3. "Требования к системе качества":</w:t>
      </w:r>
    </w:p>
    <w:bookmarkEnd w:id="46"/>
    <w:bookmarkStart w:name="z66" w:id="47"/>
    <w:p>
      <w:pPr>
        <w:spacing w:after="0"/>
        <w:ind w:left="0"/>
        <w:jc w:val="both"/>
      </w:pPr>
      <w:r>
        <w:rPr>
          <w:rFonts w:ascii="Times New Roman"/>
          <w:b w:val="false"/>
          <w:i w:val="false"/>
          <w:color w:val="000000"/>
          <w:sz w:val="28"/>
        </w:rPr>
        <w:t>
      пункты 2.20.1 и 2.20.2 изложить в следующей редакции:</w:t>
      </w:r>
    </w:p>
    <w:bookmarkEnd w:id="47"/>
    <w:bookmarkStart w:name="z67" w:id="48"/>
    <w:p>
      <w:pPr>
        <w:spacing w:after="0"/>
        <w:ind w:left="0"/>
        <w:jc w:val="both"/>
      </w:pPr>
      <w:r>
        <w:rPr>
          <w:rFonts w:ascii="Times New Roman"/>
          <w:b w:val="false"/>
          <w:i w:val="false"/>
          <w:color w:val="000000"/>
          <w:sz w:val="28"/>
        </w:rPr>
        <w:t>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
        <w:gridCol w:w="12073"/>
      </w:tblGrid>
      <w:tr>
        <w:trPr>
          <w:trHeight w:val="30" w:hRule="atLeast"/>
        </w:trPr>
        <w:tc>
          <w:tcPr>
            <w:tcW w:w="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9"/>
          <w:p>
            <w:pPr>
              <w:spacing w:after="20"/>
              <w:ind w:left="20"/>
              <w:jc w:val="both"/>
            </w:pPr>
            <w:r>
              <w:rPr>
                <w:rFonts w:ascii="Times New Roman"/>
                <w:b w:val="false"/>
                <w:i w:val="false"/>
                <w:color w:val="000000"/>
                <w:sz w:val="20"/>
              </w:rPr>
              <w:t>
2.20.1. Уполномоченным органом, ответственным за создание и функционирование системы фармаконадзора, является государственный орган в сфере обращения лекарственных средств и медицинских изделий.</w:t>
            </w:r>
            <w:r>
              <w:br/>
            </w:r>
            <w:r>
              <w:rPr>
                <w:rFonts w:ascii="Times New Roman"/>
                <w:b w:val="false"/>
                <w:i w:val="false"/>
                <w:color w:val="000000"/>
                <w:sz w:val="20"/>
              </w:rPr>
              <w:t>
</w:t>
            </w:r>
            <w:r>
              <w:rPr>
                <w:rFonts w:ascii="Times New Roman"/>
                <w:b w:val="false"/>
                <w:i w:val="false"/>
                <w:color w:val="000000"/>
                <w:sz w:val="20"/>
              </w:rPr>
              <w:t>Уполномоченный орган обеспечивает внедрение системы фармаконадзора лекарственных препаратов для сбора и оценки информации, касающейся соотношения польза-риск лекарственных препаратов с осуществлением контроля безопасности каждого лекарственного препарата, зарегистрированного на территории Республики Казахстан.</w:t>
            </w:r>
            <w:r>
              <w:br/>
            </w:r>
            <w:r>
              <w:rPr>
                <w:rFonts w:ascii="Times New Roman"/>
                <w:b w:val="false"/>
                <w:i w:val="false"/>
                <w:color w:val="000000"/>
                <w:sz w:val="20"/>
              </w:rPr>
              <w:t>
</w:t>
            </w:r>
            <w:r>
              <w:rPr>
                <w:rFonts w:ascii="Times New Roman"/>
                <w:b w:val="false"/>
                <w:i w:val="false"/>
                <w:color w:val="000000"/>
                <w:sz w:val="20"/>
              </w:rPr>
              <w:t>2.20.2. Уполномоченной организацией, ответственной за осуществление фармаконадзора является экспертная организация в сфере обращения лекарственных средств и медицинских изделий.</w:t>
            </w:r>
            <w:r>
              <w:br/>
            </w:r>
            <w:r>
              <w:rPr>
                <w:rFonts w:ascii="Times New Roman"/>
                <w:b w:val="false"/>
                <w:i w:val="false"/>
                <w:color w:val="000000"/>
                <w:sz w:val="20"/>
              </w:rPr>
              <w:t>
</w:t>
            </w:r>
            <w:r>
              <w:rPr>
                <w:rFonts w:ascii="Times New Roman"/>
                <w:b w:val="false"/>
                <w:i w:val="false"/>
                <w:color w:val="000000"/>
                <w:sz w:val="20"/>
              </w:rPr>
              <w:t>Уполномоченная организация осуществляет мониторинг безопасности лекарственных препаратов, находящихся в обращении на рынке Республики Казахстан с целью непрерывной оценки соотношения польза-риск на протяжении всего периода нахождения в обращении лекарственных препаратов, повышения безопасности пациентов и обеспечения защиты здоровья населения.</w:t>
            </w:r>
            <w:r>
              <w:br/>
            </w:r>
            <w:r>
              <w:rPr>
                <w:rFonts w:ascii="Times New Roman"/>
                <w:b w:val="false"/>
                <w:i w:val="false"/>
                <w:color w:val="000000"/>
                <w:sz w:val="20"/>
              </w:rPr>
              <w:t>
Уполномоченная организация обеспечивает предоставление всех данных по каждой из процедур по фармаконадзору в уполномоченный орган в соответствии с действующим законодательством Республики Казахстан и настоящим Стандартом.</w:t>
            </w:r>
          </w:p>
          <w:bookmarkEnd w:id="49"/>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3" w:id="50"/>
    <w:p>
      <w:pPr>
        <w:spacing w:after="0"/>
        <w:ind w:left="0"/>
        <w:jc w:val="both"/>
      </w:pPr>
      <w:r>
        <w:rPr>
          <w:rFonts w:ascii="Times New Roman"/>
          <w:b w:val="false"/>
          <w:i w:val="false"/>
          <w:color w:val="000000"/>
          <w:sz w:val="28"/>
        </w:rPr>
        <w:t>
      2. Комитету фармации Министерства здравоохранения Республики Казахстан в установленном законодательством Республики Казахстан порядке обеспечить:</w:t>
      </w:r>
    </w:p>
    <w:bookmarkEnd w:id="50"/>
    <w:bookmarkStart w:name="z74" w:id="51"/>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1"/>
    <w:bookmarkStart w:name="z75" w:id="52"/>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2"/>
    <w:bookmarkStart w:name="z76" w:id="53"/>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3"/>
    <w:bookmarkStart w:name="z77" w:id="54"/>
    <w:p>
      <w:pPr>
        <w:spacing w:after="0"/>
        <w:ind w:left="0"/>
        <w:jc w:val="both"/>
      </w:pPr>
      <w:r>
        <w:rPr>
          <w:rFonts w:ascii="Times New Roman"/>
          <w:b w:val="false"/>
          <w:i w:val="false"/>
          <w:color w:val="000000"/>
          <w:sz w:val="28"/>
        </w:rPr>
        <w:t xml:space="preserve">
      4)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 </w:t>
      </w:r>
    </w:p>
    <w:bookmarkEnd w:id="54"/>
    <w:bookmarkStart w:name="z78" w:id="5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55"/>
    <w:bookmarkStart w:name="z79" w:id="5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2019 года № ҚР ДСМ-71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и социальной защиты</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2015 года № 392</w:t>
            </w:r>
          </w:p>
        </w:tc>
      </w:tr>
    </w:tbl>
    <w:bookmarkStart w:name="z82" w:id="57"/>
    <w:p>
      <w:pPr>
        <w:spacing w:after="0"/>
        <w:ind w:left="0"/>
        <w:jc w:val="left"/>
      </w:pPr>
      <w:r>
        <w:rPr>
          <w:rFonts w:ascii="Times New Roman"/>
          <w:b/>
          <w:i w:val="false"/>
          <w:color w:val="000000"/>
        </w:rPr>
        <w:t xml:space="preserve"> Стандарт надлежащей дистрибьюторской практики (GDP)</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11773"/>
      </w:tblGrid>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Общие положения</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8"/>
          <w:p>
            <w:pPr>
              <w:spacing w:after="20"/>
              <w:ind w:left="20"/>
              <w:jc w:val="both"/>
            </w:pPr>
            <w:r>
              <w:rPr>
                <w:rFonts w:ascii="Times New Roman"/>
                <w:b w:val="false"/>
                <w:i w:val="false"/>
                <w:color w:val="000000"/>
                <w:sz w:val="20"/>
              </w:rPr>
              <w:t>
1. Настоящий Стандарт надлежащей дистрибьюторской практики (GDP) (далее – Стандарт) является частью системы обеспечения качества и устанавливает правила в отношении дистрибьюции лекарственных средств.</w:t>
            </w:r>
            <w:r>
              <w:br/>
            </w:r>
            <w:r>
              <w:rPr>
                <w:rFonts w:ascii="Times New Roman"/>
                <w:b w:val="false"/>
                <w:i w:val="false"/>
                <w:color w:val="000000"/>
                <w:sz w:val="20"/>
              </w:rPr>
              <w:t>
</w:t>
            </w:r>
            <w:r>
              <w:rPr>
                <w:rFonts w:ascii="Times New Roman"/>
                <w:b w:val="false"/>
                <w:i w:val="false"/>
                <w:color w:val="000000"/>
                <w:sz w:val="20"/>
              </w:rPr>
              <w:t>2. Требования настоящего Стандарта применяются в отношении всех лиц, участвующих в дистрибьюции лекарственных средств в соответствии с выполняемыми ими функциями, включая дистрибьюторов и производителей лекарственных средств, осуществляющих дистрибьюцию, независимо от ведомственной принадлежности и формы собственности.</w:t>
            </w:r>
            <w:r>
              <w:br/>
            </w:r>
            <w:r>
              <w:rPr>
                <w:rFonts w:ascii="Times New Roman"/>
                <w:b w:val="false"/>
                <w:i w:val="false"/>
                <w:color w:val="000000"/>
                <w:sz w:val="20"/>
              </w:rPr>
              <w:t>
</w:t>
            </w:r>
            <w:r>
              <w:rPr>
                <w:rFonts w:ascii="Times New Roman"/>
                <w:b w:val="false"/>
                <w:i w:val="false"/>
                <w:color w:val="000000"/>
                <w:sz w:val="20"/>
              </w:rPr>
              <w:t>Целью надлежащей дистрибьюторской практики является соблюдение надлежащих условий хранения, транспортировки и распространения, необходимых для обеспечения качества, безопасности и эффективности лекарственных средств по всей цепи поставки, а также предотвращения риска проникновения фальсифицированных лекарственных средств в цепь поставки.</w:t>
            </w:r>
            <w:r>
              <w:br/>
            </w:r>
            <w:r>
              <w:rPr>
                <w:rFonts w:ascii="Times New Roman"/>
                <w:b w:val="false"/>
                <w:i w:val="false"/>
                <w:color w:val="000000"/>
                <w:sz w:val="20"/>
              </w:rPr>
              <w:t>
3. Соблюдение требований настоящего Стандарта обеспечит контроль цепи поставки и позволит сохранить качество и целостность лекарственных средств.</w:t>
            </w:r>
          </w:p>
          <w:bookmarkEnd w:id="58"/>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Определения</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59"/>
          <w:p>
            <w:pPr>
              <w:spacing w:after="20"/>
              <w:ind w:left="20"/>
              <w:jc w:val="both"/>
            </w:pPr>
            <w:r>
              <w:rPr>
                <w:rFonts w:ascii="Times New Roman"/>
                <w:b w:val="false"/>
                <w:i w:val="false"/>
                <w:color w:val="000000"/>
                <w:sz w:val="20"/>
              </w:rPr>
              <w:t>
4. Для целей настоящего Стандарта используются понятия, которые означают следующее:</w:t>
            </w:r>
            <w:r>
              <w:br/>
            </w:r>
            <w:r>
              <w:rPr>
                <w:rFonts w:ascii="Times New Roman"/>
                <w:b w:val="false"/>
                <w:i w:val="false"/>
                <w:color w:val="000000"/>
                <w:sz w:val="20"/>
              </w:rPr>
              <w:t>
</w:t>
            </w:r>
            <w:r>
              <w:rPr>
                <w:rFonts w:ascii="Times New Roman"/>
                <w:b w:val="false"/>
                <w:i w:val="false"/>
                <w:color w:val="000000"/>
                <w:sz w:val="20"/>
              </w:rPr>
              <w:t>"валидация" – документально оформленные действия, доказывающие, что процедура, процесс, оборудование, материал, операция или система соответствуют заданным требованиям и их использование будет постоянно приводить к результатам, соответствующим заранее установленным критериям приемлемости;</w:t>
            </w:r>
            <w:r>
              <w:br/>
            </w:r>
            <w:r>
              <w:rPr>
                <w:rFonts w:ascii="Times New Roman"/>
                <w:b w:val="false"/>
                <w:i w:val="false"/>
                <w:color w:val="000000"/>
                <w:sz w:val="20"/>
              </w:rPr>
              <w:t>
</w:t>
            </w:r>
            <w:r>
              <w:rPr>
                <w:rFonts w:ascii="Times New Roman"/>
                <w:b w:val="false"/>
                <w:i w:val="false"/>
                <w:color w:val="000000"/>
                <w:sz w:val="20"/>
              </w:rPr>
              <w:t>"возврат" – отправка лекарственных средств в адрес производителя или дистрибьютора независимо от того, имеет ли эта продукция дефект качества;</w:t>
            </w:r>
            <w:r>
              <w:br/>
            </w:r>
            <w:r>
              <w:rPr>
                <w:rFonts w:ascii="Times New Roman"/>
                <w:b w:val="false"/>
                <w:i w:val="false"/>
                <w:color w:val="000000"/>
                <w:sz w:val="20"/>
              </w:rPr>
              <w:t>
</w:t>
            </w:r>
            <w:r>
              <w:rPr>
                <w:rFonts w:ascii="Times New Roman"/>
                <w:b w:val="false"/>
                <w:i w:val="false"/>
                <w:color w:val="000000"/>
                <w:sz w:val="20"/>
              </w:rPr>
              <w:t>"дистрибьюция" – деятельность, связанная с закупкой (закупом, приобретением), хранением, ввозом (импортом), вывозом (экспортом), реализацией (за исключением реализации населению) без ограничения объемов, транспортировкой и уничтожением лекарственных средств;</w:t>
            </w:r>
            <w:r>
              <w:br/>
            </w:r>
            <w:r>
              <w:rPr>
                <w:rFonts w:ascii="Times New Roman"/>
                <w:b w:val="false"/>
                <w:i w:val="false"/>
                <w:color w:val="000000"/>
                <w:sz w:val="20"/>
              </w:rPr>
              <w:t>
</w:t>
            </w:r>
            <w:r>
              <w:rPr>
                <w:rFonts w:ascii="Times New Roman"/>
                <w:b w:val="false"/>
                <w:i w:val="false"/>
                <w:color w:val="000000"/>
                <w:sz w:val="20"/>
              </w:rPr>
              <w:t>"дистрибьютор" – организация оптовой реализации, имеющая соответствующую лицензию, выданную уполномоченным органом на осуществление дистрибьюции, в том числе на хранение и транспортировку лекарственных средств, и осуществляющая деятельность по их дистрибьюции;</w:t>
            </w:r>
            <w:r>
              <w:br/>
            </w:r>
            <w:r>
              <w:rPr>
                <w:rFonts w:ascii="Times New Roman"/>
                <w:b w:val="false"/>
                <w:i w:val="false"/>
                <w:color w:val="000000"/>
                <w:sz w:val="20"/>
              </w:rPr>
              <w:t>
</w:t>
            </w:r>
            <w:r>
              <w:rPr>
                <w:rFonts w:ascii="Times New Roman"/>
                <w:b w:val="false"/>
                <w:i w:val="false"/>
                <w:color w:val="000000"/>
                <w:sz w:val="20"/>
              </w:rPr>
              <w:t>"зона" – помещение или часть помещений, специально предназначенных для выполнения различных функций;</w:t>
            </w:r>
            <w:r>
              <w:br/>
            </w:r>
            <w:r>
              <w:rPr>
                <w:rFonts w:ascii="Times New Roman"/>
                <w:b w:val="false"/>
                <w:i w:val="false"/>
                <w:color w:val="000000"/>
                <w:sz w:val="20"/>
              </w:rPr>
              <w:t>
</w:t>
            </w:r>
            <w:r>
              <w:rPr>
                <w:rFonts w:ascii="Times New Roman"/>
                <w:b w:val="false"/>
                <w:i w:val="false"/>
                <w:color w:val="000000"/>
                <w:sz w:val="20"/>
              </w:rPr>
              <w:t>"качество" – совокупность свойств и характеристик лекарственного средства, влияющих на его способность действовать по назначению;</w:t>
            </w:r>
            <w:r>
              <w:br/>
            </w:r>
            <w:r>
              <w:rPr>
                <w:rFonts w:ascii="Times New Roman"/>
                <w:b w:val="false"/>
                <w:i w:val="false"/>
                <w:color w:val="000000"/>
                <w:sz w:val="20"/>
              </w:rPr>
              <w:t>
</w:t>
            </w:r>
            <w:r>
              <w:rPr>
                <w:rFonts w:ascii="Times New Roman"/>
                <w:b w:val="false"/>
                <w:i w:val="false"/>
                <w:color w:val="000000"/>
                <w:sz w:val="20"/>
              </w:rPr>
              <w:t>"квалификация" – документально оформленные действия, удостоверяющие и подтверждающие, что оборудование или вспомогательные системы смонтированы должным образом, правильно функционируют и действительно приводят к ожидаемым результатам;</w:t>
            </w:r>
            <w:r>
              <w:br/>
            </w:r>
            <w:r>
              <w:rPr>
                <w:rFonts w:ascii="Times New Roman"/>
                <w:b w:val="false"/>
                <w:i w:val="false"/>
                <w:color w:val="000000"/>
                <w:sz w:val="20"/>
              </w:rPr>
              <w:t>
</w:t>
            </w:r>
            <w:r>
              <w:rPr>
                <w:rFonts w:ascii="Times New Roman"/>
                <w:b w:val="false"/>
                <w:i w:val="false"/>
                <w:color w:val="000000"/>
                <w:sz w:val="20"/>
              </w:rPr>
              <w:t>"надлежащая дистрибьюторская практика" (GDP) – часть системы обеспечения качества, гарантирующая качество лекарственных средств на протяжении всех этапов цепи поставки, включая хранение и транспортировку от производителя до субъектов, осуществляющих оптовую реализацию, розничную реализацию и организации, осуществляющие медицинскую деятельность;</w:t>
            </w:r>
            <w:r>
              <w:br/>
            </w:r>
            <w:r>
              <w:rPr>
                <w:rFonts w:ascii="Times New Roman"/>
                <w:b w:val="false"/>
                <w:i w:val="false"/>
                <w:color w:val="000000"/>
                <w:sz w:val="20"/>
              </w:rPr>
              <w:t>
</w:t>
            </w:r>
            <w:r>
              <w:rPr>
                <w:rFonts w:ascii="Times New Roman"/>
                <w:b w:val="false"/>
                <w:i w:val="false"/>
                <w:color w:val="000000"/>
                <w:sz w:val="20"/>
              </w:rPr>
              <w:t>"обеспечение качества лекарственных средств" – совокупность всех организационных мероприятий, проведенных в целях удовлетворения требованиям качества лекарственных средств в соответствии с их назначением;</w:t>
            </w:r>
            <w:r>
              <w:br/>
            </w:r>
            <w:r>
              <w:rPr>
                <w:rFonts w:ascii="Times New Roman"/>
                <w:b w:val="false"/>
                <w:i w:val="false"/>
                <w:color w:val="000000"/>
                <w:sz w:val="20"/>
              </w:rPr>
              <w:t>
</w:t>
            </w:r>
            <w:r>
              <w:rPr>
                <w:rFonts w:ascii="Times New Roman"/>
                <w:b w:val="false"/>
                <w:i w:val="false"/>
                <w:color w:val="000000"/>
                <w:sz w:val="20"/>
              </w:rPr>
              <w:t>"обзор риска" – обзор или мониторинг результатов процесса управления риском с учетом (при необходимости) новых знаний и опыта относительно риска;</w:t>
            </w:r>
            <w:r>
              <w:br/>
            </w:r>
            <w:r>
              <w:rPr>
                <w:rFonts w:ascii="Times New Roman"/>
                <w:b w:val="false"/>
                <w:i w:val="false"/>
                <w:color w:val="000000"/>
                <w:sz w:val="20"/>
              </w:rPr>
              <w:t>
</w:t>
            </w:r>
            <w:r>
              <w:rPr>
                <w:rFonts w:ascii="Times New Roman"/>
                <w:b w:val="false"/>
                <w:i w:val="false"/>
                <w:color w:val="000000"/>
                <w:sz w:val="20"/>
              </w:rPr>
              <w:t>"отзыв" – действие, направленное на изъятие из цепи поставки лекарственных средств в случае выявления их ненадлежащего качества или выявления серьезных нежелательных реакций и которое инициируется производителем, импортером, дистрибьютором, поставщиком или уполномоченным органом;</w:t>
            </w:r>
            <w:r>
              <w:br/>
            </w:r>
            <w:r>
              <w:rPr>
                <w:rFonts w:ascii="Times New Roman"/>
                <w:b w:val="false"/>
                <w:i w:val="false"/>
                <w:color w:val="000000"/>
                <w:sz w:val="20"/>
              </w:rPr>
              <w:t>
</w:t>
            </w:r>
            <w:r>
              <w:rPr>
                <w:rFonts w:ascii="Times New Roman"/>
                <w:b w:val="false"/>
                <w:i w:val="false"/>
                <w:color w:val="000000"/>
                <w:sz w:val="20"/>
              </w:rPr>
              <w:t>"оценка риска" – сравнение предполагаемого риска с данными критериями риска с использованием количественной и качественной определенности значимости риска;</w:t>
            </w:r>
            <w:r>
              <w:br/>
            </w:r>
            <w:r>
              <w:rPr>
                <w:rFonts w:ascii="Times New Roman"/>
                <w:b w:val="false"/>
                <w:i w:val="false"/>
                <w:color w:val="000000"/>
                <w:sz w:val="20"/>
              </w:rPr>
              <w:t>
</w:t>
            </w:r>
            <w:r>
              <w:rPr>
                <w:rFonts w:ascii="Times New Roman"/>
                <w:b w:val="false"/>
                <w:i w:val="false"/>
                <w:color w:val="000000"/>
                <w:sz w:val="20"/>
              </w:rPr>
              <w:t>"перепутывание" – смешение нескольких видов, разных серий и (или) партий лекарственных средств или подмена одного вида продукции другими при хранении, транспортировании и реализации;</w:t>
            </w:r>
            <w:r>
              <w:br/>
            </w:r>
            <w:r>
              <w:rPr>
                <w:rFonts w:ascii="Times New Roman"/>
                <w:b w:val="false"/>
                <w:i w:val="false"/>
                <w:color w:val="000000"/>
                <w:sz w:val="20"/>
              </w:rPr>
              <w:t>
</w:t>
            </w:r>
            <w:r>
              <w:rPr>
                <w:rFonts w:ascii="Times New Roman"/>
                <w:b w:val="false"/>
                <w:i w:val="false"/>
                <w:color w:val="000000"/>
                <w:sz w:val="20"/>
              </w:rPr>
              <w:t>"руководство по качеству" – документ, описывающий систему качества организации и охватывающий всю деятельность организации;</w:t>
            </w:r>
            <w:r>
              <w:br/>
            </w:r>
            <w:r>
              <w:rPr>
                <w:rFonts w:ascii="Times New Roman"/>
                <w:b w:val="false"/>
                <w:i w:val="false"/>
                <w:color w:val="000000"/>
                <w:sz w:val="20"/>
              </w:rPr>
              <w:t>
</w:t>
            </w:r>
            <w:r>
              <w:rPr>
                <w:rFonts w:ascii="Times New Roman"/>
                <w:b w:val="false"/>
                <w:i w:val="false"/>
                <w:color w:val="000000"/>
                <w:sz w:val="20"/>
              </w:rPr>
              <w:t>"система качества" – совокупность всех элементов системы, направленной на внедрение политики в области качества и обеспечения достижения целей в области качества;</w:t>
            </w:r>
            <w:r>
              <w:br/>
            </w:r>
            <w:r>
              <w:rPr>
                <w:rFonts w:ascii="Times New Roman"/>
                <w:b w:val="false"/>
                <w:i w:val="false"/>
                <w:color w:val="000000"/>
                <w:sz w:val="20"/>
              </w:rPr>
              <w:t>
</w:t>
            </w:r>
            <w:r>
              <w:rPr>
                <w:rFonts w:ascii="Times New Roman"/>
                <w:b w:val="false"/>
                <w:i w:val="false"/>
                <w:color w:val="000000"/>
                <w:sz w:val="20"/>
              </w:rPr>
              <w:t>"склад" – комплекс специализированных помещений, оборудования, технических средств, предназначенных для приемки, хранения и реализации лекарственных средств;</w:t>
            </w:r>
            <w:r>
              <w:br/>
            </w:r>
            <w:r>
              <w:rPr>
                <w:rFonts w:ascii="Times New Roman"/>
                <w:b w:val="false"/>
                <w:i w:val="false"/>
                <w:color w:val="000000"/>
                <w:sz w:val="20"/>
              </w:rPr>
              <w:t>
</w:t>
            </w:r>
            <w:r>
              <w:rPr>
                <w:rFonts w:ascii="Times New Roman"/>
                <w:b w:val="false"/>
                <w:i w:val="false"/>
                <w:color w:val="000000"/>
                <w:sz w:val="20"/>
              </w:rPr>
              <w:t>"управление качеством" – методы и виды деятельности, используемые для выполнения требований по качеству и направленные на управление процессом, устранение причин неудовлетворительного функционирования на всех этапах жизненного цикла продукции;</w:t>
            </w:r>
            <w:r>
              <w:br/>
            </w:r>
            <w:r>
              <w:rPr>
                <w:rFonts w:ascii="Times New Roman"/>
                <w:b w:val="false"/>
                <w:i w:val="false"/>
                <w:color w:val="000000"/>
                <w:sz w:val="20"/>
              </w:rPr>
              <w:t>
</w:t>
            </w:r>
            <w:r>
              <w:rPr>
                <w:rFonts w:ascii="Times New Roman"/>
                <w:b w:val="false"/>
                <w:i w:val="false"/>
                <w:color w:val="000000"/>
                <w:sz w:val="20"/>
              </w:rPr>
              <w:t>"управление рисками для качества" – систематический процесс оценки, контроля, обмена информацией и обзора рисков для качества лекарственных средств на протяжении их жизненного цикла;</w:t>
            </w:r>
            <w:r>
              <w:br/>
            </w:r>
            <w:r>
              <w:rPr>
                <w:rFonts w:ascii="Times New Roman"/>
                <w:b w:val="false"/>
                <w:i w:val="false"/>
                <w:color w:val="000000"/>
                <w:sz w:val="20"/>
              </w:rPr>
              <w:t>
</w:t>
            </w:r>
            <w:r>
              <w:rPr>
                <w:rFonts w:ascii="Times New Roman"/>
                <w:b w:val="false"/>
                <w:i w:val="false"/>
                <w:color w:val="000000"/>
                <w:sz w:val="20"/>
              </w:rPr>
              <w:t>"фальсифицированные лекарственные средства" – лекарственные средства, противоправно и преднамеренно снабженные недостоверной информацией об их составе и (или) производителе, а также о поставках, включая записи и документы, затрагивающие использованные каналы дистрибьюции.</w:t>
            </w:r>
            <w:r>
              <w:br/>
            </w:r>
            <w:r>
              <w:rPr>
                <w:rFonts w:ascii="Times New Roman"/>
                <w:b w:val="false"/>
                <w:i w:val="false"/>
                <w:color w:val="000000"/>
                <w:sz w:val="20"/>
              </w:rPr>
              <w:t>
</w:t>
            </w:r>
            <w:r>
              <w:rPr>
                <w:rFonts w:ascii="Times New Roman"/>
                <w:b w:val="false"/>
                <w:i w:val="false"/>
                <w:color w:val="000000"/>
                <w:sz w:val="20"/>
              </w:rPr>
              <w:t>Для целей настоящего Стандарта:</w:t>
            </w:r>
            <w:r>
              <w:br/>
            </w:r>
            <w:r>
              <w:rPr>
                <w:rFonts w:ascii="Times New Roman"/>
                <w:b w:val="false"/>
                <w:i w:val="false"/>
                <w:color w:val="000000"/>
                <w:sz w:val="20"/>
              </w:rPr>
              <w:t>
</w:t>
            </w:r>
            <w:r>
              <w:rPr>
                <w:rFonts w:ascii="Times New Roman"/>
                <w:b w:val="false"/>
                <w:i w:val="false"/>
                <w:color w:val="000000"/>
                <w:sz w:val="20"/>
              </w:rPr>
              <w:t>понятия "ключевой этап" и "значимое изменение" применяются в отношении любого процесса, который способен повлиять на показатели качества лекарственного средства либо изменить стабильность их сохранения с учетом вида номенклатурных позиций (лекарственной дефектуры), с которыми работает конкретный дистрибьютор;</w:t>
            </w:r>
            <w:r>
              <w:br/>
            </w:r>
            <w:r>
              <w:rPr>
                <w:rFonts w:ascii="Times New Roman"/>
                <w:b w:val="false"/>
                <w:i w:val="false"/>
                <w:color w:val="000000"/>
                <w:sz w:val="20"/>
              </w:rPr>
              <w:t>
</w:t>
            </w:r>
            <w:r>
              <w:rPr>
                <w:rFonts w:ascii="Times New Roman"/>
                <w:b w:val="false"/>
                <w:i w:val="false"/>
                <w:color w:val="000000"/>
                <w:sz w:val="20"/>
              </w:rPr>
              <w:t>понятия "значимый", "надлежащий" и "достаточный" применительно к любому процессу или элементу системы дистрибьюции лекарственных средств означают, что данный процесс или элемент способен обеспечить выполнение требований настоящего Стандарта и гарантировать работу системы обеспечения качества таким образом, чтобы своевременно установить любое отклонение от показателей качества лекарственного средства либо изменения стабильности их сохранения с учетом вида номенклатурных позиций (лекарственной дефектуры), с которыми работает конкретный дистрибьютор;</w:t>
            </w:r>
            <w:r>
              <w:br/>
            </w:r>
            <w:r>
              <w:rPr>
                <w:rFonts w:ascii="Times New Roman"/>
                <w:b w:val="false"/>
                <w:i w:val="false"/>
                <w:color w:val="000000"/>
                <w:sz w:val="20"/>
              </w:rPr>
              <w:t>
</w:t>
            </w:r>
            <w:r>
              <w:rPr>
                <w:rFonts w:ascii="Times New Roman"/>
                <w:b w:val="false"/>
                <w:i w:val="false"/>
                <w:color w:val="000000"/>
                <w:sz w:val="20"/>
              </w:rPr>
              <w:t>под клиентами понимаются поставщики, аутсорсинговые организации, получатели (покупатели) лекарственных средств, а также все субъекты сферы обращения лекарственных средств, с которыми дистрибьютор находится в договорных отношениях;</w:t>
            </w:r>
            <w:r>
              <w:br/>
            </w:r>
            <w:r>
              <w:rPr>
                <w:rFonts w:ascii="Times New Roman"/>
                <w:b w:val="false"/>
                <w:i w:val="false"/>
                <w:color w:val="000000"/>
                <w:sz w:val="20"/>
              </w:rPr>
              <w:t>
понятие "расследование" означает установление причинно-следственной связи между возникшим отклонением в дистрибьюторской цепи и возможными факторами, лежащими в его основе, выполненное дистрибьютором или аутсорсинговой организацией.</w:t>
            </w:r>
          </w:p>
          <w:bookmarkEnd w:id="59"/>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Основная часть</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качеством</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0"/>
          <w:p>
            <w:pPr>
              <w:spacing w:after="20"/>
              <w:ind w:left="20"/>
              <w:jc w:val="both"/>
            </w:pPr>
            <w:r>
              <w:rPr>
                <w:rFonts w:ascii="Times New Roman"/>
                <w:b w:val="false"/>
                <w:i w:val="false"/>
                <w:color w:val="000000"/>
                <w:sz w:val="20"/>
              </w:rPr>
              <w:t>
1.1. Принцип</w:t>
            </w:r>
            <w:r>
              <w:br/>
            </w:r>
            <w:r>
              <w:rPr>
                <w:rFonts w:ascii="Times New Roman"/>
                <w:b w:val="false"/>
                <w:i w:val="false"/>
                <w:color w:val="000000"/>
                <w:sz w:val="20"/>
              </w:rPr>
              <w:t>
</w:t>
            </w:r>
            <w:r>
              <w:rPr>
                <w:rFonts w:ascii="Times New Roman"/>
                <w:b w:val="false"/>
                <w:i w:val="false"/>
                <w:color w:val="000000"/>
                <w:sz w:val="20"/>
              </w:rPr>
              <w:t>5. Дистрибьюторы создают и поддерживают систему качества, определяющую обязанности, процессы и принципы управления рисками в отношении осуществляемой ими деятельности. Все действия, связанные с дистрибьюцией, однозначно определяются и анализируются. Ключевые этапы процесса оптовой реализации (включая наиболее значимые изменения) обосновываются и валидируются.</w:t>
            </w:r>
            <w:r>
              <w:br/>
            </w:r>
            <w:r>
              <w:rPr>
                <w:rFonts w:ascii="Times New Roman"/>
                <w:b w:val="false"/>
                <w:i w:val="false"/>
                <w:color w:val="000000"/>
                <w:sz w:val="20"/>
              </w:rPr>
              <w:t>
Ответственность за функционирование системы качества несет руководитель организации. Персонал организации надлежащим образом исполняет обязанности, связанные с функционированием системы качества.</w:t>
            </w:r>
          </w:p>
          <w:bookmarkEnd w:id="60"/>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61"/>
          <w:p>
            <w:pPr>
              <w:spacing w:after="20"/>
              <w:ind w:left="20"/>
              <w:jc w:val="both"/>
            </w:pPr>
            <w:r>
              <w:rPr>
                <w:rFonts w:ascii="Times New Roman"/>
                <w:b w:val="false"/>
                <w:i w:val="false"/>
                <w:color w:val="000000"/>
                <w:sz w:val="20"/>
              </w:rPr>
              <w:t>
1.2. Система качества</w:t>
            </w:r>
            <w:r>
              <w:br/>
            </w:r>
            <w:r>
              <w:rPr>
                <w:rFonts w:ascii="Times New Roman"/>
                <w:b w:val="false"/>
                <w:i w:val="false"/>
                <w:color w:val="000000"/>
                <w:sz w:val="20"/>
              </w:rPr>
              <w:t>
</w:t>
            </w:r>
            <w:r>
              <w:rPr>
                <w:rFonts w:ascii="Times New Roman"/>
                <w:b w:val="false"/>
                <w:i w:val="false"/>
                <w:color w:val="000000"/>
                <w:sz w:val="20"/>
              </w:rPr>
              <w:t>6. Система управления качеством включает в себя организационную структуру, процедуры, процессы и ресурсы, а также действия, необходимые для обеспечения сохранения качества и целостности поставляемых лекарственных средств и невозможности их фальсификации в процессе хранения и (или) транспортировки.</w:t>
            </w:r>
            <w:r>
              <w:br/>
            </w:r>
            <w:r>
              <w:rPr>
                <w:rFonts w:ascii="Times New Roman"/>
                <w:b w:val="false"/>
                <w:i w:val="false"/>
                <w:color w:val="000000"/>
                <w:sz w:val="20"/>
              </w:rPr>
              <w:t>
</w:t>
            </w:r>
            <w:r>
              <w:rPr>
                <w:rFonts w:ascii="Times New Roman"/>
                <w:b w:val="false"/>
                <w:i w:val="false"/>
                <w:color w:val="000000"/>
                <w:sz w:val="20"/>
              </w:rPr>
              <w:t>7. Система качества полностью документируется, ее эффективность подвергается мониторингу и анализу. Действия персонала, относящиеся к системе качества, описываются в соответствующих письменных процедурах. Внедряется и поддерживается в актуальном состоянии руководство по качеству.</w:t>
            </w:r>
            <w:r>
              <w:br/>
            </w:r>
            <w:r>
              <w:rPr>
                <w:rFonts w:ascii="Times New Roman"/>
                <w:b w:val="false"/>
                <w:i w:val="false"/>
                <w:color w:val="000000"/>
                <w:sz w:val="20"/>
              </w:rPr>
              <w:t>
</w:t>
            </w:r>
            <w:r>
              <w:rPr>
                <w:rFonts w:ascii="Times New Roman"/>
                <w:b w:val="false"/>
                <w:i w:val="false"/>
                <w:color w:val="000000"/>
                <w:sz w:val="20"/>
              </w:rPr>
              <w:t>8. Руководством организации назначается ответственное лицо, наделенное полномочиями и обязанностями для обеспечения внедрения и поддержания в актуальном состоянии системы качества.</w:t>
            </w:r>
            <w:r>
              <w:br/>
            </w:r>
            <w:r>
              <w:rPr>
                <w:rFonts w:ascii="Times New Roman"/>
                <w:b w:val="false"/>
                <w:i w:val="false"/>
                <w:color w:val="000000"/>
                <w:sz w:val="20"/>
              </w:rPr>
              <w:t>
</w:t>
            </w:r>
            <w:r>
              <w:rPr>
                <w:rFonts w:ascii="Times New Roman"/>
                <w:b w:val="false"/>
                <w:i w:val="false"/>
                <w:color w:val="000000"/>
                <w:sz w:val="20"/>
              </w:rPr>
              <w:t>Все части системы качества надлежащим образом обеспечиваются компетентным персоналом, достаточным количеством помещений, оборудования и технических средств.</w:t>
            </w:r>
            <w:r>
              <w:br/>
            </w:r>
            <w:r>
              <w:rPr>
                <w:rFonts w:ascii="Times New Roman"/>
                <w:b w:val="false"/>
                <w:i w:val="false"/>
                <w:color w:val="000000"/>
                <w:sz w:val="20"/>
              </w:rPr>
              <w:t>
</w:t>
            </w:r>
            <w:r>
              <w:rPr>
                <w:rFonts w:ascii="Times New Roman"/>
                <w:b w:val="false"/>
                <w:i w:val="false"/>
                <w:color w:val="000000"/>
                <w:sz w:val="20"/>
              </w:rPr>
              <w:t>9. При создании, поддержании или изменении системы качества учитывается организационная структура, объем выполняемых работ и услуг и многоплановость деятельности дистрибьютора.</w:t>
            </w:r>
            <w:r>
              <w:br/>
            </w:r>
            <w:r>
              <w:rPr>
                <w:rFonts w:ascii="Times New Roman"/>
                <w:b w:val="false"/>
                <w:i w:val="false"/>
                <w:color w:val="000000"/>
                <w:sz w:val="20"/>
              </w:rPr>
              <w:t>
</w:t>
            </w:r>
            <w:r>
              <w:rPr>
                <w:rFonts w:ascii="Times New Roman"/>
                <w:b w:val="false"/>
                <w:i w:val="false"/>
                <w:color w:val="000000"/>
                <w:sz w:val="20"/>
              </w:rPr>
              <w:t>10. У дистрибьютора внедряется система управления изменениями, которая является пропорциональной и эффективной, а также основанной на принципах управления рисками для качества.</w:t>
            </w:r>
            <w:r>
              <w:br/>
            </w:r>
            <w:r>
              <w:rPr>
                <w:rFonts w:ascii="Times New Roman"/>
                <w:b w:val="false"/>
                <w:i w:val="false"/>
                <w:color w:val="000000"/>
                <w:sz w:val="20"/>
              </w:rPr>
              <w:t>
</w:t>
            </w:r>
            <w:r>
              <w:rPr>
                <w:rFonts w:ascii="Times New Roman"/>
                <w:b w:val="false"/>
                <w:i w:val="false"/>
                <w:color w:val="000000"/>
                <w:sz w:val="20"/>
              </w:rPr>
              <w:t>11. Система качества гарантирует следующее:</w:t>
            </w:r>
            <w:r>
              <w:br/>
            </w:r>
            <w:r>
              <w:rPr>
                <w:rFonts w:ascii="Times New Roman"/>
                <w:b w:val="false"/>
                <w:i w:val="false"/>
                <w:color w:val="000000"/>
                <w:sz w:val="20"/>
              </w:rPr>
              <w:t>
</w:t>
            </w:r>
            <w:r>
              <w:rPr>
                <w:rFonts w:ascii="Times New Roman"/>
                <w:b w:val="false"/>
                <w:i w:val="false"/>
                <w:color w:val="000000"/>
                <w:sz w:val="20"/>
              </w:rPr>
              <w:t>а) лекарственные средства приобретаются, хранятся, транспортируются, поставляются или экспортируются с соблюдением требований настоящего Стандарта;</w:t>
            </w:r>
            <w:r>
              <w:br/>
            </w:r>
            <w:r>
              <w:rPr>
                <w:rFonts w:ascii="Times New Roman"/>
                <w:b w:val="false"/>
                <w:i w:val="false"/>
                <w:color w:val="000000"/>
                <w:sz w:val="20"/>
              </w:rPr>
              <w:t>
</w:t>
            </w:r>
            <w:r>
              <w:rPr>
                <w:rFonts w:ascii="Times New Roman"/>
                <w:b w:val="false"/>
                <w:i w:val="false"/>
                <w:color w:val="000000"/>
                <w:sz w:val="20"/>
              </w:rPr>
              <w:t>б) обязанности руководства организации четко определены;</w:t>
            </w:r>
            <w:r>
              <w:br/>
            </w:r>
            <w:r>
              <w:rPr>
                <w:rFonts w:ascii="Times New Roman"/>
                <w:b w:val="false"/>
                <w:i w:val="false"/>
                <w:color w:val="000000"/>
                <w:sz w:val="20"/>
              </w:rPr>
              <w:t>
</w:t>
            </w:r>
            <w:r>
              <w:rPr>
                <w:rFonts w:ascii="Times New Roman"/>
                <w:b w:val="false"/>
                <w:i w:val="false"/>
                <w:color w:val="000000"/>
                <w:sz w:val="20"/>
              </w:rPr>
              <w:t>в) лекарственные средства доставляются надлежащим получателям в согласованный период времени;</w:t>
            </w:r>
            <w:r>
              <w:br/>
            </w:r>
            <w:r>
              <w:rPr>
                <w:rFonts w:ascii="Times New Roman"/>
                <w:b w:val="false"/>
                <w:i w:val="false"/>
                <w:color w:val="000000"/>
                <w:sz w:val="20"/>
              </w:rPr>
              <w:t>
</w:t>
            </w:r>
            <w:r>
              <w:rPr>
                <w:rFonts w:ascii="Times New Roman"/>
                <w:b w:val="false"/>
                <w:i w:val="false"/>
                <w:color w:val="000000"/>
                <w:sz w:val="20"/>
              </w:rPr>
              <w:t>г) документальное оформление действий осуществляется в ходе выполнения или непосредственно после завершения соответствующих действий;</w:t>
            </w:r>
            <w:r>
              <w:br/>
            </w:r>
            <w:r>
              <w:rPr>
                <w:rFonts w:ascii="Times New Roman"/>
                <w:b w:val="false"/>
                <w:i w:val="false"/>
                <w:color w:val="000000"/>
                <w:sz w:val="20"/>
              </w:rPr>
              <w:t>
</w:t>
            </w:r>
            <w:r>
              <w:rPr>
                <w:rFonts w:ascii="Times New Roman"/>
                <w:b w:val="false"/>
                <w:i w:val="false"/>
                <w:color w:val="000000"/>
                <w:sz w:val="20"/>
              </w:rPr>
              <w:t>д) отклонения от установленных процедур документально оформляются и в их отношении проводятся расследования;</w:t>
            </w:r>
            <w:r>
              <w:br/>
            </w:r>
            <w:r>
              <w:rPr>
                <w:rFonts w:ascii="Times New Roman"/>
                <w:b w:val="false"/>
                <w:i w:val="false"/>
                <w:color w:val="000000"/>
                <w:sz w:val="20"/>
              </w:rPr>
              <w:t>
е) необходимые корректирующие и предупреждающие действия предпринимаются для устранения отклонений и предупреждения их появления в соответствии с принципами управления рисками для качества.</w:t>
            </w:r>
          </w:p>
          <w:bookmarkEnd w:id="61"/>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62"/>
          <w:p>
            <w:pPr>
              <w:spacing w:after="20"/>
              <w:ind w:left="20"/>
              <w:jc w:val="both"/>
            </w:pPr>
            <w:r>
              <w:rPr>
                <w:rFonts w:ascii="Times New Roman"/>
                <w:b w:val="false"/>
                <w:i w:val="false"/>
                <w:color w:val="000000"/>
                <w:sz w:val="20"/>
              </w:rPr>
              <w:t>
1.3. Управление деятельностью, передаваемой для выполнения другому лицу (аутсорсинг)</w:t>
            </w:r>
            <w:r>
              <w:br/>
            </w:r>
            <w:r>
              <w:rPr>
                <w:rFonts w:ascii="Times New Roman"/>
                <w:b w:val="false"/>
                <w:i w:val="false"/>
                <w:color w:val="000000"/>
                <w:sz w:val="20"/>
              </w:rPr>
              <w:t>
</w:t>
            </w:r>
            <w:r>
              <w:rPr>
                <w:rFonts w:ascii="Times New Roman"/>
                <w:b w:val="false"/>
                <w:i w:val="false"/>
                <w:color w:val="000000"/>
                <w:sz w:val="20"/>
              </w:rPr>
              <w:t>12. Система качества включает в себя контроль и анализ деятельности, переданной на аутсорсинг, хранению, транспортировке, поставке или экспорту. Деятельность по аутсорсингу учитывает возможные риски для качества и содержит:</w:t>
            </w:r>
            <w:r>
              <w:br/>
            </w:r>
            <w:r>
              <w:rPr>
                <w:rFonts w:ascii="Times New Roman"/>
                <w:b w:val="false"/>
                <w:i w:val="false"/>
                <w:color w:val="000000"/>
                <w:sz w:val="20"/>
              </w:rPr>
              <w:t>
</w:t>
            </w:r>
            <w:r>
              <w:rPr>
                <w:rFonts w:ascii="Times New Roman"/>
                <w:b w:val="false"/>
                <w:i w:val="false"/>
                <w:color w:val="000000"/>
                <w:sz w:val="20"/>
              </w:rPr>
              <w:t>а) оценку пригодности и компетентности исполнителя выполнить обязательства по договору должным образом, а также проверку наличия у исполнителя необходимых разрешительных документов в соответствии с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б) определение ответственности, порядка взаимодействия сторон и обмена информацией о действиях в рамках мероприятий, относящихся к качеству;</w:t>
            </w:r>
            <w:r>
              <w:br/>
            </w:r>
            <w:r>
              <w:rPr>
                <w:rFonts w:ascii="Times New Roman"/>
                <w:b w:val="false"/>
                <w:i w:val="false"/>
                <w:color w:val="000000"/>
                <w:sz w:val="20"/>
              </w:rPr>
              <w:t>
в) мониторинг и анализ деятельности исполнителя, а также определение и внедрение на регулярной основе мер, необходимых для улучшения.</w:t>
            </w:r>
          </w:p>
          <w:bookmarkEnd w:id="62"/>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63"/>
          <w:p>
            <w:pPr>
              <w:spacing w:after="20"/>
              <w:ind w:left="20"/>
              <w:jc w:val="both"/>
            </w:pPr>
            <w:r>
              <w:rPr>
                <w:rFonts w:ascii="Times New Roman"/>
                <w:b w:val="false"/>
                <w:i w:val="false"/>
                <w:color w:val="000000"/>
                <w:sz w:val="20"/>
              </w:rPr>
              <w:t>
1.4. Мониторинг и анализ со стороны руководства</w:t>
            </w:r>
            <w:r>
              <w:br/>
            </w:r>
            <w:r>
              <w:rPr>
                <w:rFonts w:ascii="Times New Roman"/>
                <w:b w:val="false"/>
                <w:i w:val="false"/>
                <w:color w:val="000000"/>
                <w:sz w:val="20"/>
              </w:rPr>
              <w:t>
</w:t>
            </w:r>
            <w:r>
              <w:rPr>
                <w:rFonts w:ascii="Times New Roman"/>
                <w:b w:val="false"/>
                <w:i w:val="false"/>
                <w:color w:val="000000"/>
                <w:sz w:val="20"/>
              </w:rPr>
              <w:t>13. Руководство организации устанавливает формализованный процесс периодического обзора системы качества. Обзор включает в себя:</w:t>
            </w:r>
            <w:r>
              <w:br/>
            </w:r>
            <w:r>
              <w:rPr>
                <w:rFonts w:ascii="Times New Roman"/>
                <w:b w:val="false"/>
                <w:i w:val="false"/>
                <w:color w:val="000000"/>
                <w:sz w:val="20"/>
              </w:rPr>
              <w:t>
</w:t>
            </w:r>
            <w:r>
              <w:rPr>
                <w:rFonts w:ascii="Times New Roman"/>
                <w:b w:val="false"/>
                <w:i w:val="false"/>
                <w:color w:val="000000"/>
                <w:sz w:val="20"/>
              </w:rPr>
              <w:t>а) оценку степени достижения целей системы качества;</w:t>
            </w:r>
            <w:r>
              <w:br/>
            </w:r>
            <w:r>
              <w:rPr>
                <w:rFonts w:ascii="Times New Roman"/>
                <w:b w:val="false"/>
                <w:i w:val="false"/>
                <w:color w:val="000000"/>
                <w:sz w:val="20"/>
              </w:rPr>
              <w:t>
</w:t>
            </w:r>
            <w:r>
              <w:rPr>
                <w:rFonts w:ascii="Times New Roman"/>
                <w:b w:val="false"/>
                <w:i w:val="false"/>
                <w:color w:val="000000"/>
                <w:sz w:val="20"/>
              </w:rPr>
              <w:t>б) оценку показателей эффективности, которые использованы для мониторинга эффективности таких процессов системы качества, как количество претензий, отклонений от установленных норм, эффективность корректирующих и предупреждающих действий, изменения в процессах, отзывы о деятельности по аутсорсингу, процессы самопроверки (включая анализ рисков и аудиты), результаты внешнего контроля (включая инспекции и аудиты), выявленные несоответствия, аудиты клиентов;</w:t>
            </w:r>
            <w:r>
              <w:br/>
            </w:r>
            <w:r>
              <w:rPr>
                <w:rFonts w:ascii="Times New Roman"/>
                <w:b w:val="false"/>
                <w:i w:val="false"/>
                <w:color w:val="000000"/>
                <w:sz w:val="20"/>
              </w:rPr>
              <w:t>
</w:t>
            </w:r>
            <w:r>
              <w:rPr>
                <w:rFonts w:ascii="Times New Roman"/>
                <w:b w:val="false"/>
                <w:i w:val="false"/>
                <w:color w:val="000000"/>
                <w:sz w:val="20"/>
              </w:rPr>
              <w:t>в) изменения, внесенные в нормативные правовые акты, руководства, а также возникновение новых обстоятельств, связанных с качеством, которые оказывают влияние на систему управления качеством;</w:t>
            </w:r>
            <w:r>
              <w:br/>
            </w:r>
            <w:r>
              <w:rPr>
                <w:rFonts w:ascii="Times New Roman"/>
                <w:b w:val="false"/>
                <w:i w:val="false"/>
                <w:color w:val="000000"/>
                <w:sz w:val="20"/>
              </w:rPr>
              <w:t>
</w:t>
            </w:r>
            <w:r>
              <w:rPr>
                <w:rFonts w:ascii="Times New Roman"/>
                <w:b w:val="false"/>
                <w:i w:val="false"/>
                <w:color w:val="000000"/>
                <w:sz w:val="20"/>
              </w:rPr>
              <w:t>г) инновации, которые повышают эффективность системы качества;</w:t>
            </w:r>
            <w:r>
              <w:br/>
            </w:r>
            <w:r>
              <w:rPr>
                <w:rFonts w:ascii="Times New Roman"/>
                <w:b w:val="false"/>
                <w:i w:val="false"/>
                <w:color w:val="000000"/>
                <w:sz w:val="20"/>
              </w:rPr>
              <w:t>
</w:t>
            </w:r>
            <w:r>
              <w:rPr>
                <w:rFonts w:ascii="Times New Roman"/>
                <w:b w:val="false"/>
                <w:i w:val="false"/>
                <w:color w:val="000000"/>
                <w:sz w:val="20"/>
              </w:rPr>
              <w:t>д) изменения в деловой среде и поставленных целях.</w:t>
            </w:r>
            <w:r>
              <w:br/>
            </w:r>
            <w:r>
              <w:rPr>
                <w:rFonts w:ascii="Times New Roman"/>
                <w:b w:val="false"/>
                <w:i w:val="false"/>
                <w:color w:val="000000"/>
                <w:sz w:val="20"/>
              </w:rPr>
              <w:t>
14. Результаты обзора системы качества со стороны руководства своевременно документально оформляются и доводятся до сведения персонала.</w:t>
            </w:r>
          </w:p>
          <w:bookmarkEnd w:id="63"/>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64"/>
          <w:p>
            <w:pPr>
              <w:spacing w:after="20"/>
              <w:ind w:left="20"/>
              <w:jc w:val="both"/>
            </w:pPr>
            <w:r>
              <w:rPr>
                <w:rFonts w:ascii="Times New Roman"/>
                <w:b w:val="false"/>
                <w:i w:val="false"/>
                <w:color w:val="000000"/>
                <w:sz w:val="20"/>
              </w:rPr>
              <w:t>
1.5. Управление рисками для качества</w:t>
            </w:r>
            <w:r>
              <w:br/>
            </w:r>
            <w:r>
              <w:rPr>
                <w:rFonts w:ascii="Times New Roman"/>
                <w:b w:val="false"/>
                <w:i w:val="false"/>
                <w:color w:val="000000"/>
                <w:sz w:val="20"/>
              </w:rPr>
              <w:t>
</w:t>
            </w:r>
            <w:r>
              <w:rPr>
                <w:rFonts w:ascii="Times New Roman"/>
                <w:b w:val="false"/>
                <w:i w:val="false"/>
                <w:color w:val="000000"/>
                <w:sz w:val="20"/>
              </w:rPr>
              <w:t>15. Управление рисками для качества является систематическим процессом оценки, контроля, обмена информацией и обзора рисков для качества лекарственных средств. Этот процесс проводится как перспективно, так и ретроспективно.</w:t>
            </w:r>
            <w:r>
              <w:br/>
            </w:r>
            <w:r>
              <w:rPr>
                <w:rFonts w:ascii="Times New Roman"/>
                <w:b w:val="false"/>
                <w:i w:val="false"/>
                <w:color w:val="000000"/>
                <w:sz w:val="20"/>
              </w:rPr>
              <w:t>
Управление рисками для качества предполагает, что оценка рисков для качества основывается на научных знаниях, практическом опыте работы и направлена на защиту здоровья пациента. Объем работ по управлению рисками для качества и документальное оформление результатов оценки рисков являются соизмеримыми с уровнем риска.</w:t>
            </w:r>
          </w:p>
          <w:bookmarkEnd w:id="64"/>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65"/>
          <w:p>
            <w:pPr>
              <w:spacing w:after="20"/>
              <w:ind w:left="20"/>
              <w:jc w:val="both"/>
            </w:pPr>
            <w:r>
              <w:rPr>
                <w:rFonts w:ascii="Times New Roman"/>
                <w:b w:val="false"/>
                <w:i w:val="false"/>
                <w:color w:val="000000"/>
                <w:sz w:val="20"/>
              </w:rPr>
              <w:t>
2.1. Принцип</w:t>
            </w:r>
            <w:r>
              <w:br/>
            </w:r>
            <w:r>
              <w:rPr>
                <w:rFonts w:ascii="Times New Roman"/>
                <w:b w:val="false"/>
                <w:i w:val="false"/>
                <w:color w:val="000000"/>
                <w:sz w:val="20"/>
              </w:rPr>
              <w:t>
16. Выполнение требований надлежащей дистрибьюторской практики зависит от человеческого фактора. Дистрибьютор имеет достаточное количество квалифицированного персонала для решения всех задач, за которые отвечает организация. Каждый работник знает и понимает требования надлежащей дистрибьюторской практики в части, касающейся его деятельности. Каждый работник понимает индивидуальную ответственность, которая документируется.</w:t>
            </w:r>
          </w:p>
          <w:bookmarkEnd w:id="65"/>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66"/>
          <w:p>
            <w:pPr>
              <w:spacing w:after="20"/>
              <w:ind w:left="20"/>
              <w:jc w:val="both"/>
            </w:pPr>
            <w:r>
              <w:rPr>
                <w:rFonts w:ascii="Times New Roman"/>
                <w:b w:val="false"/>
                <w:i w:val="false"/>
                <w:color w:val="000000"/>
                <w:sz w:val="20"/>
              </w:rPr>
              <w:t>
2.2. Ответственное лицо</w:t>
            </w:r>
            <w:r>
              <w:br/>
            </w:r>
            <w:r>
              <w:rPr>
                <w:rFonts w:ascii="Times New Roman"/>
                <w:b w:val="false"/>
                <w:i w:val="false"/>
                <w:color w:val="000000"/>
                <w:sz w:val="20"/>
              </w:rPr>
              <w:t>
</w:t>
            </w:r>
            <w:r>
              <w:rPr>
                <w:rFonts w:ascii="Times New Roman"/>
                <w:b w:val="false"/>
                <w:i w:val="false"/>
                <w:color w:val="000000"/>
                <w:sz w:val="20"/>
              </w:rPr>
              <w:t>17. Руководством дистрибьютора назначается ответственное лицо. Ответственное лицо соответствует квалификационным требованиям, установленным законодательством Республики Казахстан, и обладает необходимой квалификацией (предпочтительно фармацевтическим образованием), опытом и знаниями в области надлежащей дистрибьюции. В отдельных случаях ответственное лицо имеет нефармацевтическое образование, в том числе при дистрибьюции радиофармацевтических препаратов – образование в области радиобиологии, ядерной физики или радиофизики, при дистрибьюции медицинских газов – образование физико-технического профиля. Профиль образования ответственного лица устанавливается руководством по качеству дистрибьютора, исходя из его номенклатуры товарных позиций лекарственных средств.</w:t>
            </w:r>
            <w:r>
              <w:br/>
            </w:r>
            <w:r>
              <w:rPr>
                <w:rFonts w:ascii="Times New Roman"/>
                <w:b w:val="false"/>
                <w:i w:val="false"/>
                <w:color w:val="000000"/>
                <w:sz w:val="20"/>
              </w:rPr>
              <w:t>
</w:t>
            </w:r>
            <w:r>
              <w:rPr>
                <w:rFonts w:ascii="Times New Roman"/>
                <w:b w:val="false"/>
                <w:i w:val="false"/>
                <w:color w:val="000000"/>
                <w:sz w:val="20"/>
              </w:rPr>
              <w:t>18. Ответственное лицо выполняет свои обязанности лично. Доступ к контактам с ответственным лицом обеспечивается в постоянном режиме. Ответственное лицо делегирует часть своих обязанностей, но не ответственность.</w:t>
            </w:r>
            <w:r>
              <w:br/>
            </w:r>
            <w:r>
              <w:rPr>
                <w:rFonts w:ascii="Times New Roman"/>
                <w:b w:val="false"/>
                <w:i w:val="false"/>
                <w:color w:val="000000"/>
                <w:sz w:val="20"/>
              </w:rPr>
              <w:t>
</w:t>
            </w:r>
            <w:r>
              <w:rPr>
                <w:rFonts w:ascii="Times New Roman"/>
                <w:b w:val="false"/>
                <w:i w:val="false"/>
                <w:color w:val="000000"/>
                <w:sz w:val="20"/>
              </w:rPr>
              <w:t>19. Полномочия ответственного лица по принятию решений в рамках своих должностных обязанностей, а также необходимые ресурсы для их выполнения определены должностной инструкцией. Ответственное лицо наделено четко определенными полномочиями, ресурсами и зонами ответственности, необходимыми для выполнения возложенных на него обязанностей.</w:t>
            </w:r>
            <w:r>
              <w:br/>
            </w:r>
            <w:r>
              <w:rPr>
                <w:rFonts w:ascii="Times New Roman"/>
                <w:b w:val="false"/>
                <w:i w:val="false"/>
                <w:color w:val="000000"/>
                <w:sz w:val="20"/>
              </w:rPr>
              <w:t>
</w:t>
            </w:r>
            <w:r>
              <w:rPr>
                <w:rFonts w:ascii="Times New Roman"/>
                <w:b w:val="false"/>
                <w:i w:val="false"/>
                <w:color w:val="000000"/>
                <w:sz w:val="20"/>
              </w:rPr>
              <w:t>20. Ответственное лицо выполняет свои обязанности таким образом, чтобы дистрибьютор подтвердил соблюдение надлежащей дистрибьюторской практики.</w:t>
            </w:r>
            <w:r>
              <w:br/>
            </w:r>
            <w:r>
              <w:rPr>
                <w:rFonts w:ascii="Times New Roman"/>
                <w:b w:val="false"/>
                <w:i w:val="false"/>
                <w:color w:val="000000"/>
                <w:sz w:val="20"/>
              </w:rPr>
              <w:t>
</w:t>
            </w:r>
            <w:r>
              <w:rPr>
                <w:rFonts w:ascii="Times New Roman"/>
                <w:b w:val="false"/>
                <w:i w:val="false"/>
                <w:color w:val="000000"/>
                <w:sz w:val="20"/>
              </w:rPr>
              <w:t>21. К обязанностям ответственного лица относятся:</w:t>
            </w:r>
            <w:r>
              <w:br/>
            </w:r>
            <w:r>
              <w:rPr>
                <w:rFonts w:ascii="Times New Roman"/>
                <w:b w:val="false"/>
                <w:i w:val="false"/>
                <w:color w:val="000000"/>
                <w:sz w:val="20"/>
              </w:rPr>
              <w:t>
</w:t>
            </w:r>
            <w:r>
              <w:rPr>
                <w:rFonts w:ascii="Times New Roman"/>
                <w:b w:val="false"/>
                <w:i w:val="false"/>
                <w:color w:val="000000"/>
                <w:sz w:val="20"/>
              </w:rPr>
              <w:t>а) обеспечение внедрения и поддержания системы управления качеством;</w:t>
            </w:r>
            <w:r>
              <w:br/>
            </w:r>
            <w:r>
              <w:rPr>
                <w:rFonts w:ascii="Times New Roman"/>
                <w:b w:val="false"/>
                <w:i w:val="false"/>
                <w:color w:val="000000"/>
                <w:sz w:val="20"/>
              </w:rPr>
              <w:t>
</w:t>
            </w:r>
            <w:r>
              <w:rPr>
                <w:rFonts w:ascii="Times New Roman"/>
                <w:b w:val="false"/>
                <w:i w:val="false"/>
                <w:color w:val="000000"/>
                <w:sz w:val="20"/>
              </w:rPr>
              <w:t>б) концентрация на управлении установленной деятельностью и на обеспечении точности и качества записей;</w:t>
            </w:r>
            <w:r>
              <w:br/>
            </w:r>
            <w:r>
              <w:rPr>
                <w:rFonts w:ascii="Times New Roman"/>
                <w:b w:val="false"/>
                <w:i w:val="false"/>
                <w:color w:val="000000"/>
                <w:sz w:val="20"/>
              </w:rPr>
              <w:t>
</w:t>
            </w:r>
            <w:r>
              <w:rPr>
                <w:rFonts w:ascii="Times New Roman"/>
                <w:b w:val="false"/>
                <w:i w:val="false"/>
                <w:color w:val="000000"/>
                <w:sz w:val="20"/>
              </w:rPr>
              <w:t>в) обеспечение внедрения и поддержания программ первичного и последующего обучения для всего персонала, вовлеченного в процесс дистрибьюции;</w:t>
            </w:r>
            <w:r>
              <w:br/>
            </w:r>
            <w:r>
              <w:rPr>
                <w:rFonts w:ascii="Times New Roman"/>
                <w:b w:val="false"/>
                <w:i w:val="false"/>
                <w:color w:val="000000"/>
                <w:sz w:val="20"/>
              </w:rPr>
              <w:t>
</w:t>
            </w:r>
            <w:r>
              <w:rPr>
                <w:rFonts w:ascii="Times New Roman"/>
                <w:b w:val="false"/>
                <w:i w:val="false"/>
                <w:color w:val="000000"/>
                <w:sz w:val="20"/>
              </w:rPr>
              <w:t>г) координирование и своевременная организация отзыва лекарственных средств из обращения;</w:t>
            </w:r>
            <w:r>
              <w:br/>
            </w:r>
            <w:r>
              <w:rPr>
                <w:rFonts w:ascii="Times New Roman"/>
                <w:b w:val="false"/>
                <w:i w:val="false"/>
                <w:color w:val="000000"/>
                <w:sz w:val="20"/>
              </w:rPr>
              <w:t>
</w:t>
            </w:r>
            <w:r>
              <w:rPr>
                <w:rFonts w:ascii="Times New Roman"/>
                <w:b w:val="false"/>
                <w:i w:val="false"/>
                <w:color w:val="000000"/>
                <w:sz w:val="20"/>
              </w:rPr>
              <w:t>д) обеспечение эффективной работы с претензиями покупателей (получателей);</w:t>
            </w:r>
            <w:r>
              <w:br/>
            </w:r>
            <w:r>
              <w:rPr>
                <w:rFonts w:ascii="Times New Roman"/>
                <w:b w:val="false"/>
                <w:i w:val="false"/>
                <w:color w:val="000000"/>
                <w:sz w:val="20"/>
              </w:rPr>
              <w:t>
</w:t>
            </w:r>
            <w:r>
              <w:rPr>
                <w:rFonts w:ascii="Times New Roman"/>
                <w:b w:val="false"/>
                <w:i w:val="false"/>
                <w:color w:val="000000"/>
                <w:sz w:val="20"/>
              </w:rPr>
              <w:t>е) утверждение поставщиков и получателей;</w:t>
            </w:r>
            <w:r>
              <w:br/>
            </w:r>
            <w:r>
              <w:rPr>
                <w:rFonts w:ascii="Times New Roman"/>
                <w:b w:val="false"/>
                <w:i w:val="false"/>
                <w:color w:val="000000"/>
                <w:sz w:val="20"/>
              </w:rPr>
              <w:t>
</w:t>
            </w:r>
            <w:r>
              <w:rPr>
                <w:rFonts w:ascii="Times New Roman"/>
                <w:b w:val="false"/>
                <w:i w:val="false"/>
                <w:color w:val="000000"/>
                <w:sz w:val="20"/>
              </w:rPr>
              <w:t>ж) утверждение передачи на аутсорсинг деятельности, потенциально влияющей на соблюдение надлежащей дистрибьюторской практики;</w:t>
            </w:r>
            <w:r>
              <w:br/>
            </w:r>
            <w:r>
              <w:rPr>
                <w:rFonts w:ascii="Times New Roman"/>
                <w:b w:val="false"/>
                <w:i w:val="false"/>
                <w:color w:val="000000"/>
                <w:sz w:val="20"/>
              </w:rPr>
              <w:t>
</w:t>
            </w:r>
            <w:r>
              <w:rPr>
                <w:rFonts w:ascii="Times New Roman"/>
                <w:b w:val="false"/>
                <w:i w:val="false"/>
                <w:color w:val="000000"/>
                <w:sz w:val="20"/>
              </w:rPr>
              <w:t>з) обеспечение проведения самоинспекций в соответствии с установленной периодичностью и подготовленной программой, а также принятия необходимых корректирующих мер;</w:t>
            </w:r>
            <w:r>
              <w:br/>
            </w:r>
            <w:r>
              <w:rPr>
                <w:rFonts w:ascii="Times New Roman"/>
                <w:b w:val="false"/>
                <w:i w:val="false"/>
                <w:color w:val="000000"/>
                <w:sz w:val="20"/>
              </w:rPr>
              <w:t>
</w:t>
            </w:r>
            <w:r>
              <w:rPr>
                <w:rFonts w:ascii="Times New Roman"/>
                <w:b w:val="false"/>
                <w:i w:val="false"/>
                <w:color w:val="000000"/>
                <w:sz w:val="20"/>
              </w:rPr>
              <w:t>и) хранение необходимых записей, относящихся к делегированным обязанностям;</w:t>
            </w:r>
            <w:r>
              <w:br/>
            </w:r>
            <w:r>
              <w:rPr>
                <w:rFonts w:ascii="Times New Roman"/>
                <w:b w:val="false"/>
                <w:i w:val="false"/>
                <w:color w:val="000000"/>
                <w:sz w:val="20"/>
              </w:rPr>
              <w:t>
</w:t>
            </w:r>
            <w:r>
              <w:rPr>
                <w:rFonts w:ascii="Times New Roman"/>
                <w:b w:val="false"/>
                <w:i w:val="false"/>
                <w:color w:val="000000"/>
                <w:sz w:val="20"/>
              </w:rPr>
              <w:t>к) принятие решений относительно возвращенных, отозванных, отклоненных, признанных недоброкачественными, фальсифицированных лекарственных средств;</w:t>
            </w:r>
            <w:r>
              <w:br/>
            </w:r>
            <w:r>
              <w:rPr>
                <w:rFonts w:ascii="Times New Roman"/>
                <w:b w:val="false"/>
                <w:i w:val="false"/>
                <w:color w:val="000000"/>
                <w:sz w:val="20"/>
              </w:rPr>
              <w:t>
л) одобрение возвращения лекарственных средств в категорию пригодных для реализации;</w:t>
            </w:r>
          </w:p>
          <w:bookmarkEnd w:id="66"/>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67"/>
          <w:p>
            <w:pPr>
              <w:spacing w:after="20"/>
              <w:ind w:left="20"/>
              <w:jc w:val="both"/>
            </w:pPr>
            <w:r>
              <w:rPr>
                <w:rFonts w:ascii="Times New Roman"/>
                <w:b w:val="false"/>
                <w:i w:val="false"/>
                <w:color w:val="000000"/>
                <w:sz w:val="20"/>
              </w:rPr>
              <w:t>
2.3. Прочий персонал</w:t>
            </w:r>
            <w:r>
              <w:br/>
            </w:r>
            <w:r>
              <w:rPr>
                <w:rFonts w:ascii="Times New Roman"/>
                <w:b w:val="false"/>
                <w:i w:val="false"/>
                <w:color w:val="000000"/>
                <w:sz w:val="20"/>
              </w:rPr>
              <w:t>
</w:t>
            </w:r>
            <w:r>
              <w:rPr>
                <w:rFonts w:ascii="Times New Roman"/>
                <w:b w:val="false"/>
                <w:i w:val="false"/>
                <w:color w:val="000000"/>
                <w:sz w:val="20"/>
              </w:rPr>
              <w:t>22. Дистрибьютор имеет достаточное количество квалифицированных работников, вовлеченных в деятельность по дистрибьюции лекарственных средств на всех ее этапах. Количество работников определяется объемами выполняемых работ и требованиями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23. Организационная структура дистрибьютора оформляется в виде схемы и утверждается руководителем. Функции, обязанности и взаимодействие работников четко обозначены.</w:t>
            </w:r>
            <w:r>
              <w:br/>
            </w:r>
            <w:r>
              <w:rPr>
                <w:rFonts w:ascii="Times New Roman"/>
                <w:b w:val="false"/>
                <w:i w:val="false"/>
                <w:color w:val="000000"/>
                <w:sz w:val="20"/>
              </w:rPr>
              <w:t>
24. На работников составляются должностные инструкции, в которых определяются их должностные обязанности, а также порядок их замещения другими работниками.</w:t>
            </w:r>
          </w:p>
          <w:bookmarkEnd w:id="67"/>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68"/>
          <w:p>
            <w:pPr>
              <w:spacing w:after="20"/>
              <w:ind w:left="20"/>
              <w:jc w:val="both"/>
            </w:pPr>
            <w:r>
              <w:rPr>
                <w:rFonts w:ascii="Times New Roman"/>
                <w:b w:val="false"/>
                <w:i w:val="false"/>
                <w:color w:val="000000"/>
                <w:sz w:val="20"/>
              </w:rPr>
              <w:t>
2.4. Обучение</w:t>
            </w:r>
            <w:r>
              <w:br/>
            </w:r>
            <w:r>
              <w:rPr>
                <w:rFonts w:ascii="Times New Roman"/>
                <w:b w:val="false"/>
                <w:i w:val="false"/>
                <w:color w:val="000000"/>
                <w:sz w:val="20"/>
              </w:rPr>
              <w:t>
</w:t>
            </w:r>
            <w:r>
              <w:rPr>
                <w:rFonts w:ascii="Times New Roman"/>
                <w:b w:val="false"/>
                <w:i w:val="false"/>
                <w:color w:val="000000"/>
                <w:sz w:val="20"/>
              </w:rPr>
              <w:t>25. Все работники, вовлеченные в деятельность по дистрибьюции лекарственных средств, проходят обучение по вопросам, касающимся надлежащей дистрибьюторской практики, имеют необходимую квалификацию до начала выполнения своих должностных обязанностей.</w:t>
            </w:r>
            <w:r>
              <w:br/>
            </w:r>
            <w:r>
              <w:rPr>
                <w:rFonts w:ascii="Times New Roman"/>
                <w:b w:val="false"/>
                <w:i w:val="false"/>
                <w:color w:val="000000"/>
                <w:sz w:val="20"/>
              </w:rPr>
              <w:t>
</w:t>
            </w:r>
            <w:r>
              <w:rPr>
                <w:rFonts w:ascii="Times New Roman"/>
                <w:b w:val="false"/>
                <w:i w:val="false"/>
                <w:color w:val="000000"/>
                <w:sz w:val="20"/>
              </w:rPr>
              <w:t>Работники проходят первичное и последующее обучение в соответствии с выполняемыми ими обязанностями на основании письменно оформленных процедур и программы обучения. Ответственное лицо поддерживает компетентность персонала в области надлежащей дистрибьюторской практики посредством регулярного обучения.</w:t>
            </w:r>
            <w:r>
              <w:br/>
            </w:r>
            <w:r>
              <w:rPr>
                <w:rFonts w:ascii="Times New Roman"/>
                <w:b w:val="false"/>
                <w:i w:val="false"/>
                <w:color w:val="000000"/>
                <w:sz w:val="20"/>
              </w:rPr>
              <w:t>
</w:t>
            </w:r>
            <w:r>
              <w:rPr>
                <w:rFonts w:ascii="Times New Roman"/>
                <w:b w:val="false"/>
                <w:i w:val="false"/>
                <w:color w:val="000000"/>
                <w:sz w:val="20"/>
              </w:rPr>
              <w:t>Дополнительно обучение включает аспекты идентификации продукции и предотвращения попадания в цепь поставки фальсифицированных лекарственных средств.</w:t>
            </w:r>
            <w:r>
              <w:br/>
            </w:r>
            <w:r>
              <w:rPr>
                <w:rFonts w:ascii="Times New Roman"/>
                <w:b w:val="false"/>
                <w:i w:val="false"/>
                <w:color w:val="000000"/>
                <w:sz w:val="20"/>
              </w:rPr>
              <w:t>
</w:t>
            </w:r>
            <w:r>
              <w:rPr>
                <w:rFonts w:ascii="Times New Roman"/>
                <w:b w:val="false"/>
                <w:i w:val="false"/>
                <w:color w:val="000000"/>
                <w:sz w:val="20"/>
              </w:rPr>
              <w:t>26. Персонал, работающий с продукцией, в отношении которой установлены более жесткие условия обращения, проходит специальную подготовку. Примерами такой продукции являются огнеопасные, взрывоопасные, легковоспламеняющиеся, легкогорючие, радиоактивные материалы, лекарственные средства, подлежащие особому контролю в соответствии с законодательством Республики Казахстан, термолабильные лекарственные средства.</w:t>
            </w:r>
            <w:r>
              <w:br/>
            </w:r>
            <w:r>
              <w:rPr>
                <w:rFonts w:ascii="Times New Roman"/>
                <w:b w:val="false"/>
                <w:i w:val="false"/>
                <w:color w:val="000000"/>
                <w:sz w:val="20"/>
              </w:rPr>
              <w:t>
27. Записи о проведении обучения подлежат хранению, а эффективность обучения периодически оценивается и документируется.</w:t>
            </w:r>
          </w:p>
          <w:bookmarkEnd w:id="68"/>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69"/>
          <w:p>
            <w:pPr>
              <w:spacing w:after="20"/>
              <w:ind w:left="20"/>
              <w:jc w:val="both"/>
            </w:pPr>
            <w:r>
              <w:rPr>
                <w:rFonts w:ascii="Times New Roman"/>
                <w:b w:val="false"/>
                <w:i w:val="false"/>
                <w:color w:val="000000"/>
                <w:sz w:val="20"/>
              </w:rPr>
              <w:t>
2.5. Гигиена</w:t>
            </w:r>
            <w:r>
              <w:br/>
            </w:r>
            <w:r>
              <w:rPr>
                <w:rFonts w:ascii="Times New Roman"/>
                <w:b w:val="false"/>
                <w:i w:val="false"/>
                <w:color w:val="000000"/>
                <w:sz w:val="20"/>
              </w:rPr>
              <w:t>
28. Устанавливаются и соблюдаются соответствующие процедуры по гигиене труда и личной гигиене работников, применимые к осуществляемой деятельности. Эти процедуры включают требования, относящиеся к здоровью, гигиене и одежде.</w:t>
            </w:r>
          </w:p>
          <w:bookmarkEnd w:id="69"/>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и оборудование</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70"/>
          <w:p>
            <w:pPr>
              <w:spacing w:after="20"/>
              <w:ind w:left="20"/>
              <w:jc w:val="both"/>
            </w:pPr>
            <w:r>
              <w:rPr>
                <w:rFonts w:ascii="Times New Roman"/>
                <w:b w:val="false"/>
                <w:i w:val="false"/>
                <w:color w:val="000000"/>
                <w:sz w:val="20"/>
              </w:rPr>
              <w:t>
3.1. Принцип</w:t>
            </w:r>
            <w:r>
              <w:br/>
            </w:r>
            <w:r>
              <w:rPr>
                <w:rFonts w:ascii="Times New Roman"/>
                <w:b w:val="false"/>
                <w:i w:val="false"/>
                <w:color w:val="000000"/>
                <w:sz w:val="20"/>
              </w:rPr>
              <w:t>
29. Дистрибьютор имеет пригодные помещения, оборудование для обеспечения надлежащего хранения и распространения лекарственных средств. Помещения содержатся чистыми, сухими, в них поддерживается требуемые температурный режим и влажность.</w:t>
            </w:r>
          </w:p>
          <w:bookmarkEnd w:id="70"/>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71"/>
          <w:p>
            <w:pPr>
              <w:spacing w:after="20"/>
              <w:ind w:left="20"/>
              <w:jc w:val="both"/>
            </w:pPr>
            <w:r>
              <w:rPr>
                <w:rFonts w:ascii="Times New Roman"/>
                <w:b w:val="false"/>
                <w:i w:val="false"/>
                <w:color w:val="000000"/>
                <w:sz w:val="20"/>
              </w:rPr>
              <w:t>
3.2. Помещения</w:t>
            </w:r>
            <w:r>
              <w:br/>
            </w:r>
            <w:r>
              <w:rPr>
                <w:rFonts w:ascii="Times New Roman"/>
                <w:b w:val="false"/>
                <w:i w:val="false"/>
                <w:color w:val="000000"/>
                <w:sz w:val="20"/>
              </w:rPr>
              <w:t>
</w:t>
            </w:r>
            <w:r>
              <w:rPr>
                <w:rFonts w:ascii="Times New Roman"/>
                <w:b w:val="false"/>
                <w:i w:val="false"/>
                <w:color w:val="000000"/>
                <w:sz w:val="20"/>
              </w:rPr>
              <w:t>30. Помещения спроектированы или приспособлены таким образом, чтобы обеспечить соблюдение требуемых условий хранения. Они являются защищенными, прочными и обладают достаточной вместимостью для безопасного хранения лекарственных средств и обращения с ними. Для обеспечения точности и безопасности всех проводимых операций зоны хранения имеют надлежащую освещенность.</w:t>
            </w:r>
            <w:r>
              <w:br/>
            </w:r>
            <w:r>
              <w:rPr>
                <w:rFonts w:ascii="Times New Roman"/>
                <w:b w:val="false"/>
                <w:i w:val="false"/>
                <w:color w:val="000000"/>
                <w:sz w:val="20"/>
              </w:rPr>
              <w:t>
</w:t>
            </w:r>
            <w:r>
              <w:rPr>
                <w:rFonts w:ascii="Times New Roman"/>
                <w:b w:val="false"/>
                <w:i w:val="false"/>
                <w:color w:val="000000"/>
                <w:sz w:val="20"/>
              </w:rPr>
              <w:t>31. В случае если помещение не принадлежит непосредственно дистрибьютору, данное помещение используется дистрибьютором по договору аренды (субаренды) либо на основании иного вещного (имущественного) или обязательственного права.</w:t>
            </w:r>
            <w:r>
              <w:br/>
            </w:r>
            <w:r>
              <w:rPr>
                <w:rFonts w:ascii="Times New Roman"/>
                <w:b w:val="false"/>
                <w:i w:val="false"/>
                <w:color w:val="000000"/>
                <w:sz w:val="20"/>
              </w:rPr>
              <w:t>
</w:t>
            </w:r>
            <w:r>
              <w:rPr>
                <w:rFonts w:ascii="Times New Roman"/>
                <w:b w:val="false"/>
                <w:i w:val="false"/>
                <w:color w:val="000000"/>
                <w:sz w:val="20"/>
              </w:rPr>
              <w:t>32. Лекарственные средства хранятся соответствующим образом в выделенных и четко обозначенных зонах, доступ в которые разрешен только персоналу, имеющему на это право. Любая система, заменяющая физическое разделение зон хранения (например, компьютеризированная система), обеспечивает эквивалентный уровень безопасности и валидируется.</w:t>
            </w:r>
            <w:r>
              <w:br/>
            </w:r>
            <w:r>
              <w:rPr>
                <w:rFonts w:ascii="Times New Roman"/>
                <w:b w:val="false"/>
                <w:i w:val="false"/>
                <w:color w:val="000000"/>
                <w:sz w:val="20"/>
              </w:rPr>
              <w:t>
</w:t>
            </w:r>
            <w:r>
              <w:rPr>
                <w:rFonts w:ascii="Times New Roman"/>
                <w:b w:val="false"/>
                <w:i w:val="false"/>
                <w:color w:val="000000"/>
                <w:sz w:val="20"/>
              </w:rPr>
              <w:t>Лекарственные средства, в отношении которых не принято окончательное решение об обращении или обращение которых приостановлено, изолируются либо физически, либо с применением электронной системы, обеспечивающей эквивалентное разделение. Данное требование относится, например, к любой продукции с подозрением на фальсификацию и к возвращенной продукции.</w:t>
            </w:r>
            <w:r>
              <w:br/>
            </w:r>
            <w:r>
              <w:rPr>
                <w:rFonts w:ascii="Times New Roman"/>
                <w:b w:val="false"/>
                <w:i w:val="false"/>
                <w:color w:val="000000"/>
                <w:sz w:val="20"/>
              </w:rPr>
              <w:t>
</w:t>
            </w:r>
            <w:r>
              <w:rPr>
                <w:rFonts w:ascii="Times New Roman"/>
                <w:b w:val="false"/>
                <w:i w:val="false"/>
                <w:color w:val="000000"/>
                <w:sz w:val="20"/>
              </w:rPr>
              <w:t>Любая фальсифицированная продукция, продукция с истекшим сроком годности, отозванная продукция, а также забракованная (отклоненная в цепи поставки) продукция немедленно физически изолируется и размещается в специально выделенной зоне, отделенной от других лекарственных средств, пригодных для дистрибьюции. Лекарственные средства, полученные из третьих стран и не предназначенные для обращения на рынке, также физически изолируются.</w:t>
            </w:r>
            <w:r>
              <w:br/>
            </w:r>
            <w:r>
              <w:rPr>
                <w:rFonts w:ascii="Times New Roman"/>
                <w:b w:val="false"/>
                <w:i w:val="false"/>
                <w:color w:val="000000"/>
                <w:sz w:val="20"/>
              </w:rPr>
              <w:t>
</w:t>
            </w:r>
            <w:r>
              <w:rPr>
                <w:rFonts w:ascii="Times New Roman"/>
                <w:b w:val="false"/>
                <w:i w:val="false"/>
                <w:color w:val="000000"/>
                <w:sz w:val="20"/>
              </w:rPr>
              <w:t>Предпринятые меры безопасности гарантируют, что данные зоны обеспечивают хранение продукции отдельно от лекарственных средств, пригодных для дистрибьюции, и в условиях, исключающих их поступление в свободное обращение. Данные зоны идентифицированы (обозначены) надлежащим образом и защищены от неправомерного доступа.</w:t>
            </w:r>
            <w:r>
              <w:br/>
            </w:r>
            <w:r>
              <w:rPr>
                <w:rFonts w:ascii="Times New Roman"/>
                <w:b w:val="false"/>
                <w:i w:val="false"/>
                <w:color w:val="000000"/>
                <w:sz w:val="20"/>
              </w:rPr>
              <w:t>
</w:t>
            </w:r>
            <w:r>
              <w:rPr>
                <w:rFonts w:ascii="Times New Roman"/>
                <w:b w:val="false"/>
                <w:i w:val="false"/>
                <w:color w:val="000000"/>
                <w:sz w:val="20"/>
              </w:rPr>
              <w:t>Лекарственные средства, требующие особого обращения (например, наркотические средства, психотропные вещества и прекурсоры, яды (ядовитые вещества), другие опасные вещества, хранятся в условиях, соответствующих требованиям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Радиофармацевтические и другие опасные лекарственные средства, а также огнеопасные и взрывоопасные лекарственные средства (например, медицинские газы, легковоспламеняющиеся жидкости и твердые вещества) хранятся в специально отведенных зонах в соответствии с законодательством Республики Казахстан с применением соответствующих мер безопасности и защищены от неправомерного доступа.</w:t>
            </w:r>
            <w:r>
              <w:br/>
            </w:r>
            <w:r>
              <w:rPr>
                <w:rFonts w:ascii="Times New Roman"/>
                <w:b w:val="false"/>
                <w:i w:val="false"/>
                <w:color w:val="000000"/>
                <w:sz w:val="20"/>
              </w:rPr>
              <w:t>
</w:t>
            </w:r>
            <w:r>
              <w:rPr>
                <w:rFonts w:ascii="Times New Roman"/>
                <w:b w:val="false"/>
                <w:i w:val="false"/>
                <w:color w:val="000000"/>
                <w:sz w:val="20"/>
              </w:rPr>
              <w:t>33. В зонах приемки и отгрузки обеспечивается защита от воздействия погодных условий, адекватное разделение зон приемки, отгрузки и хранения, а также разрабатываются процедуры, определяющие порядок осуществления контроля за входящими и исходящими потоками лекарственных средств. Специально определяются и обеспечиваются надлежащим оборудованием зоны приемки, используемые для проверки полученной продукции.</w:t>
            </w:r>
            <w:r>
              <w:br/>
            </w:r>
            <w:r>
              <w:rPr>
                <w:rFonts w:ascii="Times New Roman"/>
                <w:b w:val="false"/>
                <w:i w:val="false"/>
                <w:color w:val="000000"/>
                <w:sz w:val="20"/>
              </w:rPr>
              <w:t>
</w:t>
            </w:r>
            <w:r>
              <w:rPr>
                <w:rFonts w:ascii="Times New Roman"/>
                <w:b w:val="false"/>
                <w:i w:val="false"/>
                <w:color w:val="000000"/>
                <w:sz w:val="20"/>
              </w:rPr>
              <w:t>В зоне приемки предусмотрена очистка тары.</w:t>
            </w:r>
            <w:r>
              <w:br/>
            </w:r>
            <w:r>
              <w:rPr>
                <w:rFonts w:ascii="Times New Roman"/>
                <w:b w:val="false"/>
                <w:i w:val="false"/>
                <w:color w:val="000000"/>
                <w:sz w:val="20"/>
              </w:rPr>
              <w:t>
</w:t>
            </w:r>
            <w:r>
              <w:rPr>
                <w:rFonts w:ascii="Times New Roman"/>
                <w:b w:val="false"/>
                <w:i w:val="false"/>
                <w:color w:val="000000"/>
                <w:sz w:val="20"/>
              </w:rPr>
              <w:t>34. Обеспечивается наличие охранной системы, позволяющей предотвращать неправомерное проникновение в любые помещения с контролируемым доступом. Предупредительные меры, как правило, включают в себя охранную сигнализацию с системой мониторинга и пропускной режим. Посетители не находятся в помещениях без сопровождения.</w:t>
            </w:r>
            <w:r>
              <w:br/>
            </w:r>
            <w:r>
              <w:rPr>
                <w:rFonts w:ascii="Times New Roman"/>
                <w:b w:val="false"/>
                <w:i w:val="false"/>
                <w:color w:val="000000"/>
                <w:sz w:val="20"/>
              </w:rPr>
              <w:t>
</w:t>
            </w:r>
            <w:r>
              <w:rPr>
                <w:rFonts w:ascii="Times New Roman"/>
                <w:b w:val="false"/>
                <w:i w:val="false"/>
                <w:color w:val="000000"/>
                <w:sz w:val="20"/>
              </w:rPr>
              <w:t>35. Помещения и оборудование для хранения содержатся чистыми, в них не накапливаются пыль и мусор. В наличии имеются программы, документированные процедуры, записи по очистке помещений и оборудования. Оборудование, инвентарь и материалы, используемые для уборки (очистки), а также моющие и дезинфицирующие средства выбираются, используются и хранятся таким образом, чтобы они не явились источником контаминации.</w:t>
            </w:r>
            <w:r>
              <w:br/>
            </w:r>
            <w:r>
              <w:rPr>
                <w:rFonts w:ascii="Times New Roman"/>
                <w:b w:val="false"/>
                <w:i w:val="false"/>
                <w:color w:val="000000"/>
                <w:sz w:val="20"/>
              </w:rPr>
              <w:t>
</w:t>
            </w:r>
            <w:r>
              <w:rPr>
                <w:rFonts w:ascii="Times New Roman"/>
                <w:b w:val="false"/>
                <w:i w:val="false"/>
                <w:color w:val="000000"/>
                <w:sz w:val="20"/>
              </w:rPr>
              <w:t>36. Помещения спроектированы и оснащены таким образом, чтобы обеспечить защиту от проникновения насекомых, грызунов или других животных. Разработана программа профилактического контроля вредителей.</w:t>
            </w:r>
            <w:r>
              <w:br/>
            </w:r>
            <w:r>
              <w:rPr>
                <w:rFonts w:ascii="Times New Roman"/>
                <w:b w:val="false"/>
                <w:i w:val="false"/>
                <w:color w:val="000000"/>
                <w:sz w:val="20"/>
              </w:rPr>
              <w:t>
37. Комнаты отдыха, гардеробные комнаты, душевые и туалеты для работников надлежащим образом отделены от зон хранения. Наличие пищевых продуктов, напитков, табачных изделий, а также лекарственных средств для личного использования в помещениях склада запрещено.</w:t>
            </w:r>
          </w:p>
          <w:bookmarkEnd w:id="71"/>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72"/>
          <w:p>
            <w:pPr>
              <w:spacing w:after="20"/>
              <w:ind w:left="20"/>
              <w:jc w:val="both"/>
            </w:pPr>
            <w:r>
              <w:rPr>
                <w:rFonts w:ascii="Times New Roman"/>
                <w:b w:val="false"/>
                <w:i w:val="false"/>
                <w:color w:val="000000"/>
                <w:sz w:val="20"/>
              </w:rPr>
              <w:t>
3.2.1. Контроль за температурой и условиями производственной среды помещения</w:t>
            </w:r>
            <w:r>
              <w:br/>
            </w:r>
            <w:r>
              <w:rPr>
                <w:rFonts w:ascii="Times New Roman"/>
                <w:b w:val="false"/>
                <w:i w:val="false"/>
                <w:color w:val="000000"/>
                <w:sz w:val="20"/>
              </w:rPr>
              <w:t>
</w:t>
            </w:r>
            <w:r>
              <w:rPr>
                <w:rFonts w:ascii="Times New Roman"/>
                <w:b w:val="false"/>
                <w:i w:val="false"/>
                <w:color w:val="000000"/>
                <w:sz w:val="20"/>
              </w:rPr>
              <w:t>38. В наличии имеется соответствующее оборудование, а также регламентирующие процедуры, документы (например, стандартные операционные процедуры) для контроля за условиями производственной среды помещения.</w:t>
            </w:r>
            <w:r>
              <w:br/>
            </w:r>
            <w:r>
              <w:rPr>
                <w:rFonts w:ascii="Times New Roman"/>
                <w:b w:val="false"/>
                <w:i w:val="false"/>
                <w:color w:val="000000"/>
                <w:sz w:val="20"/>
              </w:rPr>
              <w:t>
</w:t>
            </w:r>
            <w:r>
              <w:rPr>
                <w:rFonts w:ascii="Times New Roman"/>
                <w:b w:val="false"/>
                <w:i w:val="false"/>
                <w:color w:val="000000"/>
                <w:sz w:val="20"/>
              </w:rPr>
              <w:t>К условиям производственной среды помещения, к которым требуется контроль, относятся температура, освещенность, влажность и чистота в помещениях.</w:t>
            </w:r>
            <w:r>
              <w:br/>
            </w:r>
            <w:r>
              <w:rPr>
                <w:rFonts w:ascii="Times New Roman"/>
                <w:b w:val="false"/>
                <w:i w:val="false"/>
                <w:color w:val="000000"/>
                <w:sz w:val="20"/>
              </w:rPr>
              <w:t>
</w:t>
            </w:r>
            <w:r>
              <w:rPr>
                <w:rFonts w:ascii="Times New Roman"/>
                <w:b w:val="false"/>
                <w:i w:val="false"/>
                <w:color w:val="000000"/>
                <w:sz w:val="20"/>
              </w:rPr>
              <w:t>39. Выполняется первоначальное изучение распределения температуры (температурное картирование) в помещениях для хранения перед началом их использования с соблюдением условий, отражающих параметры эксплуатации. Оборудование для контроля температуры размещено в соответствии с результатами анализа температурного картирования в точках наиболее значительного колебания температуры.</w:t>
            </w:r>
            <w:r>
              <w:br/>
            </w:r>
            <w:r>
              <w:rPr>
                <w:rFonts w:ascii="Times New Roman"/>
                <w:b w:val="false"/>
                <w:i w:val="false"/>
                <w:color w:val="000000"/>
                <w:sz w:val="20"/>
              </w:rPr>
              <w:t>
</w:t>
            </w:r>
            <w:r>
              <w:rPr>
                <w:rFonts w:ascii="Times New Roman"/>
                <w:b w:val="false"/>
                <w:i w:val="false"/>
                <w:color w:val="000000"/>
                <w:sz w:val="20"/>
              </w:rPr>
              <w:t>Температурное картирование повторяют в соответствии с результатами анализа рисков или в случае существенных изменений в устройстве помещения или оборудовании для контроля температуры.</w:t>
            </w:r>
            <w:r>
              <w:br/>
            </w:r>
            <w:r>
              <w:rPr>
                <w:rFonts w:ascii="Times New Roman"/>
                <w:b w:val="false"/>
                <w:i w:val="false"/>
                <w:color w:val="000000"/>
                <w:sz w:val="20"/>
              </w:rPr>
              <w:t>
В случае если площадь помещений, используемых для хранения при комнатной температуре, не превышает нескольких квадратных метров, проводится анализ потенциальных рисков (например, наличия отопительных приборов) и оборудование для контроля температуры размещается в соответствии с результатами анализа.</w:t>
            </w:r>
          </w:p>
          <w:bookmarkEnd w:id="72"/>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73"/>
          <w:p>
            <w:pPr>
              <w:spacing w:after="20"/>
              <w:ind w:left="20"/>
              <w:jc w:val="both"/>
            </w:pPr>
            <w:r>
              <w:rPr>
                <w:rFonts w:ascii="Times New Roman"/>
                <w:b w:val="false"/>
                <w:i w:val="false"/>
                <w:color w:val="000000"/>
                <w:sz w:val="20"/>
              </w:rPr>
              <w:t>
3.3. Оборудование</w:t>
            </w:r>
            <w:r>
              <w:br/>
            </w:r>
            <w:r>
              <w:rPr>
                <w:rFonts w:ascii="Times New Roman"/>
                <w:b w:val="false"/>
                <w:i w:val="false"/>
                <w:color w:val="000000"/>
                <w:sz w:val="20"/>
              </w:rPr>
              <w:t>
</w:t>
            </w:r>
            <w:r>
              <w:rPr>
                <w:rFonts w:ascii="Times New Roman"/>
                <w:b w:val="false"/>
                <w:i w:val="false"/>
                <w:color w:val="000000"/>
                <w:sz w:val="20"/>
              </w:rPr>
              <w:t>40. Оборудование, оказывающее влияние на хранение и реализацию лекарственных средств, проектируется, размещается и обслуживается согласно инструкциям по его использованию (эксплуатации). Утверждается план технического обслуживания наиболее значимого для выполнения соответствующих операций оборудования.</w:t>
            </w:r>
            <w:r>
              <w:br/>
            </w:r>
            <w:r>
              <w:rPr>
                <w:rFonts w:ascii="Times New Roman"/>
                <w:b w:val="false"/>
                <w:i w:val="false"/>
                <w:color w:val="000000"/>
                <w:sz w:val="20"/>
              </w:rPr>
              <w:t>
</w:t>
            </w:r>
            <w:r>
              <w:rPr>
                <w:rFonts w:ascii="Times New Roman"/>
                <w:b w:val="false"/>
                <w:i w:val="false"/>
                <w:color w:val="000000"/>
                <w:sz w:val="20"/>
              </w:rPr>
              <w:t>41. Оборудование (средства измерений), используемое для контроля или мониторинга условий хранения лекарственных средств, поверено в порядке, установленном законодательством Республики Казахстан, и откалибровано в определенные межповерочные интервалы исходя из анализа рисков и надежности оборудования.</w:t>
            </w:r>
            <w:r>
              <w:br/>
            </w:r>
            <w:r>
              <w:rPr>
                <w:rFonts w:ascii="Times New Roman"/>
                <w:b w:val="false"/>
                <w:i w:val="false"/>
                <w:color w:val="000000"/>
                <w:sz w:val="20"/>
              </w:rPr>
              <w:t>
</w:t>
            </w:r>
            <w:r>
              <w:rPr>
                <w:rFonts w:ascii="Times New Roman"/>
                <w:b w:val="false"/>
                <w:i w:val="false"/>
                <w:color w:val="000000"/>
                <w:sz w:val="20"/>
              </w:rPr>
              <w:t>При калибровке оборудования обеспечивается метрологическая прослеживаемость используемых эталонов к национальным или международным эталонам единиц величин.</w:t>
            </w:r>
            <w:r>
              <w:br/>
            </w:r>
            <w:r>
              <w:rPr>
                <w:rFonts w:ascii="Times New Roman"/>
                <w:b w:val="false"/>
                <w:i w:val="false"/>
                <w:color w:val="000000"/>
                <w:sz w:val="20"/>
              </w:rPr>
              <w:t>
</w:t>
            </w:r>
            <w:r>
              <w:rPr>
                <w:rFonts w:ascii="Times New Roman"/>
                <w:b w:val="false"/>
                <w:i w:val="false"/>
                <w:color w:val="000000"/>
                <w:sz w:val="20"/>
              </w:rPr>
              <w:t>42. Для оперативного выявления отклонений от требуемых условий хранения используются соответствующие системы сигнализации. Уровень оповещения устанавливается соответствующим образом. Системы сигнализации периодически тестируются для обеспечения их надлежащего функционирования.</w:t>
            </w:r>
            <w:r>
              <w:br/>
            </w:r>
            <w:r>
              <w:rPr>
                <w:rFonts w:ascii="Times New Roman"/>
                <w:b w:val="false"/>
                <w:i w:val="false"/>
                <w:color w:val="000000"/>
                <w:sz w:val="20"/>
              </w:rPr>
              <w:t>
</w:t>
            </w:r>
            <w:r>
              <w:rPr>
                <w:rFonts w:ascii="Times New Roman"/>
                <w:b w:val="false"/>
                <w:i w:val="false"/>
                <w:color w:val="000000"/>
                <w:sz w:val="20"/>
              </w:rPr>
              <w:t>43. Операции по ремонту, обслуживанию, поверке и калибровке оборудования осуществляются таким образом, чтобы качество лекарственных средств не подвергалось негативному влиянию. Создается резервный фонд пригодных оборудования и средств измерений для использования во время ремонта, обслуживания или поверки.</w:t>
            </w:r>
            <w:r>
              <w:br/>
            </w:r>
            <w:r>
              <w:rPr>
                <w:rFonts w:ascii="Times New Roman"/>
                <w:b w:val="false"/>
                <w:i w:val="false"/>
                <w:color w:val="000000"/>
                <w:sz w:val="20"/>
              </w:rPr>
              <w:t>
</w:t>
            </w:r>
            <w:r>
              <w:rPr>
                <w:rFonts w:ascii="Times New Roman"/>
                <w:b w:val="false"/>
                <w:i w:val="false"/>
                <w:color w:val="000000"/>
                <w:sz w:val="20"/>
              </w:rPr>
              <w:t>44. Операции по ремонту, обслуживанию и калибровке наиболее значимого оборудования соответствующим образом документально оформляются, документация сохраняется.</w:t>
            </w:r>
            <w:r>
              <w:br/>
            </w:r>
            <w:r>
              <w:rPr>
                <w:rFonts w:ascii="Times New Roman"/>
                <w:b w:val="false"/>
                <w:i w:val="false"/>
                <w:color w:val="000000"/>
                <w:sz w:val="20"/>
              </w:rPr>
              <w:t>
45. К наиболее значимому оборудованию относятся кондиционеры, холодильные камеры (холодильники) или устройства, охранная и пожарная сигнализация, системы контроля доступа, вентиляционная система, система увлажнения и (или) осушения воздуха, термогигрометры (психрометры) или иное оборудование, используемое для регистрации температуры и влажности, а также оборудование, используемое для транспортировки.</w:t>
            </w:r>
          </w:p>
          <w:bookmarkEnd w:id="73"/>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74"/>
          <w:p>
            <w:pPr>
              <w:spacing w:after="20"/>
              <w:ind w:left="20"/>
              <w:jc w:val="both"/>
            </w:pPr>
            <w:r>
              <w:rPr>
                <w:rFonts w:ascii="Times New Roman"/>
                <w:b w:val="false"/>
                <w:i w:val="false"/>
                <w:color w:val="000000"/>
                <w:sz w:val="20"/>
              </w:rPr>
              <w:t>
3.3.1. Компьютеризированные системы</w:t>
            </w:r>
            <w:r>
              <w:br/>
            </w:r>
            <w:r>
              <w:rPr>
                <w:rFonts w:ascii="Times New Roman"/>
                <w:b w:val="false"/>
                <w:i w:val="false"/>
                <w:color w:val="000000"/>
                <w:sz w:val="20"/>
              </w:rPr>
              <w:t>
</w:t>
            </w:r>
            <w:r>
              <w:rPr>
                <w:rFonts w:ascii="Times New Roman"/>
                <w:b w:val="false"/>
                <w:i w:val="false"/>
                <w:color w:val="000000"/>
                <w:sz w:val="20"/>
              </w:rPr>
              <w:t>46. Перед началом использования компьютеризированной системы с помощью валидации или верификации демонстрируется, что система способна получать заданные результаты точно, единообразно и воспроизводимо.</w:t>
            </w:r>
            <w:r>
              <w:br/>
            </w:r>
            <w:r>
              <w:rPr>
                <w:rFonts w:ascii="Times New Roman"/>
                <w:b w:val="false"/>
                <w:i w:val="false"/>
                <w:color w:val="000000"/>
                <w:sz w:val="20"/>
              </w:rPr>
              <w:t>
</w:t>
            </w:r>
            <w:r>
              <w:rPr>
                <w:rFonts w:ascii="Times New Roman"/>
                <w:b w:val="false"/>
                <w:i w:val="false"/>
                <w:color w:val="000000"/>
                <w:sz w:val="20"/>
              </w:rPr>
              <w:t>47. Имеется в наличии письменное детальное описание компьютеризированной системы (включая по возможности диаграммы). Такое описание поддерживается в актуальном состоянии и включает в себя принципы, цели, меры безопасности, область применения и основные функциональные особенности, а также порядок использования и интерфейс для взаимодействия с другими системами.</w:t>
            </w:r>
            <w:r>
              <w:br/>
            </w:r>
            <w:r>
              <w:rPr>
                <w:rFonts w:ascii="Times New Roman"/>
                <w:b w:val="false"/>
                <w:i w:val="false"/>
                <w:color w:val="000000"/>
                <w:sz w:val="20"/>
              </w:rPr>
              <w:t>
</w:t>
            </w:r>
            <w:r>
              <w:rPr>
                <w:rFonts w:ascii="Times New Roman"/>
                <w:b w:val="false"/>
                <w:i w:val="false"/>
                <w:color w:val="000000"/>
                <w:sz w:val="20"/>
              </w:rPr>
              <w:t>48. Ввод данных в компьютеризированную систему или их изменение осуществляется только работниками, ответственными за данный вид работы. Компьютеризированная система регистрирует все изменения в системе с указанием пользователя, совершающего эти изменения.</w:t>
            </w:r>
            <w:r>
              <w:br/>
            </w:r>
            <w:r>
              <w:rPr>
                <w:rFonts w:ascii="Times New Roman"/>
                <w:b w:val="false"/>
                <w:i w:val="false"/>
                <w:color w:val="000000"/>
                <w:sz w:val="20"/>
              </w:rPr>
              <w:t>
</w:t>
            </w:r>
            <w:r>
              <w:rPr>
                <w:rFonts w:ascii="Times New Roman"/>
                <w:b w:val="false"/>
                <w:i w:val="false"/>
                <w:color w:val="000000"/>
                <w:sz w:val="20"/>
              </w:rPr>
              <w:t>49. Предусмотрены физические или электронные средства для защиты данных от случайного или неправомерного внесения изменений. Доступность сохраненных данных регулярно проверяется. На регулярной основе создают резервные копии сохраненных данных. Резервные копии данных, введенных в компьютеризированную систему, хранятся в соответствии со сроками, установленными законодательством Республики Казахстан, но не менее 5 лет, в изолированном и безопасном месте.</w:t>
            </w:r>
            <w:r>
              <w:br/>
            </w:r>
            <w:r>
              <w:rPr>
                <w:rFonts w:ascii="Times New Roman"/>
                <w:b w:val="false"/>
                <w:i w:val="false"/>
                <w:color w:val="000000"/>
                <w:sz w:val="20"/>
              </w:rPr>
              <w:t>
50. Предусмотрены процедуры, определяющие порядок действий в случае сбоев в работе системы или выхода ее из строя, а также меры по восстановлению данных.</w:t>
            </w:r>
          </w:p>
          <w:bookmarkEnd w:id="74"/>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75"/>
          <w:p>
            <w:pPr>
              <w:spacing w:after="20"/>
              <w:ind w:left="20"/>
              <w:jc w:val="both"/>
            </w:pPr>
            <w:r>
              <w:rPr>
                <w:rFonts w:ascii="Times New Roman"/>
                <w:b w:val="false"/>
                <w:i w:val="false"/>
                <w:color w:val="000000"/>
                <w:sz w:val="20"/>
              </w:rPr>
              <w:t>
3.3.2. Квалификация и валидация</w:t>
            </w:r>
            <w:r>
              <w:br/>
            </w:r>
            <w:r>
              <w:rPr>
                <w:rFonts w:ascii="Times New Roman"/>
                <w:b w:val="false"/>
                <w:i w:val="false"/>
                <w:color w:val="000000"/>
                <w:sz w:val="20"/>
              </w:rPr>
              <w:t>
</w:t>
            </w:r>
            <w:r>
              <w:rPr>
                <w:rFonts w:ascii="Times New Roman"/>
                <w:b w:val="false"/>
                <w:i w:val="false"/>
                <w:color w:val="000000"/>
                <w:sz w:val="20"/>
              </w:rPr>
              <w:t>51. Организация определяет ключевое оборудование и процессы, которые подлежат квалификации и (или) валидации с целью подтверждения надлежащего монтажа и эксплуатации. Объем проводимых работ по квалификации и (или) валидации (например, хранение, подготовка к отгрузке и упаковка) определяется на основе документально оформленного анализа рисков.</w:t>
            </w:r>
            <w:r>
              <w:br/>
            </w:r>
            <w:r>
              <w:rPr>
                <w:rFonts w:ascii="Times New Roman"/>
                <w:b w:val="false"/>
                <w:i w:val="false"/>
                <w:color w:val="000000"/>
                <w:sz w:val="20"/>
              </w:rPr>
              <w:t>
</w:t>
            </w:r>
            <w:r>
              <w:rPr>
                <w:rFonts w:ascii="Times New Roman"/>
                <w:b w:val="false"/>
                <w:i w:val="false"/>
                <w:color w:val="000000"/>
                <w:sz w:val="20"/>
              </w:rPr>
              <w:t>Оборудование и процессы квалифицированы и (или) валидированы до начала эксплуатации или после любого значительного изменения (например, после ремонта или технического обслуживания).</w:t>
            </w:r>
            <w:r>
              <w:br/>
            </w:r>
            <w:r>
              <w:rPr>
                <w:rFonts w:ascii="Times New Roman"/>
                <w:b w:val="false"/>
                <w:i w:val="false"/>
                <w:color w:val="000000"/>
                <w:sz w:val="20"/>
              </w:rPr>
              <w:t>
</w:t>
            </w:r>
            <w:r>
              <w:rPr>
                <w:rFonts w:ascii="Times New Roman"/>
                <w:b w:val="false"/>
                <w:i w:val="false"/>
                <w:color w:val="000000"/>
                <w:sz w:val="20"/>
              </w:rPr>
              <w:t>Проведение валидации или квалификации оформляется отчетами, в которых обобщены полученные результаты, а также даны объяснения выявленным отклонениям.</w:t>
            </w:r>
            <w:r>
              <w:br/>
            </w:r>
            <w:r>
              <w:rPr>
                <w:rFonts w:ascii="Times New Roman"/>
                <w:b w:val="false"/>
                <w:i w:val="false"/>
                <w:color w:val="000000"/>
                <w:sz w:val="20"/>
              </w:rPr>
              <w:t>
52. Отклонения от установленных процедур документально оформляются, разрабатываются меры, направленные на их устранение, а также на предотвращение их появления в будущем (корректирующие и предупреждающие действия). Необходимость осуществления корректирующих и предупреждающих действий определяется на основе статистического прогнозирования (применение Байесовских моделей прогнозирования), применения концепции анализа фармацевтических рисков и инструментов по управлению рисками, приведенных в Стандарте надлежащей производственной практики (GMP). Получены доказательства успешной валидации и приемлемости процесса или оборудования, которые утверждаются соответствующими работниками.</w:t>
            </w:r>
          </w:p>
          <w:bookmarkEnd w:id="75"/>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76"/>
          <w:p>
            <w:pPr>
              <w:spacing w:after="20"/>
              <w:ind w:left="20"/>
              <w:jc w:val="both"/>
            </w:pPr>
            <w:r>
              <w:rPr>
                <w:rFonts w:ascii="Times New Roman"/>
                <w:b w:val="false"/>
                <w:i w:val="false"/>
                <w:color w:val="000000"/>
                <w:sz w:val="20"/>
              </w:rPr>
              <w:t>
4.1. Принцип</w:t>
            </w:r>
            <w:r>
              <w:br/>
            </w:r>
            <w:r>
              <w:rPr>
                <w:rFonts w:ascii="Times New Roman"/>
                <w:b w:val="false"/>
                <w:i w:val="false"/>
                <w:color w:val="000000"/>
                <w:sz w:val="20"/>
              </w:rPr>
              <w:t>
</w:t>
            </w:r>
            <w:r>
              <w:rPr>
                <w:rFonts w:ascii="Times New Roman"/>
                <w:b w:val="false"/>
                <w:i w:val="false"/>
                <w:color w:val="000000"/>
                <w:sz w:val="20"/>
              </w:rPr>
              <w:t>53. Надлежащая документация является неотъемлемой частью системы качества.</w:t>
            </w:r>
            <w:r>
              <w:br/>
            </w:r>
            <w:r>
              <w:rPr>
                <w:rFonts w:ascii="Times New Roman"/>
                <w:b w:val="false"/>
                <w:i w:val="false"/>
                <w:color w:val="000000"/>
                <w:sz w:val="20"/>
              </w:rPr>
              <w:t>
Задачами документации являются предотвращение ошибок, которые возникают вследствие устной коммуникации, и отслеживание отдельных операций в процессе дистрибьюции лекарственных средств.</w:t>
            </w:r>
          </w:p>
          <w:bookmarkEnd w:id="76"/>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77"/>
          <w:p>
            <w:pPr>
              <w:spacing w:after="20"/>
              <w:ind w:left="20"/>
              <w:jc w:val="both"/>
            </w:pPr>
            <w:r>
              <w:rPr>
                <w:rFonts w:ascii="Times New Roman"/>
                <w:b w:val="false"/>
                <w:i w:val="false"/>
                <w:color w:val="000000"/>
                <w:sz w:val="20"/>
              </w:rPr>
              <w:t>
4.2. Общие требования</w:t>
            </w:r>
            <w:r>
              <w:br/>
            </w:r>
            <w:r>
              <w:rPr>
                <w:rFonts w:ascii="Times New Roman"/>
                <w:b w:val="false"/>
                <w:i w:val="false"/>
                <w:color w:val="000000"/>
                <w:sz w:val="20"/>
              </w:rPr>
              <w:t>
</w:t>
            </w:r>
            <w:r>
              <w:rPr>
                <w:rFonts w:ascii="Times New Roman"/>
                <w:b w:val="false"/>
                <w:i w:val="false"/>
                <w:color w:val="000000"/>
                <w:sz w:val="20"/>
              </w:rPr>
              <w:t>54. К документации относятся: письменные процедуры, инструкции, договоры, записи, отчеты, протоколы испытаний и другие бумажные или электронные носители информации, на которых регистрируются данные. Документация легко доступна для персонала дистрибьютора и восстанавливаема.</w:t>
            </w:r>
            <w:r>
              <w:br/>
            </w:r>
            <w:r>
              <w:rPr>
                <w:rFonts w:ascii="Times New Roman"/>
                <w:b w:val="false"/>
                <w:i w:val="false"/>
                <w:color w:val="000000"/>
                <w:sz w:val="20"/>
              </w:rPr>
              <w:t>
</w:t>
            </w:r>
            <w:r>
              <w:rPr>
                <w:rFonts w:ascii="Times New Roman"/>
                <w:b w:val="false"/>
                <w:i w:val="false"/>
                <w:color w:val="000000"/>
                <w:sz w:val="20"/>
              </w:rPr>
              <w:t>55. Обработка персональных данных работников дистрибьютора, лиц, направивших претензии, а также любых других физических лиц осуществляется в соответствии с требованиями законодательства Республики Казахстан, предусматривающими порядок обработки, хранения персональных данных, включая передачу персональных данных третьим лицам.</w:t>
            </w:r>
            <w:r>
              <w:br/>
            </w:r>
            <w:r>
              <w:rPr>
                <w:rFonts w:ascii="Times New Roman"/>
                <w:b w:val="false"/>
                <w:i w:val="false"/>
                <w:color w:val="000000"/>
                <w:sz w:val="20"/>
              </w:rPr>
              <w:t>
</w:t>
            </w:r>
            <w:r>
              <w:rPr>
                <w:rFonts w:ascii="Times New Roman"/>
                <w:b w:val="false"/>
                <w:i w:val="false"/>
                <w:color w:val="000000"/>
                <w:sz w:val="20"/>
              </w:rPr>
              <w:t>56. Документация в достаточной степени охватывает все процессы, выполняемые дистрибьютором, и понятна работникам. Текст документов является однозначным, не допускающим двусмысленных толкований и ошибок.</w:t>
            </w:r>
            <w:r>
              <w:br/>
            </w:r>
            <w:r>
              <w:rPr>
                <w:rFonts w:ascii="Times New Roman"/>
                <w:b w:val="false"/>
                <w:i w:val="false"/>
                <w:color w:val="000000"/>
                <w:sz w:val="20"/>
              </w:rPr>
              <w:t>
</w:t>
            </w:r>
            <w:r>
              <w:rPr>
                <w:rFonts w:ascii="Times New Roman"/>
                <w:b w:val="false"/>
                <w:i w:val="false"/>
                <w:color w:val="000000"/>
                <w:sz w:val="20"/>
              </w:rPr>
              <w:t>57. Процедуры утверждены, подписаны и датированы ответственным лицом. Документация утверждена, подписана и датирована специально назначенными лицами, согласно установленным требованиям. Документация не оформляется от руки. В случаях, когда вносятся рукописные записи предусматривается наличие необходимых полей.</w:t>
            </w:r>
            <w:r>
              <w:br/>
            </w:r>
            <w:r>
              <w:rPr>
                <w:rFonts w:ascii="Times New Roman"/>
                <w:b w:val="false"/>
                <w:i w:val="false"/>
                <w:color w:val="000000"/>
                <w:sz w:val="20"/>
              </w:rPr>
              <w:t>
</w:t>
            </w:r>
            <w:r>
              <w:rPr>
                <w:rFonts w:ascii="Times New Roman"/>
                <w:b w:val="false"/>
                <w:i w:val="false"/>
                <w:color w:val="000000"/>
                <w:sz w:val="20"/>
              </w:rPr>
              <w:t>58. Любые исправления, внесенные в документацию, датированы и подписаны, исправления внесены таким образом, чтобы сохранялась возможность прочтения первоначальных записей. Следует указывать причины внесения исправлений.</w:t>
            </w:r>
            <w:r>
              <w:br/>
            </w:r>
            <w:r>
              <w:rPr>
                <w:rFonts w:ascii="Times New Roman"/>
                <w:b w:val="false"/>
                <w:i w:val="false"/>
                <w:color w:val="000000"/>
                <w:sz w:val="20"/>
              </w:rPr>
              <w:t>
</w:t>
            </w:r>
            <w:r>
              <w:rPr>
                <w:rFonts w:ascii="Times New Roman"/>
                <w:b w:val="false"/>
                <w:i w:val="false"/>
                <w:color w:val="000000"/>
                <w:sz w:val="20"/>
              </w:rPr>
              <w:t>59. Документация подлежит хранению в течение срока, установленного законодательством Республики Казахстан, но не менее 5 лет. Персональные данные работников уничтожаются или обезличиваются, как только их хранение перестает требоваться для целей дистрибьюции лекарственных средств.</w:t>
            </w:r>
            <w:r>
              <w:br/>
            </w:r>
            <w:r>
              <w:rPr>
                <w:rFonts w:ascii="Times New Roman"/>
                <w:b w:val="false"/>
                <w:i w:val="false"/>
                <w:color w:val="000000"/>
                <w:sz w:val="20"/>
              </w:rPr>
              <w:t>
</w:t>
            </w:r>
            <w:r>
              <w:rPr>
                <w:rFonts w:ascii="Times New Roman"/>
                <w:b w:val="false"/>
                <w:i w:val="false"/>
                <w:color w:val="000000"/>
                <w:sz w:val="20"/>
              </w:rPr>
              <w:t>60. Каждый работник имеет оперативный доступ к документации, необходимой для выполнения своих должностных обязанностей.</w:t>
            </w:r>
            <w:r>
              <w:br/>
            </w:r>
            <w:r>
              <w:rPr>
                <w:rFonts w:ascii="Times New Roman"/>
                <w:b w:val="false"/>
                <w:i w:val="false"/>
                <w:color w:val="000000"/>
                <w:sz w:val="20"/>
              </w:rPr>
              <w:t>
</w:t>
            </w:r>
            <w:r>
              <w:rPr>
                <w:rFonts w:ascii="Times New Roman"/>
                <w:b w:val="false"/>
                <w:i w:val="false"/>
                <w:color w:val="000000"/>
                <w:sz w:val="20"/>
              </w:rPr>
              <w:t>61. Особое внимание уделяется использованию действующих и утвержденных в установленном порядке процедур. Четко обозначены наименование и цель документа. Документы регулярно пересматриваются и поддерживаются в актуальном состоянии.</w:t>
            </w:r>
            <w:r>
              <w:br/>
            </w:r>
            <w:r>
              <w:rPr>
                <w:rFonts w:ascii="Times New Roman"/>
                <w:b w:val="false"/>
                <w:i w:val="false"/>
                <w:color w:val="000000"/>
                <w:sz w:val="20"/>
              </w:rPr>
              <w:t>
</w:t>
            </w:r>
            <w:r>
              <w:rPr>
                <w:rFonts w:ascii="Times New Roman"/>
                <w:b w:val="false"/>
                <w:i w:val="false"/>
                <w:color w:val="000000"/>
                <w:sz w:val="20"/>
              </w:rPr>
              <w:t>К процедурам применяется контроль версий. Существует система, предотвращающая непреднамеренное использование утратившей силы редакции документа. Устаревшие и утратившие силу редакции документов, регламентирующих процедуры, изымаются из документооборота и архивируются.</w:t>
            </w:r>
            <w:r>
              <w:br/>
            </w:r>
            <w:r>
              <w:rPr>
                <w:rFonts w:ascii="Times New Roman"/>
                <w:b w:val="false"/>
                <w:i w:val="false"/>
                <w:color w:val="000000"/>
                <w:sz w:val="20"/>
              </w:rPr>
              <w:t>
</w:t>
            </w:r>
            <w:r>
              <w:rPr>
                <w:rFonts w:ascii="Times New Roman"/>
                <w:b w:val="false"/>
                <w:i w:val="false"/>
                <w:color w:val="000000"/>
                <w:sz w:val="20"/>
              </w:rPr>
              <w:t>62. Сохраняются записи, относящиеся к выполнению всех действий, касающихся полученной или поставленной продукции, а также записи по оказанию брокерских услуг (например, заявки, счета, товарные накладные) или другие записи в электронном виде или иной форме.</w:t>
            </w:r>
            <w:r>
              <w:br/>
            </w:r>
            <w:r>
              <w:rPr>
                <w:rFonts w:ascii="Times New Roman"/>
                <w:b w:val="false"/>
                <w:i w:val="false"/>
                <w:color w:val="000000"/>
                <w:sz w:val="20"/>
              </w:rPr>
              <w:t>
</w:t>
            </w:r>
            <w:r>
              <w:rPr>
                <w:rFonts w:ascii="Times New Roman"/>
                <w:b w:val="false"/>
                <w:i w:val="false"/>
                <w:color w:val="000000"/>
                <w:sz w:val="20"/>
              </w:rPr>
              <w:t>Записи включают как минимум следующую информацию: дата, наименование лекарственных средств, количество приобретенных или поставленных лекарственных средств, наименование и адрес поставщика, получателя или грузополучателя (в зависимости от того, что применимо), а также номер серии.</w:t>
            </w:r>
            <w:r>
              <w:br/>
            </w:r>
            <w:r>
              <w:rPr>
                <w:rFonts w:ascii="Times New Roman"/>
                <w:b w:val="false"/>
                <w:i w:val="false"/>
                <w:color w:val="000000"/>
                <w:sz w:val="20"/>
              </w:rPr>
              <w:t>
Записи сделаны непосредственно в момент осуществления соответствующих операций.</w:t>
            </w:r>
          </w:p>
          <w:bookmarkEnd w:id="77"/>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дистрибьюции лекарственных средств</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78"/>
          <w:p>
            <w:pPr>
              <w:spacing w:after="20"/>
              <w:ind w:left="20"/>
              <w:jc w:val="both"/>
            </w:pPr>
            <w:r>
              <w:rPr>
                <w:rFonts w:ascii="Times New Roman"/>
                <w:b w:val="false"/>
                <w:i w:val="false"/>
                <w:color w:val="000000"/>
                <w:sz w:val="20"/>
              </w:rPr>
              <w:t>
5.1. Принцип</w:t>
            </w:r>
            <w:r>
              <w:br/>
            </w:r>
            <w:r>
              <w:rPr>
                <w:rFonts w:ascii="Times New Roman"/>
                <w:b w:val="false"/>
                <w:i w:val="false"/>
                <w:color w:val="000000"/>
                <w:sz w:val="20"/>
              </w:rPr>
              <w:t>
</w:t>
            </w:r>
            <w:r>
              <w:rPr>
                <w:rFonts w:ascii="Times New Roman"/>
                <w:b w:val="false"/>
                <w:i w:val="false"/>
                <w:color w:val="000000"/>
                <w:sz w:val="20"/>
              </w:rPr>
              <w:t>63. Все действия дистрибьютора осуществляются таким образом, чтобы не утратить идентичность лекарственных средств и соблюдались требования, указанные на упаковке лекарственных средств. Дистрибьютор принимает необходимые меры для минимизации риска проникновения фальсифицированных лекарственных средств в цепь реализации.</w:t>
            </w:r>
            <w:r>
              <w:br/>
            </w:r>
            <w:r>
              <w:rPr>
                <w:rFonts w:ascii="Times New Roman"/>
                <w:b w:val="false"/>
                <w:i w:val="false"/>
                <w:color w:val="000000"/>
                <w:sz w:val="20"/>
              </w:rPr>
              <w:t>
</w:t>
            </w:r>
            <w:r>
              <w:rPr>
                <w:rFonts w:ascii="Times New Roman"/>
                <w:b w:val="false"/>
                <w:i w:val="false"/>
                <w:color w:val="000000"/>
                <w:sz w:val="20"/>
              </w:rPr>
              <w:t>64. Дистрибьюции подлежат следующие лекарственные средства:</w:t>
            </w:r>
            <w:r>
              <w:br/>
            </w:r>
            <w:r>
              <w:rPr>
                <w:rFonts w:ascii="Times New Roman"/>
                <w:b w:val="false"/>
                <w:i w:val="false"/>
                <w:color w:val="000000"/>
                <w:sz w:val="20"/>
              </w:rPr>
              <w:t>
</w:t>
            </w:r>
            <w:r>
              <w:rPr>
                <w:rFonts w:ascii="Times New Roman"/>
                <w:b w:val="false"/>
                <w:i w:val="false"/>
                <w:color w:val="000000"/>
                <w:sz w:val="20"/>
              </w:rPr>
              <w:t>а) зарегистрированные в соответствии с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б) незарегистрированные и (или) ввозимые (вывозимые) в соответствии с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65. Дистрибьютор, кроме держателя (владельца) регистрационного удостоверения (торговой лицензии), который приобретает лекарственное средство в другом государстве, уведомляет о своем намерении держателя (владельца) регистрационного удостоверения.</w:t>
            </w:r>
            <w:r>
              <w:br/>
            </w:r>
            <w:r>
              <w:rPr>
                <w:rFonts w:ascii="Times New Roman"/>
                <w:b w:val="false"/>
                <w:i w:val="false"/>
                <w:color w:val="000000"/>
                <w:sz w:val="20"/>
              </w:rPr>
              <w:t>
66. Любые действия, выполняемые согласно положениям настоящего подраздела, полностью описаны в соответствующей документации системы качества.</w:t>
            </w:r>
          </w:p>
          <w:bookmarkEnd w:id="78"/>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79"/>
          <w:p>
            <w:pPr>
              <w:spacing w:after="20"/>
              <w:ind w:left="20"/>
              <w:jc w:val="both"/>
            </w:pPr>
            <w:r>
              <w:rPr>
                <w:rFonts w:ascii="Times New Roman"/>
                <w:b w:val="false"/>
                <w:i w:val="false"/>
                <w:color w:val="000000"/>
                <w:sz w:val="20"/>
              </w:rPr>
              <w:t>
5.2. Оценка поставщиков</w:t>
            </w:r>
            <w:r>
              <w:br/>
            </w:r>
            <w:r>
              <w:rPr>
                <w:rFonts w:ascii="Times New Roman"/>
                <w:b w:val="false"/>
                <w:i w:val="false"/>
                <w:color w:val="000000"/>
                <w:sz w:val="20"/>
              </w:rPr>
              <w:t>
</w:t>
            </w:r>
            <w:r>
              <w:rPr>
                <w:rFonts w:ascii="Times New Roman"/>
                <w:b w:val="false"/>
                <w:i w:val="false"/>
                <w:color w:val="000000"/>
                <w:sz w:val="20"/>
              </w:rPr>
              <w:t>67. Дистрибьютор получает лекарственные средства только от организаций, имеющих разрешение на осуществление деятельности по производству или дистрибьюции лекарственных средств, выданное уполномоченным органом.</w:t>
            </w:r>
            <w:r>
              <w:br/>
            </w:r>
            <w:r>
              <w:rPr>
                <w:rFonts w:ascii="Times New Roman"/>
                <w:b w:val="false"/>
                <w:i w:val="false"/>
                <w:color w:val="000000"/>
                <w:sz w:val="20"/>
              </w:rPr>
              <w:t>
</w:t>
            </w:r>
            <w:r>
              <w:rPr>
                <w:rFonts w:ascii="Times New Roman"/>
                <w:b w:val="false"/>
                <w:i w:val="false"/>
                <w:color w:val="000000"/>
                <w:sz w:val="20"/>
              </w:rPr>
              <w:t>Дистрибьютор, приобретающий лекарственные средства у другого дистрибьютора, удостоверяется, что поставщик лекарственных средств соблюдает требования надлежащей дистрибьюторской практики и имеет разрешение на осуществление данного вида деятельности, выданное уполномоченным органом.</w:t>
            </w:r>
            <w:r>
              <w:br/>
            </w:r>
            <w:r>
              <w:rPr>
                <w:rFonts w:ascii="Times New Roman"/>
                <w:b w:val="false"/>
                <w:i w:val="false"/>
                <w:color w:val="000000"/>
                <w:sz w:val="20"/>
              </w:rPr>
              <w:t>
</w:t>
            </w:r>
            <w:r>
              <w:rPr>
                <w:rFonts w:ascii="Times New Roman"/>
                <w:b w:val="false"/>
                <w:i w:val="false"/>
                <w:color w:val="000000"/>
                <w:sz w:val="20"/>
              </w:rPr>
              <w:t>Если поставка лекарственных средств осуществляется при участии брокера, дистрибьютор удостоверяется, что брокер зарегистрирован в установленном порядке.</w:t>
            </w:r>
            <w:r>
              <w:br/>
            </w:r>
            <w:r>
              <w:rPr>
                <w:rFonts w:ascii="Times New Roman"/>
                <w:b w:val="false"/>
                <w:i w:val="false"/>
                <w:color w:val="000000"/>
                <w:sz w:val="20"/>
              </w:rPr>
              <w:t>
</w:t>
            </w:r>
            <w:r>
              <w:rPr>
                <w:rFonts w:ascii="Times New Roman"/>
                <w:b w:val="false"/>
                <w:i w:val="false"/>
                <w:color w:val="000000"/>
                <w:sz w:val="20"/>
              </w:rPr>
              <w:t>68. Мероприятия по оценке и одобрению поставщиков выполняются дистрибьютором до приобретения лекарственных средств. Данные мероприятия осуществляются в соответствии с утвержденной процедурой, их результаты оформляются документально и периодически проверяться.</w:t>
            </w:r>
            <w:r>
              <w:br/>
            </w:r>
            <w:r>
              <w:rPr>
                <w:rFonts w:ascii="Times New Roman"/>
                <w:b w:val="false"/>
                <w:i w:val="false"/>
                <w:color w:val="000000"/>
                <w:sz w:val="20"/>
              </w:rPr>
              <w:t>
</w:t>
            </w:r>
            <w:r>
              <w:rPr>
                <w:rFonts w:ascii="Times New Roman"/>
                <w:b w:val="false"/>
                <w:i w:val="false"/>
                <w:color w:val="000000"/>
                <w:sz w:val="20"/>
              </w:rPr>
              <w:t>69. При подписании договоров с новыми поставщиками организация проводит надлежащую проверку поставщика с целью подтверждения его компетентности, надежности и соответствия установленным требованиям. Особое внимание уделяется следующим факторам:</w:t>
            </w:r>
            <w:r>
              <w:br/>
            </w:r>
            <w:r>
              <w:rPr>
                <w:rFonts w:ascii="Times New Roman"/>
                <w:b w:val="false"/>
                <w:i w:val="false"/>
                <w:color w:val="000000"/>
                <w:sz w:val="20"/>
              </w:rPr>
              <w:t>
</w:t>
            </w:r>
            <w:r>
              <w:rPr>
                <w:rFonts w:ascii="Times New Roman"/>
                <w:b w:val="false"/>
                <w:i w:val="false"/>
                <w:color w:val="000000"/>
                <w:sz w:val="20"/>
              </w:rPr>
              <w:t>а) репутация и (или) надежность поставщика;</w:t>
            </w:r>
            <w:r>
              <w:br/>
            </w:r>
            <w:r>
              <w:rPr>
                <w:rFonts w:ascii="Times New Roman"/>
                <w:b w:val="false"/>
                <w:i w:val="false"/>
                <w:color w:val="000000"/>
                <w:sz w:val="20"/>
              </w:rPr>
              <w:t>
</w:t>
            </w:r>
            <w:r>
              <w:rPr>
                <w:rFonts w:ascii="Times New Roman"/>
                <w:b w:val="false"/>
                <w:i w:val="false"/>
                <w:color w:val="000000"/>
                <w:sz w:val="20"/>
              </w:rPr>
              <w:t>б) предложения по поставке лекарственных средств, наиболее подверженных фальсифицированию;</w:t>
            </w:r>
            <w:r>
              <w:br/>
            </w:r>
            <w:r>
              <w:rPr>
                <w:rFonts w:ascii="Times New Roman"/>
                <w:b w:val="false"/>
                <w:i w:val="false"/>
                <w:color w:val="000000"/>
                <w:sz w:val="20"/>
              </w:rPr>
              <w:t>
</w:t>
            </w:r>
            <w:r>
              <w:rPr>
                <w:rFonts w:ascii="Times New Roman"/>
                <w:b w:val="false"/>
                <w:i w:val="false"/>
                <w:color w:val="000000"/>
                <w:sz w:val="20"/>
              </w:rPr>
              <w:t>в) предложения по поставке большой партии лекарственных средств, обычно доступных только в ограниченном количестве;</w:t>
            </w:r>
            <w:r>
              <w:br/>
            </w:r>
            <w:r>
              <w:rPr>
                <w:rFonts w:ascii="Times New Roman"/>
                <w:b w:val="false"/>
                <w:i w:val="false"/>
                <w:color w:val="000000"/>
                <w:sz w:val="20"/>
              </w:rPr>
              <w:t>
г) ценовые предложения, не соответствующие рыночным.</w:t>
            </w:r>
          </w:p>
          <w:bookmarkEnd w:id="79"/>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80"/>
          <w:p>
            <w:pPr>
              <w:spacing w:after="20"/>
              <w:ind w:left="20"/>
              <w:jc w:val="both"/>
            </w:pPr>
            <w:r>
              <w:rPr>
                <w:rFonts w:ascii="Times New Roman"/>
                <w:b w:val="false"/>
                <w:i w:val="false"/>
                <w:color w:val="000000"/>
                <w:sz w:val="20"/>
              </w:rPr>
              <w:t>
5.3. Оценка заказчиков (получателей)</w:t>
            </w:r>
            <w:r>
              <w:br/>
            </w:r>
            <w:r>
              <w:rPr>
                <w:rFonts w:ascii="Times New Roman"/>
                <w:b w:val="false"/>
                <w:i w:val="false"/>
                <w:color w:val="000000"/>
                <w:sz w:val="20"/>
              </w:rPr>
              <w:t>
</w:t>
            </w:r>
            <w:r>
              <w:rPr>
                <w:rFonts w:ascii="Times New Roman"/>
                <w:b w:val="false"/>
                <w:i w:val="false"/>
                <w:color w:val="000000"/>
                <w:sz w:val="20"/>
              </w:rPr>
              <w:t>70. Дистрибьютор удостоверяется, что поставка лекарственных средств осуществляется только организациям, имеющим разрешение (лицензию) или иные законные основания для осуществления деятельности, относящейся к обращению лекарственных средств.</w:t>
            </w:r>
            <w:r>
              <w:br/>
            </w:r>
            <w:r>
              <w:rPr>
                <w:rFonts w:ascii="Times New Roman"/>
                <w:b w:val="false"/>
                <w:i w:val="false"/>
                <w:color w:val="000000"/>
                <w:sz w:val="20"/>
              </w:rPr>
              <w:t>
</w:t>
            </w:r>
            <w:r>
              <w:rPr>
                <w:rFonts w:ascii="Times New Roman"/>
                <w:b w:val="false"/>
                <w:i w:val="false"/>
                <w:color w:val="000000"/>
                <w:sz w:val="20"/>
              </w:rPr>
              <w:t>71. К первоначальной и последующим периодическим оценкам выполнения указанных требований относятся следующие действия:</w:t>
            </w:r>
            <w:r>
              <w:br/>
            </w:r>
            <w:r>
              <w:rPr>
                <w:rFonts w:ascii="Times New Roman"/>
                <w:b w:val="false"/>
                <w:i w:val="false"/>
                <w:color w:val="000000"/>
                <w:sz w:val="20"/>
              </w:rPr>
              <w:t>
</w:t>
            </w:r>
            <w:r>
              <w:rPr>
                <w:rFonts w:ascii="Times New Roman"/>
                <w:b w:val="false"/>
                <w:i w:val="false"/>
                <w:color w:val="000000"/>
                <w:sz w:val="20"/>
              </w:rPr>
              <w:t>а) получение копий соответствующих разрешений (лицензий);</w:t>
            </w:r>
            <w:r>
              <w:br/>
            </w:r>
            <w:r>
              <w:rPr>
                <w:rFonts w:ascii="Times New Roman"/>
                <w:b w:val="false"/>
                <w:i w:val="false"/>
                <w:color w:val="000000"/>
                <w:sz w:val="20"/>
              </w:rPr>
              <w:t>
</w:t>
            </w:r>
            <w:r>
              <w:rPr>
                <w:rFonts w:ascii="Times New Roman"/>
                <w:b w:val="false"/>
                <w:i w:val="false"/>
                <w:color w:val="000000"/>
                <w:sz w:val="20"/>
              </w:rPr>
              <w:t>б) оценка подлинности сведений, содержащихся в документах, опубликованных на сайтах соответствующих органов государственной власти в информационно-телекоммуникационной сети "Интернет";</w:t>
            </w:r>
            <w:r>
              <w:br/>
            </w:r>
            <w:r>
              <w:rPr>
                <w:rFonts w:ascii="Times New Roman"/>
                <w:b w:val="false"/>
                <w:i w:val="false"/>
                <w:color w:val="000000"/>
                <w:sz w:val="20"/>
              </w:rPr>
              <w:t>
</w:t>
            </w:r>
            <w:r>
              <w:rPr>
                <w:rFonts w:ascii="Times New Roman"/>
                <w:b w:val="false"/>
                <w:i w:val="false"/>
                <w:color w:val="000000"/>
                <w:sz w:val="20"/>
              </w:rPr>
              <w:t>в) запрос документов, подтверждающих квалификацию получателя или наличие права на осуществление деятельности, относящейся к обращению лекарственных средств, в соответствии с законодательством Республики Казахстан.</w:t>
            </w:r>
            <w:r>
              <w:br/>
            </w:r>
            <w:r>
              <w:rPr>
                <w:rFonts w:ascii="Times New Roman"/>
                <w:b w:val="false"/>
                <w:i w:val="false"/>
                <w:color w:val="000000"/>
                <w:sz w:val="20"/>
              </w:rPr>
              <w:t>
72. Дистрибьютор отслеживает осуществляемые сделки и проводит расследования в отношении любых отклонений в цепочке реализации лекарственных средств в том числе наркотических средств, психотропных веществ и других опасных веществ. При выявлении отклонений от прописанной процедуры реализации, которые означают использование лекарственных средств не по назначению, проводятся расследования. О результатах расследований уведомляются уполномоченные органы.</w:t>
            </w:r>
          </w:p>
          <w:bookmarkEnd w:id="80"/>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81"/>
          <w:p>
            <w:pPr>
              <w:spacing w:after="20"/>
              <w:ind w:left="20"/>
              <w:jc w:val="both"/>
            </w:pPr>
            <w:r>
              <w:rPr>
                <w:rFonts w:ascii="Times New Roman"/>
                <w:b w:val="false"/>
                <w:i w:val="false"/>
                <w:color w:val="000000"/>
                <w:sz w:val="20"/>
              </w:rPr>
              <w:t>
5.4. Приемка лекарственных средств</w:t>
            </w:r>
            <w:r>
              <w:br/>
            </w:r>
            <w:r>
              <w:rPr>
                <w:rFonts w:ascii="Times New Roman"/>
                <w:b w:val="false"/>
                <w:i w:val="false"/>
                <w:color w:val="000000"/>
                <w:sz w:val="20"/>
              </w:rPr>
              <w:t>
</w:t>
            </w:r>
            <w:r>
              <w:rPr>
                <w:rFonts w:ascii="Times New Roman"/>
                <w:b w:val="false"/>
                <w:i w:val="false"/>
                <w:color w:val="000000"/>
                <w:sz w:val="20"/>
              </w:rPr>
              <w:t>73. Основными задачами операции по приемке лекарственных средств являются следующие:</w:t>
            </w:r>
            <w:r>
              <w:br/>
            </w:r>
            <w:r>
              <w:rPr>
                <w:rFonts w:ascii="Times New Roman"/>
                <w:b w:val="false"/>
                <w:i w:val="false"/>
                <w:color w:val="000000"/>
                <w:sz w:val="20"/>
              </w:rPr>
              <w:t>
</w:t>
            </w:r>
            <w:r>
              <w:rPr>
                <w:rFonts w:ascii="Times New Roman"/>
                <w:b w:val="false"/>
                <w:i w:val="false"/>
                <w:color w:val="000000"/>
                <w:sz w:val="20"/>
              </w:rPr>
              <w:t>а) проверка соответствия принимаемых лекарственных средств товаросопроводительной документации;</w:t>
            </w:r>
            <w:r>
              <w:br/>
            </w:r>
            <w:r>
              <w:rPr>
                <w:rFonts w:ascii="Times New Roman"/>
                <w:b w:val="false"/>
                <w:i w:val="false"/>
                <w:color w:val="000000"/>
                <w:sz w:val="20"/>
              </w:rPr>
              <w:t>
</w:t>
            </w:r>
            <w:r>
              <w:rPr>
                <w:rFonts w:ascii="Times New Roman"/>
                <w:b w:val="false"/>
                <w:i w:val="false"/>
                <w:color w:val="000000"/>
                <w:sz w:val="20"/>
              </w:rPr>
              <w:t>б) проверка получения лекарственных средств от утвержденного поставщика;</w:t>
            </w:r>
            <w:r>
              <w:br/>
            </w:r>
            <w:r>
              <w:rPr>
                <w:rFonts w:ascii="Times New Roman"/>
                <w:b w:val="false"/>
                <w:i w:val="false"/>
                <w:color w:val="000000"/>
                <w:sz w:val="20"/>
              </w:rPr>
              <w:t>
</w:t>
            </w:r>
            <w:r>
              <w:rPr>
                <w:rFonts w:ascii="Times New Roman"/>
                <w:b w:val="false"/>
                <w:i w:val="false"/>
                <w:color w:val="000000"/>
                <w:sz w:val="20"/>
              </w:rPr>
              <w:t>в) проверка отсутствия видимых повреждений, которые возникают в процессе транспортировки.</w:t>
            </w:r>
            <w:r>
              <w:br/>
            </w:r>
            <w:r>
              <w:rPr>
                <w:rFonts w:ascii="Times New Roman"/>
                <w:b w:val="false"/>
                <w:i w:val="false"/>
                <w:color w:val="000000"/>
                <w:sz w:val="20"/>
              </w:rPr>
              <w:t>
</w:t>
            </w:r>
            <w:r>
              <w:rPr>
                <w:rFonts w:ascii="Times New Roman"/>
                <w:b w:val="false"/>
                <w:i w:val="false"/>
                <w:color w:val="000000"/>
                <w:sz w:val="20"/>
              </w:rPr>
              <w:t>74. Лекарственные средства, требующие специальных условий хранения или мер безопасности, принимается в первую очередь и после выполнения необходимой проверки незамедлительно перемещены в соответствующую зону хранения.</w:t>
            </w:r>
            <w:r>
              <w:br/>
            </w:r>
            <w:r>
              <w:rPr>
                <w:rFonts w:ascii="Times New Roman"/>
                <w:b w:val="false"/>
                <w:i w:val="false"/>
                <w:color w:val="000000"/>
                <w:sz w:val="20"/>
              </w:rPr>
              <w:t>
75. Серии лекарственных средств, поступающие из другого государства, до их помещения в зону реализации тщательно проверены персоналом, обученным надлежащим образом.</w:t>
            </w:r>
          </w:p>
          <w:bookmarkEnd w:id="81"/>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82"/>
          <w:p>
            <w:pPr>
              <w:spacing w:after="20"/>
              <w:ind w:left="20"/>
              <w:jc w:val="both"/>
            </w:pPr>
            <w:r>
              <w:rPr>
                <w:rFonts w:ascii="Times New Roman"/>
                <w:b w:val="false"/>
                <w:i w:val="false"/>
                <w:color w:val="000000"/>
                <w:sz w:val="20"/>
              </w:rPr>
              <w:t>
5.5. Хранение</w:t>
            </w:r>
            <w:r>
              <w:br/>
            </w:r>
            <w:r>
              <w:rPr>
                <w:rFonts w:ascii="Times New Roman"/>
                <w:b w:val="false"/>
                <w:i w:val="false"/>
                <w:color w:val="000000"/>
                <w:sz w:val="20"/>
              </w:rPr>
              <w:t>
</w:t>
            </w:r>
            <w:r>
              <w:rPr>
                <w:rFonts w:ascii="Times New Roman"/>
                <w:b w:val="false"/>
                <w:i w:val="false"/>
                <w:color w:val="000000"/>
                <w:sz w:val="20"/>
              </w:rPr>
              <w:t>76. Лекарственные средства и при необходимости другая медицинская продукция хранятся отдельно от других продуктов, способных оказать на них влияние, и защищаются от вредного воздействия света, температуры, влажности и других внешних факторов. Особое внимание следует уделять лекарственным средствам, требующим специальных условий хранения.</w:t>
            </w:r>
            <w:r>
              <w:br/>
            </w:r>
            <w:r>
              <w:rPr>
                <w:rFonts w:ascii="Times New Roman"/>
                <w:b w:val="false"/>
                <w:i w:val="false"/>
                <w:color w:val="000000"/>
                <w:sz w:val="20"/>
              </w:rPr>
              <w:t>
</w:t>
            </w:r>
            <w:r>
              <w:rPr>
                <w:rFonts w:ascii="Times New Roman"/>
                <w:b w:val="false"/>
                <w:i w:val="false"/>
                <w:color w:val="000000"/>
                <w:sz w:val="20"/>
              </w:rPr>
              <w:t>77. Транспортная тара с лекарственными средствами очищается перед размещением лекарственных средств на хранение.</w:t>
            </w:r>
            <w:r>
              <w:br/>
            </w:r>
            <w:r>
              <w:rPr>
                <w:rFonts w:ascii="Times New Roman"/>
                <w:b w:val="false"/>
                <w:i w:val="false"/>
                <w:color w:val="000000"/>
                <w:sz w:val="20"/>
              </w:rPr>
              <w:t>
</w:t>
            </w:r>
            <w:r>
              <w:rPr>
                <w:rFonts w:ascii="Times New Roman"/>
                <w:b w:val="false"/>
                <w:i w:val="false"/>
                <w:color w:val="000000"/>
                <w:sz w:val="20"/>
              </w:rPr>
              <w:t>78. Складские операции обеспечивают требуемые условия хранения, а также меры безопасности.</w:t>
            </w:r>
            <w:r>
              <w:br/>
            </w:r>
            <w:r>
              <w:rPr>
                <w:rFonts w:ascii="Times New Roman"/>
                <w:b w:val="false"/>
                <w:i w:val="false"/>
                <w:color w:val="000000"/>
                <w:sz w:val="20"/>
              </w:rPr>
              <w:t>
</w:t>
            </w:r>
            <w:r>
              <w:rPr>
                <w:rFonts w:ascii="Times New Roman"/>
                <w:b w:val="false"/>
                <w:i w:val="false"/>
                <w:color w:val="000000"/>
                <w:sz w:val="20"/>
              </w:rPr>
              <w:t>79. Дистрибьюция лекарственных средств (отгрузка) организована таким образом, чтобы лекарственные средства с меньшим сроком годности отгружались в первую очередь (FEFO – firstexpirefirstout). Отклонения от данного требования документируются.</w:t>
            </w:r>
            <w:r>
              <w:br/>
            </w:r>
            <w:r>
              <w:rPr>
                <w:rFonts w:ascii="Times New Roman"/>
                <w:b w:val="false"/>
                <w:i w:val="false"/>
                <w:color w:val="000000"/>
                <w:sz w:val="20"/>
              </w:rPr>
              <w:t>
</w:t>
            </w:r>
            <w:r>
              <w:rPr>
                <w:rFonts w:ascii="Times New Roman"/>
                <w:b w:val="false"/>
                <w:i w:val="false"/>
                <w:color w:val="000000"/>
                <w:sz w:val="20"/>
              </w:rPr>
              <w:t>80. При хранении лекарственных средств и обращении с ними принимаются меры, направленные на предотвращение рассыпания, нарушения целостности упаковки, контаминации и перепутывания. Лекарственные средства не хранятся непосредственно на полу, за исключением случаев, когда упаковка специально разработана для такого хранения (например, баллоны с медицинским газом).</w:t>
            </w:r>
            <w:r>
              <w:br/>
            </w:r>
            <w:r>
              <w:rPr>
                <w:rFonts w:ascii="Times New Roman"/>
                <w:b w:val="false"/>
                <w:i w:val="false"/>
                <w:color w:val="000000"/>
                <w:sz w:val="20"/>
              </w:rPr>
              <w:t>
</w:t>
            </w:r>
            <w:r>
              <w:rPr>
                <w:rFonts w:ascii="Times New Roman"/>
                <w:b w:val="false"/>
                <w:i w:val="false"/>
                <w:color w:val="000000"/>
                <w:sz w:val="20"/>
              </w:rPr>
              <w:t>81. Лекарственные средства, срок годности которых истек, незамедлительно изымаются из категории пригодных для поставки либо физически (изолированы в специальном помещении или зоне хранения), либо с помощью электронных средств, обеспечивающих эквивалентную изоляцию.</w:t>
            </w:r>
            <w:r>
              <w:br/>
            </w:r>
            <w:r>
              <w:rPr>
                <w:rFonts w:ascii="Times New Roman"/>
                <w:b w:val="false"/>
                <w:i w:val="false"/>
                <w:color w:val="000000"/>
                <w:sz w:val="20"/>
              </w:rPr>
              <w:t>
Анализ складских запасов проводится регулярно в соответствии с требованиями законодательства Республики Казахстан. Выявленные отклонения документально оформляются, и в их отношении проводится расследование.</w:t>
            </w:r>
          </w:p>
          <w:bookmarkEnd w:id="82"/>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83"/>
          <w:p>
            <w:pPr>
              <w:spacing w:after="20"/>
              <w:ind w:left="20"/>
              <w:jc w:val="both"/>
            </w:pPr>
            <w:r>
              <w:rPr>
                <w:rFonts w:ascii="Times New Roman"/>
                <w:b w:val="false"/>
                <w:i w:val="false"/>
                <w:color w:val="000000"/>
                <w:sz w:val="20"/>
              </w:rPr>
              <w:t>
5.6. Уничтожение</w:t>
            </w:r>
            <w:r>
              <w:br/>
            </w:r>
            <w:r>
              <w:rPr>
                <w:rFonts w:ascii="Times New Roman"/>
                <w:b w:val="false"/>
                <w:i w:val="false"/>
                <w:color w:val="000000"/>
                <w:sz w:val="20"/>
              </w:rPr>
              <w:t>
</w:t>
            </w:r>
            <w:r>
              <w:rPr>
                <w:rFonts w:ascii="Times New Roman"/>
                <w:b w:val="false"/>
                <w:i w:val="false"/>
                <w:color w:val="000000"/>
                <w:sz w:val="20"/>
              </w:rPr>
              <w:t>82. Лекарственные средства, предназначенные для уничтожения, надлежащим образом маркируются, хранятся отдельно в специальном помещении или зоне, доступ в которые ограничен, при этом операции с ними осуществляется в соответствии с письменными процедурами.</w:t>
            </w:r>
            <w:r>
              <w:br/>
            </w:r>
            <w:r>
              <w:rPr>
                <w:rFonts w:ascii="Times New Roman"/>
                <w:b w:val="false"/>
                <w:i w:val="false"/>
                <w:color w:val="000000"/>
                <w:sz w:val="20"/>
              </w:rPr>
              <w:t>
</w:t>
            </w:r>
            <w:r>
              <w:rPr>
                <w:rFonts w:ascii="Times New Roman"/>
                <w:b w:val="false"/>
                <w:i w:val="false"/>
                <w:color w:val="000000"/>
                <w:sz w:val="20"/>
              </w:rPr>
              <w:t>83. Уничтожение осуществляется в соответствии с законодательством Республики Казахстан или применимыми международными требованиями в отношении обращения, транспортировки и уничтожения лекарственных средств.</w:t>
            </w:r>
            <w:r>
              <w:br/>
            </w:r>
            <w:r>
              <w:rPr>
                <w:rFonts w:ascii="Times New Roman"/>
                <w:b w:val="false"/>
                <w:i w:val="false"/>
                <w:color w:val="000000"/>
                <w:sz w:val="20"/>
              </w:rPr>
              <w:t>
Записи об уничтожении хранятся в течение срока, установленного законодательством Республики Казахстан.</w:t>
            </w:r>
          </w:p>
          <w:bookmarkEnd w:id="83"/>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84"/>
          <w:p>
            <w:pPr>
              <w:spacing w:after="20"/>
              <w:ind w:left="20"/>
              <w:jc w:val="both"/>
            </w:pPr>
            <w:r>
              <w:rPr>
                <w:rFonts w:ascii="Times New Roman"/>
                <w:b w:val="false"/>
                <w:i w:val="false"/>
                <w:color w:val="000000"/>
                <w:sz w:val="20"/>
              </w:rPr>
              <w:t>
5.7. Подготовка к отгрузке</w:t>
            </w:r>
            <w:r>
              <w:br/>
            </w:r>
            <w:r>
              <w:rPr>
                <w:rFonts w:ascii="Times New Roman"/>
                <w:b w:val="false"/>
                <w:i w:val="false"/>
                <w:color w:val="000000"/>
                <w:sz w:val="20"/>
              </w:rPr>
              <w:t>
84. Контролируется, чтобы к отгрузке подготовились затребованные лекарственные средства. На момент подготовки к отгрузке лекарственные средства имеют согласованный получателем и отправителем остаточный срок годности.</w:t>
            </w:r>
          </w:p>
          <w:bookmarkEnd w:id="84"/>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85"/>
          <w:p>
            <w:pPr>
              <w:spacing w:after="20"/>
              <w:ind w:left="20"/>
              <w:jc w:val="both"/>
            </w:pPr>
            <w:r>
              <w:rPr>
                <w:rFonts w:ascii="Times New Roman"/>
                <w:b w:val="false"/>
                <w:i w:val="false"/>
                <w:color w:val="000000"/>
                <w:sz w:val="20"/>
              </w:rPr>
              <w:t>
5.8. Поставка</w:t>
            </w:r>
            <w:r>
              <w:br/>
            </w:r>
            <w:r>
              <w:rPr>
                <w:rFonts w:ascii="Times New Roman"/>
                <w:b w:val="false"/>
                <w:i w:val="false"/>
                <w:color w:val="000000"/>
                <w:sz w:val="20"/>
              </w:rPr>
              <w:t>
</w:t>
            </w:r>
            <w:r>
              <w:rPr>
                <w:rFonts w:ascii="Times New Roman"/>
                <w:b w:val="false"/>
                <w:i w:val="false"/>
                <w:color w:val="000000"/>
                <w:sz w:val="20"/>
              </w:rPr>
              <w:t>85. Поставка лекарственных средств сопровождается документами, предусмотренными законодательством Республики Казахстан (счет-фактура, товарно-транспортная накладная, международная накладная, инвойс, авианакладная и др.). В сопроводительных документах лекарственных средств указываются следующие сведения: дата, наименование лекарственного средства, номер серии (партии), поставляемое количество, лекарственная форма, дозировка, наименование и адрес поставщика, наименование и адрес грузополучателя (адрес места нахождения оптового склада, если он отличается от адреса юридического лица), а также условия транспортировки и хранения.</w:t>
            </w:r>
            <w:r>
              <w:br/>
            </w:r>
            <w:r>
              <w:rPr>
                <w:rFonts w:ascii="Times New Roman"/>
                <w:b w:val="false"/>
                <w:i w:val="false"/>
                <w:color w:val="000000"/>
                <w:sz w:val="20"/>
              </w:rPr>
              <w:t>
Записи о поставке подлежат хранению таким образом, чтобы обеспечивалась прослеживаемость движения лекарственных средств.</w:t>
            </w:r>
          </w:p>
          <w:bookmarkEnd w:id="85"/>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86"/>
          <w:p>
            <w:pPr>
              <w:spacing w:after="20"/>
              <w:ind w:left="20"/>
              <w:jc w:val="both"/>
            </w:pPr>
            <w:r>
              <w:rPr>
                <w:rFonts w:ascii="Times New Roman"/>
                <w:b w:val="false"/>
                <w:i w:val="false"/>
                <w:color w:val="000000"/>
                <w:sz w:val="20"/>
              </w:rPr>
              <w:t>
5.9. Экспорт</w:t>
            </w:r>
            <w:r>
              <w:br/>
            </w:r>
            <w:r>
              <w:rPr>
                <w:rFonts w:ascii="Times New Roman"/>
                <w:b w:val="false"/>
                <w:i w:val="false"/>
                <w:color w:val="000000"/>
                <w:sz w:val="20"/>
              </w:rPr>
              <w:t>
</w:t>
            </w:r>
            <w:r>
              <w:rPr>
                <w:rFonts w:ascii="Times New Roman"/>
                <w:b w:val="false"/>
                <w:i w:val="false"/>
                <w:color w:val="000000"/>
                <w:sz w:val="20"/>
              </w:rPr>
              <w:t>86. Организация, экспортирующая лекарственные средства, имеет лицензию или иные законные основания в соответствии с законодательством Республики Казахстан для осуществления деятельности по дистрибьюции лекарственных средств или лицензию на производство лекарственных средств.</w:t>
            </w:r>
            <w:r>
              <w:br/>
            </w:r>
            <w:r>
              <w:rPr>
                <w:rFonts w:ascii="Times New Roman"/>
                <w:b w:val="false"/>
                <w:i w:val="false"/>
                <w:color w:val="000000"/>
                <w:sz w:val="20"/>
              </w:rPr>
              <w:t>
</w:t>
            </w:r>
            <w:r>
              <w:rPr>
                <w:rFonts w:ascii="Times New Roman"/>
                <w:b w:val="false"/>
                <w:i w:val="false"/>
                <w:color w:val="000000"/>
                <w:sz w:val="20"/>
              </w:rPr>
              <w:t>87. Настоящий Стандарт применяется к экспорту лекарственных средств в полном объеме. Если экспортируемые лекарственные средства не зарегистрированы на территории Республики Казахстан, организация, экспортирующая лекарственные средства, предпринимает необходимые меры, направленные на предотвращение поступления данных лекарственных средств на рынок.</w:t>
            </w:r>
            <w:r>
              <w:br/>
            </w:r>
            <w:r>
              <w:rPr>
                <w:rFonts w:ascii="Times New Roman"/>
                <w:b w:val="false"/>
                <w:i w:val="false"/>
                <w:color w:val="000000"/>
                <w:sz w:val="20"/>
              </w:rPr>
              <w:t>
При экспорте лекарственных средств организация, экспортирующая лекарственные средства, удостоверяется, что поставка осуществляется в адрес лиц, имеющих законные основания получать лекарственные средства в соответствии с законодательством соответствующего государства для дистрибьюции данных лекарственных средств.</w:t>
            </w:r>
          </w:p>
          <w:bookmarkEnd w:id="86"/>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Претензии, возврат, подозрения в фальсификации и отзыв лекарственных средств из обращения</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87"/>
          <w:p>
            <w:pPr>
              <w:spacing w:after="20"/>
              <w:ind w:left="20"/>
              <w:jc w:val="both"/>
            </w:pPr>
            <w:r>
              <w:rPr>
                <w:rFonts w:ascii="Times New Roman"/>
                <w:b w:val="false"/>
                <w:i w:val="false"/>
                <w:color w:val="000000"/>
                <w:sz w:val="20"/>
              </w:rPr>
              <w:t>
6.1. Принципы</w:t>
            </w:r>
            <w:r>
              <w:br/>
            </w:r>
            <w:r>
              <w:rPr>
                <w:rFonts w:ascii="Times New Roman"/>
                <w:b w:val="false"/>
                <w:i w:val="false"/>
                <w:color w:val="000000"/>
                <w:sz w:val="20"/>
              </w:rPr>
              <w:t>
</w:t>
            </w:r>
            <w:r>
              <w:rPr>
                <w:rFonts w:ascii="Times New Roman"/>
                <w:b w:val="false"/>
                <w:i w:val="false"/>
                <w:color w:val="000000"/>
                <w:sz w:val="20"/>
              </w:rPr>
              <w:t>88. Все претензии, случаи возврата, подозрения в фальсификации, а также отзыв лекарственных средств из обращения документально оформляются и анализируются в соответствии с установленными процедурами. Соответствующие записи доступны уполномоченным органам.</w:t>
            </w:r>
            <w:r>
              <w:br/>
            </w:r>
            <w:r>
              <w:rPr>
                <w:rFonts w:ascii="Times New Roman"/>
                <w:b w:val="false"/>
                <w:i w:val="false"/>
                <w:color w:val="000000"/>
                <w:sz w:val="20"/>
              </w:rPr>
              <w:t>
89. Оценка возвращенных лекарственных средств осуществляется до принятия решения об их одобрении для повторной поставки. Для успешной борьбы с фальсификацией согласовываются действия всех участников цепи реализации.</w:t>
            </w:r>
          </w:p>
          <w:bookmarkEnd w:id="87"/>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88"/>
          <w:p>
            <w:pPr>
              <w:spacing w:after="20"/>
              <w:ind w:left="20"/>
              <w:jc w:val="both"/>
            </w:pPr>
            <w:r>
              <w:rPr>
                <w:rFonts w:ascii="Times New Roman"/>
                <w:b w:val="false"/>
                <w:i w:val="false"/>
                <w:color w:val="000000"/>
                <w:sz w:val="20"/>
              </w:rPr>
              <w:t>
6.2. Претензии</w:t>
            </w:r>
            <w:r>
              <w:br/>
            </w:r>
            <w:r>
              <w:rPr>
                <w:rFonts w:ascii="Times New Roman"/>
                <w:b w:val="false"/>
                <w:i w:val="false"/>
                <w:color w:val="000000"/>
                <w:sz w:val="20"/>
              </w:rPr>
              <w:t>
</w:t>
            </w:r>
            <w:r>
              <w:rPr>
                <w:rFonts w:ascii="Times New Roman"/>
                <w:b w:val="false"/>
                <w:i w:val="false"/>
                <w:color w:val="000000"/>
                <w:sz w:val="20"/>
              </w:rPr>
              <w:t>90. Претензии регистрируются с указанием следующей информации: дата получения претензии, наименование организации или фамилия, имя, отчество (при наличии) лица, предъявившего претензию, контактные данные (номер телефона и факса (при наличии), электронная почта, адрес), наименование лекарственного средства, лекарственной формы, дозировка, номер серии и (или) партии, объем, причина претензии и пр.</w:t>
            </w:r>
            <w:r>
              <w:br/>
            </w:r>
            <w:r>
              <w:rPr>
                <w:rFonts w:ascii="Times New Roman"/>
                <w:b w:val="false"/>
                <w:i w:val="false"/>
                <w:color w:val="000000"/>
                <w:sz w:val="20"/>
              </w:rPr>
              <w:t>
</w:t>
            </w:r>
            <w:r>
              <w:rPr>
                <w:rFonts w:ascii="Times New Roman"/>
                <w:b w:val="false"/>
                <w:i w:val="false"/>
                <w:color w:val="000000"/>
                <w:sz w:val="20"/>
              </w:rPr>
              <w:t>При этом различают претензии в отношении качества лекарственных средств и претензии в отношении соблюдения требований и условий дистрибьюции.</w:t>
            </w:r>
            <w:r>
              <w:br/>
            </w:r>
            <w:r>
              <w:rPr>
                <w:rFonts w:ascii="Times New Roman"/>
                <w:b w:val="false"/>
                <w:i w:val="false"/>
                <w:color w:val="000000"/>
                <w:sz w:val="20"/>
              </w:rPr>
              <w:t>
</w:t>
            </w:r>
            <w:r>
              <w:rPr>
                <w:rFonts w:ascii="Times New Roman"/>
                <w:b w:val="false"/>
                <w:i w:val="false"/>
                <w:color w:val="000000"/>
                <w:sz w:val="20"/>
              </w:rPr>
              <w:t>91. В случае если претензия относится к качеству лекарственных средств или предполагается наличие недоброкачественных (фальсифицированных) лекарственных средств, производитель и (или) держатель регистрационного удостоверения уведомляются об этом незамедлительно.</w:t>
            </w:r>
            <w:r>
              <w:br/>
            </w:r>
            <w:r>
              <w:rPr>
                <w:rFonts w:ascii="Times New Roman"/>
                <w:b w:val="false"/>
                <w:i w:val="false"/>
                <w:color w:val="000000"/>
                <w:sz w:val="20"/>
              </w:rPr>
              <w:t>
</w:t>
            </w:r>
            <w:r>
              <w:rPr>
                <w:rFonts w:ascii="Times New Roman"/>
                <w:b w:val="false"/>
                <w:i w:val="false"/>
                <w:color w:val="000000"/>
                <w:sz w:val="20"/>
              </w:rPr>
              <w:t>92. В отношении претензий по соблюдению требований и условий дистрибьюции проводится расследование с целью установления источника (субъекта) или причины предъявления претензии.</w:t>
            </w:r>
            <w:r>
              <w:br/>
            </w:r>
            <w:r>
              <w:rPr>
                <w:rFonts w:ascii="Times New Roman"/>
                <w:b w:val="false"/>
                <w:i w:val="false"/>
                <w:color w:val="000000"/>
                <w:sz w:val="20"/>
              </w:rPr>
              <w:t>
</w:t>
            </w:r>
            <w:r>
              <w:rPr>
                <w:rFonts w:ascii="Times New Roman"/>
                <w:b w:val="false"/>
                <w:i w:val="false"/>
                <w:color w:val="000000"/>
                <w:sz w:val="20"/>
              </w:rPr>
              <w:t>93. Для работы с претензиями назначается специальное лицо, а также привлекаются другие работники дистрибьютора в необходимом количестве.</w:t>
            </w:r>
            <w:r>
              <w:br/>
            </w:r>
            <w:r>
              <w:rPr>
                <w:rFonts w:ascii="Times New Roman"/>
                <w:b w:val="false"/>
                <w:i w:val="false"/>
                <w:color w:val="000000"/>
                <w:sz w:val="20"/>
              </w:rPr>
              <w:t>
94. По результатам расследования и анализа в отношении претензий предпринимаются соответствующие меры, включая корректирующие и предупреждающие действия, в том числе уведомление, если это необходимо в соответствии с установленными требованиями уполномоченных органов.</w:t>
            </w:r>
          </w:p>
          <w:bookmarkEnd w:id="88"/>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89"/>
          <w:p>
            <w:pPr>
              <w:spacing w:after="20"/>
              <w:ind w:left="20"/>
              <w:jc w:val="both"/>
            </w:pPr>
            <w:r>
              <w:rPr>
                <w:rFonts w:ascii="Times New Roman"/>
                <w:b w:val="false"/>
                <w:i w:val="false"/>
                <w:color w:val="000000"/>
                <w:sz w:val="20"/>
              </w:rPr>
              <w:t>
6.3. Возвращенные лекарственные средства</w:t>
            </w:r>
            <w:r>
              <w:br/>
            </w:r>
            <w:r>
              <w:rPr>
                <w:rFonts w:ascii="Times New Roman"/>
                <w:b w:val="false"/>
                <w:i w:val="false"/>
                <w:color w:val="000000"/>
                <w:sz w:val="20"/>
              </w:rPr>
              <w:t>
</w:t>
            </w:r>
            <w:r>
              <w:rPr>
                <w:rFonts w:ascii="Times New Roman"/>
                <w:b w:val="false"/>
                <w:i w:val="false"/>
                <w:color w:val="000000"/>
                <w:sz w:val="20"/>
              </w:rPr>
              <w:t>95. Операции с возвращенными лекарственными средствами осуществляются в соответствии с документированными процедурами, основанными на оценке рисков, с учетом специфики лекарственных средств, специальных условий хранения, а также времени, прошедшего с момента первоначальной отгрузки. Возврат осуществляется в соответствии с законодательством Республики Казахстан и договорными обязательствами между сторонами, участвующими в возврате продукции.</w:t>
            </w:r>
            <w:r>
              <w:br/>
            </w:r>
            <w:r>
              <w:rPr>
                <w:rFonts w:ascii="Times New Roman"/>
                <w:b w:val="false"/>
                <w:i w:val="false"/>
                <w:color w:val="000000"/>
                <w:sz w:val="20"/>
              </w:rPr>
              <w:t>
</w:t>
            </w:r>
            <w:r>
              <w:rPr>
                <w:rFonts w:ascii="Times New Roman"/>
                <w:b w:val="false"/>
                <w:i w:val="false"/>
                <w:color w:val="000000"/>
                <w:sz w:val="20"/>
              </w:rPr>
              <w:t>96. Лекарственные средства, которые ранее отгружались, возвращаются в категорию пригодных для поставки только в том случае, если выполнены все следующие условия:</w:t>
            </w:r>
            <w:r>
              <w:br/>
            </w:r>
            <w:r>
              <w:rPr>
                <w:rFonts w:ascii="Times New Roman"/>
                <w:b w:val="false"/>
                <w:i w:val="false"/>
                <w:color w:val="000000"/>
                <w:sz w:val="20"/>
              </w:rPr>
              <w:t>
</w:t>
            </w:r>
            <w:r>
              <w:rPr>
                <w:rFonts w:ascii="Times New Roman"/>
                <w:b w:val="false"/>
                <w:i w:val="false"/>
                <w:color w:val="000000"/>
                <w:sz w:val="20"/>
              </w:rPr>
              <w:t>целостность вторичной (потребительской) упаковки лекарственных средств не нарушена, отсутствуют следы повреждений, отсутствует маркировка, непредусмотренная производителем, срок годности не истек, продукция не отозвана из обращения;</w:t>
            </w:r>
            <w:r>
              <w:br/>
            </w:r>
            <w:r>
              <w:rPr>
                <w:rFonts w:ascii="Times New Roman"/>
                <w:b w:val="false"/>
                <w:i w:val="false"/>
                <w:color w:val="000000"/>
                <w:sz w:val="20"/>
              </w:rPr>
              <w:t>
</w:t>
            </w:r>
            <w:r>
              <w:rPr>
                <w:rFonts w:ascii="Times New Roman"/>
                <w:b w:val="false"/>
                <w:i w:val="false"/>
                <w:color w:val="000000"/>
                <w:sz w:val="20"/>
              </w:rPr>
              <w:t>получатель представил документы, подтверждающие соблюдение специальных условий хранения и транспортировки;</w:t>
            </w:r>
            <w:r>
              <w:br/>
            </w:r>
            <w:r>
              <w:rPr>
                <w:rFonts w:ascii="Times New Roman"/>
                <w:b w:val="false"/>
                <w:i w:val="false"/>
                <w:color w:val="000000"/>
                <w:sz w:val="20"/>
              </w:rPr>
              <w:t>
</w:t>
            </w:r>
            <w:r>
              <w:rPr>
                <w:rFonts w:ascii="Times New Roman"/>
                <w:b w:val="false"/>
                <w:i w:val="false"/>
                <w:color w:val="000000"/>
                <w:sz w:val="20"/>
              </w:rPr>
              <w:t>лекарственные средства проверены и оценены компетентным лицом, назначенным для выполнения данных действий;</w:t>
            </w:r>
            <w:r>
              <w:br/>
            </w:r>
            <w:r>
              <w:rPr>
                <w:rFonts w:ascii="Times New Roman"/>
                <w:b w:val="false"/>
                <w:i w:val="false"/>
                <w:color w:val="000000"/>
                <w:sz w:val="20"/>
              </w:rPr>
              <w:t>
</w:t>
            </w:r>
            <w:r>
              <w:rPr>
                <w:rFonts w:ascii="Times New Roman"/>
                <w:b w:val="false"/>
                <w:i w:val="false"/>
                <w:color w:val="000000"/>
                <w:sz w:val="20"/>
              </w:rPr>
              <w:t>дистрибьютор располагает доказательствами того, что лекарственные средства поставлялись данному получателю (согласно приложенным копиям соответствующих сопроводительных документов): номер серии и (или) партии совпадает с указанным в документах, отсутствуют основания полагать, что данные лекарственные средства фальсифицированы.</w:t>
            </w:r>
            <w:r>
              <w:br/>
            </w:r>
            <w:r>
              <w:rPr>
                <w:rFonts w:ascii="Times New Roman"/>
                <w:b w:val="false"/>
                <w:i w:val="false"/>
                <w:color w:val="000000"/>
                <w:sz w:val="20"/>
              </w:rPr>
              <w:t>
</w:t>
            </w:r>
            <w:r>
              <w:rPr>
                <w:rFonts w:ascii="Times New Roman"/>
                <w:b w:val="false"/>
                <w:i w:val="false"/>
                <w:color w:val="000000"/>
                <w:sz w:val="20"/>
              </w:rPr>
              <w:t>Лекарственные средства, требующие особых температурных условий хранения, возвращаются в категорию пригодных для поставки, если имеются документальные доказательства того, что они хранились и транспортировались в надлежащих условиях в течение всего времени.</w:t>
            </w:r>
            <w:r>
              <w:br/>
            </w:r>
            <w:r>
              <w:rPr>
                <w:rFonts w:ascii="Times New Roman"/>
                <w:b w:val="false"/>
                <w:i w:val="false"/>
                <w:color w:val="000000"/>
                <w:sz w:val="20"/>
              </w:rPr>
              <w:t>
</w:t>
            </w:r>
            <w:r>
              <w:rPr>
                <w:rFonts w:ascii="Times New Roman"/>
                <w:b w:val="false"/>
                <w:i w:val="false"/>
                <w:color w:val="000000"/>
                <w:sz w:val="20"/>
              </w:rPr>
              <w:t>97. В случае выявления любых отклонений проводится оценка рисков, позволяющую установить сохранность лекарственных средств. Собираются и оцениваются доказательства по следующим этапам:</w:t>
            </w:r>
            <w:r>
              <w:br/>
            </w:r>
            <w:r>
              <w:rPr>
                <w:rFonts w:ascii="Times New Roman"/>
                <w:b w:val="false"/>
                <w:i w:val="false"/>
                <w:color w:val="000000"/>
                <w:sz w:val="20"/>
              </w:rPr>
              <w:t>
</w:t>
            </w:r>
            <w:r>
              <w:rPr>
                <w:rFonts w:ascii="Times New Roman"/>
                <w:b w:val="false"/>
                <w:i w:val="false"/>
                <w:color w:val="000000"/>
                <w:sz w:val="20"/>
              </w:rPr>
              <w:t>а) поставка получателю;</w:t>
            </w:r>
            <w:r>
              <w:br/>
            </w:r>
            <w:r>
              <w:rPr>
                <w:rFonts w:ascii="Times New Roman"/>
                <w:b w:val="false"/>
                <w:i w:val="false"/>
                <w:color w:val="000000"/>
                <w:sz w:val="20"/>
              </w:rPr>
              <w:t>
</w:t>
            </w:r>
            <w:r>
              <w:rPr>
                <w:rFonts w:ascii="Times New Roman"/>
                <w:b w:val="false"/>
                <w:i w:val="false"/>
                <w:color w:val="000000"/>
                <w:sz w:val="20"/>
              </w:rPr>
              <w:t>б) проверка продукции (идентификация);</w:t>
            </w:r>
            <w:r>
              <w:br/>
            </w:r>
            <w:r>
              <w:rPr>
                <w:rFonts w:ascii="Times New Roman"/>
                <w:b w:val="false"/>
                <w:i w:val="false"/>
                <w:color w:val="000000"/>
                <w:sz w:val="20"/>
              </w:rPr>
              <w:t>
</w:t>
            </w:r>
            <w:r>
              <w:rPr>
                <w:rFonts w:ascii="Times New Roman"/>
                <w:b w:val="false"/>
                <w:i w:val="false"/>
                <w:color w:val="000000"/>
                <w:sz w:val="20"/>
              </w:rPr>
              <w:t>в) вскрытие транспортной упаковки (контейнера для поставки);</w:t>
            </w:r>
            <w:r>
              <w:br/>
            </w:r>
            <w:r>
              <w:rPr>
                <w:rFonts w:ascii="Times New Roman"/>
                <w:b w:val="false"/>
                <w:i w:val="false"/>
                <w:color w:val="000000"/>
                <w:sz w:val="20"/>
              </w:rPr>
              <w:t>
</w:t>
            </w:r>
            <w:r>
              <w:rPr>
                <w:rFonts w:ascii="Times New Roman"/>
                <w:b w:val="false"/>
                <w:i w:val="false"/>
                <w:color w:val="000000"/>
                <w:sz w:val="20"/>
              </w:rPr>
              <w:t>г) возврат лекарственных средств в транспортную упаковку (контейнер для поставки);</w:t>
            </w:r>
            <w:r>
              <w:br/>
            </w:r>
            <w:r>
              <w:rPr>
                <w:rFonts w:ascii="Times New Roman"/>
                <w:b w:val="false"/>
                <w:i w:val="false"/>
                <w:color w:val="000000"/>
                <w:sz w:val="20"/>
              </w:rPr>
              <w:t>
</w:t>
            </w:r>
            <w:r>
              <w:rPr>
                <w:rFonts w:ascii="Times New Roman"/>
                <w:b w:val="false"/>
                <w:i w:val="false"/>
                <w:color w:val="000000"/>
                <w:sz w:val="20"/>
              </w:rPr>
              <w:t>д) сбор и возврат лекарственных средств дистрибьютору;</w:t>
            </w:r>
            <w:r>
              <w:br/>
            </w:r>
            <w:r>
              <w:rPr>
                <w:rFonts w:ascii="Times New Roman"/>
                <w:b w:val="false"/>
                <w:i w:val="false"/>
                <w:color w:val="000000"/>
                <w:sz w:val="20"/>
              </w:rPr>
              <w:t>
</w:t>
            </w:r>
            <w:r>
              <w:rPr>
                <w:rFonts w:ascii="Times New Roman"/>
                <w:b w:val="false"/>
                <w:i w:val="false"/>
                <w:color w:val="000000"/>
                <w:sz w:val="20"/>
              </w:rPr>
              <w:t>е) помещение лекарственных средств в специальную зону хранения дистрибьютора.</w:t>
            </w:r>
            <w:r>
              <w:br/>
            </w:r>
            <w:r>
              <w:rPr>
                <w:rFonts w:ascii="Times New Roman"/>
                <w:b w:val="false"/>
                <w:i w:val="false"/>
                <w:color w:val="000000"/>
                <w:sz w:val="20"/>
              </w:rPr>
              <w:t>
</w:t>
            </w:r>
            <w:r>
              <w:rPr>
                <w:rFonts w:ascii="Times New Roman"/>
                <w:b w:val="false"/>
                <w:i w:val="false"/>
                <w:color w:val="000000"/>
                <w:sz w:val="20"/>
              </w:rPr>
              <w:t>98. Приемка возвращенной продукции без документального оформления запрещается.</w:t>
            </w:r>
            <w:r>
              <w:br/>
            </w:r>
            <w:r>
              <w:rPr>
                <w:rFonts w:ascii="Times New Roman"/>
                <w:b w:val="false"/>
                <w:i w:val="false"/>
                <w:color w:val="000000"/>
                <w:sz w:val="20"/>
              </w:rPr>
              <w:t>
</w:t>
            </w:r>
            <w:r>
              <w:rPr>
                <w:rFonts w:ascii="Times New Roman"/>
                <w:b w:val="false"/>
                <w:i w:val="false"/>
                <w:color w:val="000000"/>
                <w:sz w:val="20"/>
              </w:rPr>
              <w:t>99. Лекарственные средства, возвращенные в категорию пригодных для поставки, размещаются таким образом, чтобы система отгрузки продукции с меньшим сроком годности в первую очередь (FEFO) функционировала эффективно.</w:t>
            </w:r>
            <w:r>
              <w:br/>
            </w:r>
            <w:r>
              <w:rPr>
                <w:rFonts w:ascii="Times New Roman"/>
                <w:b w:val="false"/>
                <w:i w:val="false"/>
                <w:color w:val="000000"/>
                <w:sz w:val="20"/>
              </w:rPr>
              <w:t>
100. Похищенные лекарственные средства, которые обнаружены, не возвращаются в категорию пригодных для поставки и поставлены получателям.</w:t>
            </w:r>
          </w:p>
          <w:bookmarkEnd w:id="89"/>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90"/>
          <w:p>
            <w:pPr>
              <w:spacing w:after="20"/>
              <w:ind w:left="20"/>
              <w:jc w:val="both"/>
            </w:pPr>
            <w:r>
              <w:rPr>
                <w:rFonts w:ascii="Times New Roman"/>
                <w:b w:val="false"/>
                <w:i w:val="false"/>
                <w:color w:val="000000"/>
                <w:sz w:val="20"/>
              </w:rPr>
              <w:t>
6.4. Фальсифицированные лекарственные средства</w:t>
            </w:r>
            <w:r>
              <w:br/>
            </w:r>
            <w:r>
              <w:rPr>
                <w:rFonts w:ascii="Times New Roman"/>
                <w:b w:val="false"/>
                <w:i w:val="false"/>
                <w:color w:val="000000"/>
                <w:sz w:val="20"/>
              </w:rPr>
              <w:t>
</w:t>
            </w:r>
            <w:r>
              <w:rPr>
                <w:rFonts w:ascii="Times New Roman"/>
                <w:b w:val="false"/>
                <w:i w:val="false"/>
                <w:color w:val="000000"/>
                <w:sz w:val="20"/>
              </w:rPr>
              <w:t>101. Дистрибьютор незамедлительно информирует уполномоченный орган, а также держателя регистрационного удостоверения лекарственного препарата о случае выявления фальсифицированного продукта или о наличии подозрений в такой фальсификации. Данная информация фиксируется документально в соответствии с установленными процедурами с сохранением всех исходных данных, и в ее отношении проводится расследование.</w:t>
            </w:r>
            <w:r>
              <w:br/>
            </w:r>
            <w:r>
              <w:rPr>
                <w:rFonts w:ascii="Times New Roman"/>
                <w:b w:val="false"/>
                <w:i w:val="false"/>
                <w:color w:val="000000"/>
                <w:sz w:val="20"/>
              </w:rPr>
              <w:t>
</w:t>
            </w:r>
            <w:r>
              <w:rPr>
                <w:rFonts w:ascii="Times New Roman"/>
                <w:b w:val="false"/>
                <w:i w:val="false"/>
                <w:color w:val="000000"/>
                <w:sz w:val="20"/>
              </w:rPr>
              <w:t>102. Фальсифицированные лекарственные средства, обнаруженные в цепи реализации, незамедлительно физически изолируются и помещается на хранение отдельно от другой продукции в специально выделенном помещении или зоне, доступ в которые ограничен.</w:t>
            </w:r>
            <w:r>
              <w:br/>
            </w:r>
            <w:r>
              <w:rPr>
                <w:rFonts w:ascii="Times New Roman"/>
                <w:b w:val="false"/>
                <w:i w:val="false"/>
                <w:color w:val="000000"/>
                <w:sz w:val="20"/>
              </w:rPr>
              <w:t>
103. Все операции с фальсифицированными лекарственными средствами документально оформляются, с сохранением записей.</w:t>
            </w:r>
          </w:p>
          <w:bookmarkEnd w:id="90"/>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91"/>
          <w:p>
            <w:pPr>
              <w:spacing w:after="20"/>
              <w:ind w:left="20"/>
              <w:jc w:val="both"/>
            </w:pPr>
            <w:r>
              <w:rPr>
                <w:rFonts w:ascii="Times New Roman"/>
                <w:b w:val="false"/>
                <w:i w:val="false"/>
                <w:color w:val="000000"/>
                <w:sz w:val="20"/>
              </w:rPr>
              <w:t>
6.5. Отзыв из обращения</w:t>
            </w:r>
            <w:r>
              <w:br/>
            </w:r>
            <w:r>
              <w:rPr>
                <w:rFonts w:ascii="Times New Roman"/>
                <w:b w:val="false"/>
                <w:i w:val="false"/>
                <w:color w:val="000000"/>
                <w:sz w:val="20"/>
              </w:rPr>
              <w:t>
</w:t>
            </w:r>
            <w:r>
              <w:rPr>
                <w:rFonts w:ascii="Times New Roman"/>
                <w:b w:val="false"/>
                <w:i w:val="false"/>
                <w:color w:val="000000"/>
                <w:sz w:val="20"/>
              </w:rPr>
              <w:t>104. Эффективность действий по отзыву лекарственных средств из обращения регулярно оценивается (не реже чем 1 раз в год).</w:t>
            </w:r>
            <w:r>
              <w:br/>
            </w:r>
            <w:r>
              <w:rPr>
                <w:rFonts w:ascii="Times New Roman"/>
                <w:b w:val="false"/>
                <w:i w:val="false"/>
                <w:color w:val="000000"/>
                <w:sz w:val="20"/>
              </w:rPr>
              <w:t>
</w:t>
            </w:r>
            <w:r>
              <w:rPr>
                <w:rFonts w:ascii="Times New Roman"/>
                <w:b w:val="false"/>
                <w:i w:val="false"/>
                <w:color w:val="000000"/>
                <w:sz w:val="20"/>
              </w:rPr>
              <w:t>105. Имеется возможность инициировать действия по отзыву из обращения лекарственных средств в кратчайшие сроки в любой момент времени.</w:t>
            </w:r>
            <w:r>
              <w:br/>
            </w:r>
            <w:r>
              <w:rPr>
                <w:rFonts w:ascii="Times New Roman"/>
                <w:b w:val="false"/>
                <w:i w:val="false"/>
                <w:color w:val="000000"/>
                <w:sz w:val="20"/>
              </w:rPr>
              <w:t>
</w:t>
            </w:r>
            <w:r>
              <w:rPr>
                <w:rFonts w:ascii="Times New Roman"/>
                <w:b w:val="false"/>
                <w:i w:val="false"/>
                <w:color w:val="000000"/>
                <w:sz w:val="20"/>
              </w:rPr>
              <w:t>106. Дистрибьютор следует указаниям информационного письма об отзыве из обращения, которое утверждается уполномоченным органом.</w:t>
            </w:r>
            <w:r>
              <w:br/>
            </w:r>
            <w:r>
              <w:rPr>
                <w:rFonts w:ascii="Times New Roman"/>
                <w:b w:val="false"/>
                <w:i w:val="false"/>
                <w:color w:val="000000"/>
                <w:sz w:val="20"/>
              </w:rPr>
              <w:t>
</w:t>
            </w:r>
            <w:r>
              <w:rPr>
                <w:rFonts w:ascii="Times New Roman"/>
                <w:b w:val="false"/>
                <w:i w:val="false"/>
                <w:color w:val="000000"/>
                <w:sz w:val="20"/>
              </w:rPr>
              <w:t>107. Действия по отзыву и изъятию из обращения документально оформляются в момент их осуществления в соответствии с установленными процедурами. Документация по отзыву доступна уполномоченным органам.</w:t>
            </w:r>
            <w:r>
              <w:br/>
            </w:r>
            <w:r>
              <w:rPr>
                <w:rFonts w:ascii="Times New Roman"/>
                <w:b w:val="false"/>
                <w:i w:val="false"/>
                <w:color w:val="000000"/>
                <w:sz w:val="20"/>
              </w:rPr>
              <w:t>
</w:t>
            </w:r>
            <w:r>
              <w:rPr>
                <w:rFonts w:ascii="Times New Roman"/>
                <w:b w:val="false"/>
                <w:i w:val="false"/>
                <w:color w:val="000000"/>
                <w:sz w:val="20"/>
              </w:rPr>
              <w:t>108. Записи, относящиеся к дистрибьюции, доступны для лица, ответственного за отзыв лекарственных средств из обращения, и содержать достаточную информацию о дистрибьюторах лекарственных средств и о прямых получателях (адрес, номер телефона и номер факса (при его наличии), которые доступны в рабочие и нерабочие часы), включая данные в отношении экспортированных лекарственных средств и их образцов (номер серии и (или) партии, наименование, лекарственная форма, дозировка, а также поставленное количество).</w:t>
            </w:r>
            <w:r>
              <w:br/>
            </w:r>
            <w:r>
              <w:rPr>
                <w:rFonts w:ascii="Times New Roman"/>
                <w:b w:val="false"/>
                <w:i w:val="false"/>
                <w:color w:val="000000"/>
                <w:sz w:val="20"/>
              </w:rPr>
              <w:t>
109. Последовательность выполнения действий, осуществляемых при отзыве и изъятии серии и (или) партии лекарственного средства из обращения, документально оформляется и отражается в итоговом отчете.</w:t>
            </w:r>
          </w:p>
          <w:bookmarkEnd w:id="91"/>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передаваемая на аутсорсинг</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92"/>
          <w:p>
            <w:pPr>
              <w:spacing w:after="20"/>
              <w:ind w:left="20"/>
              <w:jc w:val="both"/>
            </w:pPr>
            <w:r>
              <w:rPr>
                <w:rFonts w:ascii="Times New Roman"/>
                <w:b w:val="false"/>
                <w:i w:val="false"/>
                <w:color w:val="000000"/>
                <w:sz w:val="20"/>
              </w:rPr>
              <w:t>
7.1. Принцип</w:t>
            </w:r>
            <w:r>
              <w:br/>
            </w:r>
            <w:r>
              <w:rPr>
                <w:rFonts w:ascii="Times New Roman"/>
                <w:b w:val="false"/>
                <w:i w:val="false"/>
                <w:color w:val="000000"/>
                <w:sz w:val="20"/>
              </w:rPr>
              <w:t>
110. Любая деятельность, на которую распространяются настоящий Стандарт, переданная на аутсорсинг, надлежащим образом определяется и согласовывается, контролируется во избежание разночтений, способных привести к нарушению сохранности лекарственных средств. Заключается письменный договор между дистрибьютором-заказчиком и исполнителем, в котором четко определены обязанности каждой из сторон.</w:t>
            </w:r>
          </w:p>
          <w:bookmarkEnd w:id="92"/>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93"/>
          <w:p>
            <w:pPr>
              <w:spacing w:after="20"/>
              <w:ind w:left="20"/>
              <w:jc w:val="both"/>
            </w:pPr>
            <w:r>
              <w:rPr>
                <w:rFonts w:ascii="Times New Roman"/>
                <w:b w:val="false"/>
                <w:i w:val="false"/>
                <w:color w:val="000000"/>
                <w:sz w:val="20"/>
              </w:rPr>
              <w:t>
7.2. Заказчик</w:t>
            </w:r>
            <w:r>
              <w:br/>
            </w:r>
            <w:r>
              <w:rPr>
                <w:rFonts w:ascii="Times New Roman"/>
                <w:b w:val="false"/>
                <w:i w:val="false"/>
                <w:color w:val="000000"/>
                <w:sz w:val="20"/>
              </w:rPr>
              <w:t>
</w:t>
            </w:r>
            <w:r>
              <w:rPr>
                <w:rFonts w:ascii="Times New Roman"/>
                <w:b w:val="false"/>
                <w:i w:val="false"/>
                <w:color w:val="000000"/>
                <w:sz w:val="20"/>
              </w:rPr>
              <w:t>111. Заказчик несет ответственность за деятельность, переданную на аутсорсинг.</w:t>
            </w:r>
            <w:r>
              <w:br/>
            </w:r>
            <w:r>
              <w:rPr>
                <w:rFonts w:ascii="Times New Roman"/>
                <w:b w:val="false"/>
                <w:i w:val="false"/>
                <w:color w:val="000000"/>
                <w:sz w:val="20"/>
              </w:rPr>
              <w:t>
</w:t>
            </w:r>
            <w:r>
              <w:rPr>
                <w:rFonts w:ascii="Times New Roman"/>
                <w:b w:val="false"/>
                <w:i w:val="false"/>
                <w:color w:val="000000"/>
                <w:sz w:val="20"/>
              </w:rPr>
              <w:t>Заказчик убеждается в компетентности исполнителя для выполнения обязательств по договору и обеспечить соблюдение исполнителем требований надлежащей дистрибьюторской практики посредством установления в договоре соответствующих условий и проведения проверок.</w:t>
            </w:r>
            <w:r>
              <w:br/>
            </w:r>
            <w:r>
              <w:rPr>
                <w:rFonts w:ascii="Times New Roman"/>
                <w:b w:val="false"/>
                <w:i w:val="false"/>
                <w:color w:val="000000"/>
                <w:sz w:val="20"/>
              </w:rPr>
              <w:t>
</w:t>
            </w:r>
            <w:r>
              <w:rPr>
                <w:rFonts w:ascii="Times New Roman"/>
                <w:b w:val="false"/>
                <w:i w:val="false"/>
                <w:color w:val="000000"/>
                <w:sz w:val="20"/>
              </w:rPr>
              <w:t>Проверка правомочности, компетентности и возможности исполнителя выполнять условия договора проводится до начала осуществления деятельности, переданной на аутсорсинг, а также в случае существенных изменений такой деятельности. Периодичность проведения проверок деятельности, переданной на аутсорсинг, определяется на основании анализа рисков. Сроки и условия проведения проверок согласовываются сторонами.</w:t>
            </w:r>
            <w:r>
              <w:br/>
            </w:r>
            <w:r>
              <w:rPr>
                <w:rFonts w:ascii="Times New Roman"/>
                <w:b w:val="false"/>
                <w:i w:val="false"/>
                <w:color w:val="000000"/>
                <w:sz w:val="20"/>
              </w:rPr>
              <w:t>
112. Заказчик предоставляет исполнителю всю информацию, необходимую для выполнения деятельности, переданной на аутсорсинг, в соответствии с требованиями, применимыми к лекарственным средствам, а также любыми другими применимыми требованиями.</w:t>
            </w:r>
          </w:p>
          <w:bookmarkEnd w:id="93"/>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94"/>
          <w:p>
            <w:pPr>
              <w:spacing w:after="20"/>
              <w:ind w:left="20"/>
              <w:jc w:val="both"/>
            </w:pPr>
            <w:r>
              <w:rPr>
                <w:rFonts w:ascii="Times New Roman"/>
                <w:b w:val="false"/>
                <w:i w:val="false"/>
                <w:color w:val="000000"/>
                <w:sz w:val="20"/>
              </w:rPr>
              <w:t>
7.3. Исполнитель</w:t>
            </w:r>
            <w:r>
              <w:br/>
            </w:r>
            <w:r>
              <w:rPr>
                <w:rFonts w:ascii="Times New Roman"/>
                <w:b w:val="false"/>
                <w:i w:val="false"/>
                <w:color w:val="000000"/>
                <w:sz w:val="20"/>
              </w:rPr>
              <w:t>
</w:t>
            </w:r>
            <w:r>
              <w:rPr>
                <w:rFonts w:ascii="Times New Roman"/>
                <w:b w:val="false"/>
                <w:i w:val="false"/>
                <w:color w:val="000000"/>
                <w:sz w:val="20"/>
              </w:rPr>
              <w:t>113. Исполнитель имеет необходимые помещения и оборудование, документированные процедуры, знания и опыт, а также квалифицированный персонал для надлежащего выполнения работ (услуг) по договору.</w:t>
            </w:r>
            <w:r>
              <w:br/>
            </w:r>
            <w:r>
              <w:rPr>
                <w:rFonts w:ascii="Times New Roman"/>
                <w:b w:val="false"/>
                <w:i w:val="false"/>
                <w:color w:val="000000"/>
                <w:sz w:val="20"/>
              </w:rPr>
              <w:t>
</w:t>
            </w:r>
            <w:r>
              <w:rPr>
                <w:rFonts w:ascii="Times New Roman"/>
                <w:b w:val="false"/>
                <w:i w:val="false"/>
                <w:color w:val="000000"/>
                <w:sz w:val="20"/>
              </w:rPr>
              <w:t>114. Исполнитель не передает третьей стороне выполнение работ (услуги), выполнение которых поручено ему по договору, без предварительной оценки и одобрения такой передачи заказчиком, а также до проведения проверки третьей стороны заказчиком или исполнителем. Договор между исполнителем и третьей стороной гарантирует, что информация о выполняемых работах представляется в соответствии с договором между заказчиком и исполнителем.</w:t>
            </w:r>
            <w:r>
              <w:br/>
            </w:r>
            <w:r>
              <w:rPr>
                <w:rFonts w:ascii="Times New Roman"/>
                <w:b w:val="false"/>
                <w:i w:val="false"/>
                <w:color w:val="000000"/>
                <w:sz w:val="20"/>
              </w:rPr>
              <w:t>
</w:t>
            </w:r>
            <w:r>
              <w:rPr>
                <w:rFonts w:ascii="Times New Roman"/>
                <w:b w:val="false"/>
                <w:i w:val="false"/>
                <w:color w:val="000000"/>
                <w:sz w:val="20"/>
              </w:rPr>
              <w:t>115. Исполнитель не осуществляет какие-либо действия, которые приводят к потере качества лекарственных средств заказчика.</w:t>
            </w:r>
            <w:r>
              <w:br/>
            </w:r>
            <w:r>
              <w:rPr>
                <w:rFonts w:ascii="Times New Roman"/>
                <w:b w:val="false"/>
                <w:i w:val="false"/>
                <w:color w:val="000000"/>
                <w:sz w:val="20"/>
              </w:rPr>
              <w:t>
116. Исполнитель сообщает заказчику любую информацию, относящуюся к качеству лекарственных средств заказчика, в соответствии с условиями договора.</w:t>
            </w:r>
          </w:p>
          <w:bookmarkEnd w:id="94"/>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Самоинспекция</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95"/>
          <w:p>
            <w:pPr>
              <w:spacing w:after="20"/>
              <w:ind w:left="20"/>
              <w:jc w:val="both"/>
            </w:pPr>
            <w:r>
              <w:rPr>
                <w:rFonts w:ascii="Times New Roman"/>
                <w:b w:val="false"/>
                <w:i w:val="false"/>
                <w:color w:val="000000"/>
                <w:sz w:val="20"/>
              </w:rPr>
              <w:t>
8.1. Принцип</w:t>
            </w:r>
            <w:r>
              <w:br/>
            </w:r>
            <w:r>
              <w:rPr>
                <w:rFonts w:ascii="Times New Roman"/>
                <w:b w:val="false"/>
                <w:i w:val="false"/>
                <w:color w:val="000000"/>
                <w:sz w:val="20"/>
              </w:rPr>
              <w:t>
117. Самоинспекции проводятся для контроля за внедрением и соблюдением требований надлежащей дистрибьюторской практики лекарственных средств, а также с целью разработки необходимых корректирующих мер.</w:t>
            </w:r>
          </w:p>
          <w:bookmarkEnd w:id="95"/>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96"/>
          <w:p>
            <w:pPr>
              <w:spacing w:after="20"/>
              <w:ind w:left="20"/>
              <w:jc w:val="both"/>
            </w:pPr>
            <w:r>
              <w:rPr>
                <w:rFonts w:ascii="Times New Roman"/>
                <w:b w:val="false"/>
                <w:i w:val="false"/>
                <w:color w:val="000000"/>
                <w:sz w:val="20"/>
              </w:rPr>
              <w:t>
8.2. Самоинспекция</w:t>
            </w:r>
            <w:r>
              <w:br/>
            </w:r>
            <w:r>
              <w:rPr>
                <w:rFonts w:ascii="Times New Roman"/>
                <w:b w:val="false"/>
                <w:i w:val="false"/>
                <w:color w:val="000000"/>
                <w:sz w:val="20"/>
              </w:rPr>
              <w:t>
</w:t>
            </w:r>
            <w:r>
              <w:rPr>
                <w:rFonts w:ascii="Times New Roman"/>
                <w:b w:val="false"/>
                <w:i w:val="false"/>
                <w:color w:val="000000"/>
                <w:sz w:val="20"/>
              </w:rPr>
              <w:t>118. Внедряется программа проведения самоинспекций, охватывающая в рамках определенного периода все аспекты надлежащей дистрибьюторской практики, требований законодательства Республики Казахстан, руководств и процедур.</w:t>
            </w:r>
            <w:r>
              <w:br/>
            </w:r>
            <w:r>
              <w:rPr>
                <w:rFonts w:ascii="Times New Roman"/>
                <w:b w:val="false"/>
                <w:i w:val="false"/>
                <w:color w:val="000000"/>
                <w:sz w:val="20"/>
              </w:rPr>
              <w:t>
</w:t>
            </w:r>
            <w:r>
              <w:rPr>
                <w:rFonts w:ascii="Times New Roman"/>
                <w:b w:val="false"/>
                <w:i w:val="false"/>
                <w:color w:val="000000"/>
                <w:sz w:val="20"/>
              </w:rPr>
              <w:t>119. Самоинспекции разделяются на несколько самостоятельных проверок, охватывающих отдельные стороны деятельности организации. Самоинспекции проводятся специально назначенным квалифицированным персоналом беспристрастно и тщательно. Допускаются аудиты, проводимые независимыми внешними экспертами, однако они не заменяют самоинспекцию.</w:t>
            </w:r>
            <w:r>
              <w:br/>
            </w:r>
            <w:r>
              <w:rPr>
                <w:rFonts w:ascii="Times New Roman"/>
                <w:b w:val="false"/>
                <w:i w:val="false"/>
                <w:color w:val="000000"/>
                <w:sz w:val="20"/>
              </w:rPr>
              <w:t>
</w:t>
            </w:r>
            <w:r>
              <w:rPr>
                <w:rFonts w:ascii="Times New Roman"/>
                <w:b w:val="false"/>
                <w:i w:val="false"/>
                <w:color w:val="000000"/>
                <w:sz w:val="20"/>
              </w:rPr>
              <w:t>120. Результаты самоинспекций оформляются документально. Отчеты содержат всю информацию, полученную в ходе инспекции. Копия отчета представляется руководству дистрибьютора, а также иным заинтересованным лицам.</w:t>
            </w:r>
            <w:r>
              <w:br/>
            </w:r>
            <w:r>
              <w:rPr>
                <w:rFonts w:ascii="Times New Roman"/>
                <w:b w:val="false"/>
                <w:i w:val="false"/>
                <w:color w:val="000000"/>
                <w:sz w:val="20"/>
              </w:rPr>
              <w:t>
В случае выявления недостатков или отклонений выясняют их причину, а также разработать и документально оформить корректирующие и предупреждающие действия и проконтролировать их выполнение.</w:t>
            </w:r>
          </w:p>
          <w:bookmarkEnd w:id="96"/>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97"/>
          <w:p>
            <w:pPr>
              <w:spacing w:after="20"/>
              <w:ind w:left="20"/>
              <w:jc w:val="both"/>
            </w:pPr>
            <w:r>
              <w:rPr>
                <w:rFonts w:ascii="Times New Roman"/>
                <w:b w:val="false"/>
                <w:i w:val="false"/>
                <w:color w:val="000000"/>
                <w:sz w:val="20"/>
              </w:rPr>
              <w:t>
9.1. Принцип</w:t>
            </w:r>
            <w:r>
              <w:br/>
            </w:r>
            <w:r>
              <w:rPr>
                <w:rFonts w:ascii="Times New Roman"/>
                <w:b w:val="false"/>
                <w:i w:val="false"/>
                <w:color w:val="000000"/>
                <w:sz w:val="20"/>
              </w:rPr>
              <w:t>
</w:t>
            </w:r>
            <w:r>
              <w:rPr>
                <w:rFonts w:ascii="Times New Roman"/>
                <w:b w:val="false"/>
                <w:i w:val="false"/>
                <w:color w:val="000000"/>
                <w:sz w:val="20"/>
              </w:rPr>
              <w:t>121. Дистрибьютор, поставляющий лекарственные средства, осуществляет транспортировку в условиях, обеспечивающих их сохранность и целостность, защиту от воздействия факторов окружающей среды, соблюдение необходимого температурного режима (условий хранения), а также защиту от фальсификации.</w:t>
            </w:r>
            <w:r>
              <w:br/>
            </w:r>
            <w:r>
              <w:rPr>
                <w:rFonts w:ascii="Times New Roman"/>
                <w:b w:val="false"/>
                <w:i w:val="false"/>
                <w:color w:val="000000"/>
                <w:sz w:val="20"/>
              </w:rPr>
              <w:t>
</w:t>
            </w:r>
            <w:r>
              <w:rPr>
                <w:rFonts w:ascii="Times New Roman"/>
                <w:b w:val="false"/>
                <w:i w:val="false"/>
                <w:color w:val="000000"/>
                <w:sz w:val="20"/>
              </w:rPr>
              <w:t>122. Независимо от способа транспортировки дистрибьютор обеспечивает возможность подтверждения того, что качество и целостность лекарственных средств не подвергнуты негативному воздействию в процессе транспортировки.</w:t>
            </w:r>
            <w:r>
              <w:br/>
            </w:r>
            <w:r>
              <w:rPr>
                <w:rFonts w:ascii="Times New Roman"/>
                <w:b w:val="false"/>
                <w:i w:val="false"/>
                <w:color w:val="000000"/>
                <w:sz w:val="20"/>
              </w:rPr>
              <w:t>
123. Планирование транспортировки осуществляется на основании анализа возможных рисков.</w:t>
            </w:r>
          </w:p>
          <w:bookmarkEnd w:id="97"/>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98"/>
          <w:p>
            <w:pPr>
              <w:spacing w:after="20"/>
              <w:ind w:left="20"/>
              <w:jc w:val="both"/>
            </w:pPr>
            <w:r>
              <w:rPr>
                <w:rFonts w:ascii="Times New Roman"/>
                <w:b w:val="false"/>
                <w:i w:val="false"/>
                <w:color w:val="000000"/>
                <w:sz w:val="20"/>
              </w:rPr>
              <w:t>
9.2. Транспортировка</w:t>
            </w:r>
            <w:r>
              <w:br/>
            </w:r>
            <w:r>
              <w:rPr>
                <w:rFonts w:ascii="Times New Roman"/>
                <w:b w:val="false"/>
                <w:i w:val="false"/>
                <w:color w:val="000000"/>
                <w:sz w:val="20"/>
              </w:rPr>
              <w:t>
</w:t>
            </w:r>
            <w:r>
              <w:rPr>
                <w:rFonts w:ascii="Times New Roman"/>
                <w:b w:val="false"/>
                <w:i w:val="false"/>
                <w:color w:val="000000"/>
                <w:sz w:val="20"/>
              </w:rPr>
              <w:t>124. Требуемые условия хранения лекарственных средств соблюдается в течение всего времени транспортировки в соответствии с указаниями производителя или информацией на упаковке.</w:t>
            </w:r>
            <w:r>
              <w:br/>
            </w:r>
            <w:r>
              <w:rPr>
                <w:rFonts w:ascii="Times New Roman"/>
                <w:b w:val="false"/>
                <w:i w:val="false"/>
                <w:color w:val="000000"/>
                <w:sz w:val="20"/>
              </w:rPr>
              <w:t>
</w:t>
            </w:r>
            <w:r>
              <w:rPr>
                <w:rFonts w:ascii="Times New Roman"/>
                <w:b w:val="false"/>
                <w:i w:val="false"/>
                <w:color w:val="000000"/>
                <w:sz w:val="20"/>
              </w:rPr>
              <w:t>В случае возникновения таких отклонений, как нарушение температурного режима или порча лекарственных средств в процессе транспортировки, информация о них сообщается отправителю и получателю. Разработана и документально оформляется процедура, определяющая порядок действий при возникновении отклонений и расследовании данных фактов.</w:t>
            </w:r>
            <w:r>
              <w:br/>
            </w:r>
            <w:r>
              <w:rPr>
                <w:rFonts w:ascii="Times New Roman"/>
                <w:b w:val="false"/>
                <w:i w:val="false"/>
                <w:color w:val="000000"/>
                <w:sz w:val="20"/>
              </w:rPr>
              <w:t>
</w:t>
            </w:r>
            <w:r>
              <w:rPr>
                <w:rFonts w:ascii="Times New Roman"/>
                <w:b w:val="false"/>
                <w:i w:val="false"/>
                <w:color w:val="000000"/>
                <w:sz w:val="20"/>
              </w:rPr>
              <w:t>125. Дистрибьютор обеспечивает условия, при которых транспортные средства и оборудование, используемые для транспортировки лекарственных средств, соответствовали бы целям их использования и надлежащим образом укомплектованы для защиты от нежелательного воздействия, которое приводит к потере качества лекарственных средств или нарушить целостность упаковки.</w:t>
            </w:r>
            <w:r>
              <w:br/>
            </w:r>
            <w:r>
              <w:rPr>
                <w:rFonts w:ascii="Times New Roman"/>
                <w:b w:val="false"/>
                <w:i w:val="false"/>
                <w:color w:val="000000"/>
                <w:sz w:val="20"/>
              </w:rPr>
              <w:t>
</w:t>
            </w:r>
            <w:r>
              <w:rPr>
                <w:rFonts w:ascii="Times New Roman"/>
                <w:b w:val="false"/>
                <w:i w:val="false"/>
                <w:color w:val="000000"/>
                <w:sz w:val="20"/>
              </w:rPr>
              <w:t>126. Транспортное средство и его оборудование, используемые для транспортировки лекарственных средств, содержится в чистоте и подвергается очистке и уборке в соответствии с требованиями санитарных норм, установленных законодательством Республики Казахстан. Разрабатываются письменные процедуры по обслуживанию и эксплуатации транспортных средств и оборудования, используемых для дистрибьюции лекарственных средств, включая очистку и меры безопасности.</w:t>
            </w:r>
            <w:r>
              <w:br/>
            </w:r>
            <w:r>
              <w:rPr>
                <w:rFonts w:ascii="Times New Roman"/>
                <w:b w:val="false"/>
                <w:i w:val="false"/>
                <w:color w:val="000000"/>
                <w:sz w:val="20"/>
              </w:rPr>
              <w:t>
</w:t>
            </w:r>
            <w:r>
              <w:rPr>
                <w:rFonts w:ascii="Times New Roman"/>
                <w:b w:val="false"/>
                <w:i w:val="false"/>
                <w:color w:val="000000"/>
                <w:sz w:val="20"/>
              </w:rPr>
              <w:t>127. Определение необходимости контроля температуры основывается на анализе рисков, связанных с транспортировкой лекарственных средств по выбранному маршруту. Оборудование, используемое для контроля температуры в процессе транспортировки, установленное на транспортном средстве или в контейнере, проходит периодическое техническое обслуживание, поверку и калибровку в соответствии с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128. При обращении с лекарственными средствами следует по возможности использовать специализированные транспортные средства и оборудование.</w:t>
            </w:r>
            <w:r>
              <w:br/>
            </w:r>
            <w:r>
              <w:rPr>
                <w:rFonts w:ascii="Times New Roman"/>
                <w:b w:val="false"/>
                <w:i w:val="false"/>
                <w:color w:val="000000"/>
                <w:sz w:val="20"/>
              </w:rPr>
              <w:t>
</w:t>
            </w:r>
            <w:r>
              <w:rPr>
                <w:rFonts w:ascii="Times New Roman"/>
                <w:b w:val="false"/>
                <w:i w:val="false"/>
                <w:color w:val="000000"/>
                <w:sz w:val="20"/>
              </w:rPr>
              <w:t>Если используются неспециализированные транспортные средства и оборудование, разрабатываются и принимаются в форме письменного документа процедуры, обеспечивающие сохранение качества лекарственных средств.</w:t>
            </w:r>
            <w:r>
              <w:br/>
            </w:r>
            <w:r>
              <w:rPr>
                <w:rFonts w:ascii="Times New Roman"/>
                <w:b w:val="false"/>
                <w:i w:val="false"/>
                <w:color w:val="000000"/>
                <w:sz w:val="20"/>
              </w:rPr>
              <w:t>
</w:t>
            </w:r>
            <w:r>
              <w:rPr>
                <w:rFonts w:ascii="Times New Roman"/>
                <w:b w:val="false"/>
                <w:i w:val="false"/>
                <w:color w:val="000000"/>
                <w:sz w:val="20"/>
              </w:rPr>
              <w:t>129. Лекарственные средства доставляются по адресу, указанному в документах на поставку, и передаются непосредственно в помещение получателя. Лекарственные средства не оставляются в каких-либо других помещениях.</w:t>
            </w:r>
            <w:r>
              <w:br/>
            </w:r>
            <w:r>
              <w:rPr>
                <w:rFonts w:ascii="Times New Roman"/>
                <w:b w:val="false"/>
                <w:i w:val="false"/>
                <w:color w:val="000000"/>
                <w:sz w:val="20"/>
              </w:rPr>
              <w:t>
</w:t>
            </w:r>
            <w:r>
              <w:rPr>
                <w:rFonts w:ascii="Times New Roman"/>
                <w:b w:val="false"/>
                <w:i w:val="false"/>
                <w:color w:val="000000"/>
                <w:sz w:val="20"/>
              </w:rPr>
              <w:t>Для организации экстренных доставок в нерабочие часы назначаются специализированный персонал, действующий на основании документированных процедур.</w:t>
            </w:r>
            <w:r>
              <w:br/>
            </w:r>
            <w:r>
              <w:rPr>
                <w:rFonts w:ascii="Times New Roman"/>
                <w:b w:val="false"/>
                <w:i w:val="false"/>
                <w:color w:val="000000"/>
                <w:sz w:val="20"/>
              </w:rPr>
              <w:t>
</w:t>
            </w:r>
            <w:r>
              <w:rPr>
                <w:rFonts w:ascii="Times New Roman"/>
                <w:b w:val="false"/>
                <w:i w:val="false"/>
                <w:color w:val="000000"/>
                <w:sz w:val="20"/>
              </w:rPr>
              <w:t>130. Транспортировка третьими лицами осуществляется на основании договора, содержащего требования, установленные в подразделе 7 настоящего раздела</w:t>
            </w:r>
            <w:r>
              <w:br/>
            </w:r>
            <w:r>
              <w:rPr>
                <w:rFonts w:ascii="Times New Roman"/>
                <w:b w:val="false"/>
                <w:i w:val="false"/>
                <w:color w:val="000000"/>
                <w:sz w:val="20"/>
              </w:rPr>
              <w:t>
</w:t>
            </w:r>
            <w:r>
              <w:rPr>
                <w:rFonts w:ascii="Times New Roman"/>
                <w:b w:val="false"/>
                <w:i w:val="false"/>
                <w:color w:val="000000"/>
                <w:sz w:val="20"/>
              </w:rPr>
              <w:t>Транспортные компании уведомляются о требованиях к условиям транспортировки лекарственных средств.</w:t>
            </w:r>
            <w:r>
              <w:br/>
            </w:r>
            <w:r>
              <w:rPr>
                <w:rFonts w:ascii="Times New Roman"/>
                <w:b w:val="false"/>
                <w:i w:val="false"/>
                <w:color w:val="000000"/>
                <w:sz w:val="20"/>
              </w:rPr>
              <w:t>
</w:t>
            </w:r>
            <w:r>
              <w:rPr>
                <w:rFonts w:ascii="Times New Roman"/>
                <w:b w:val="false"/>
                <w:i w:val="false"/>
                <w:color w:val="000000"/>
                <w:sz w:val="20"/>
              </w:rPr>
              <w:t>Ответственность за соблюдение условий транспортировки лекарственных средств возлагается на дистрибьютора.</w:t>
            </w:r>
            <w:r>
              <w:br/>
            </w:r>
            <w:r>
              <w:rPr>
                <w:rFonts w:ascii="Times New Roman"/>
                <w:b w:val="false"/>
                <w:i w:val="false"/>
                <w:color w:val="000000"/>
                <w:sz w:val="20"/>
              </w:rPr>
              <w:t>
</w:t>
            </w:r>
            <w:r>
              <w:rPr>
                <w:rFonts w:ascii="Times New Roman"/>
                <w:b w:val="false"/>
                <w:i w:val="false"/>
                <w:color w:val="000000"/>
                <w:sz w:val="20"/>
              </w:rPr>
              <w:t>Ответственность за соблюдение условий транспортировки лекарственных средств определяется условиями договора заключенного между Получателем и Отправителем продукции.</w:t>
            </w:r>
            <w:r>
              <w:br/>
            </w:r>
            <w:r>
              <w:rPr>
                <w:rFonts w:ascii="Times New Roman"/>
                <w:b w:val="false"/>
                <w:i w:val="false"/>
                <w:color w:val="000000"/>
                <w:sz w:val="20"/>
              </w:rPr>
              <w:t>
</w:t>
            </w:r>
            <w:r>
              <w:rPr>
                <w:rFonts w:ascii="Times New Roman"/>
                <w:b w:val="false"/>
                <w:i w:val="false"/>
                <w:color w:val="000000"/>
                <w:sz w:val="20"/>
              </w:rPr>
              <w:t>131. В случаях когда транспортировка сопровождается операциями по разгрузке и обратной загрузке или включает в себя транзитное хранение, обеспечиваются надлежащие условия производственной среды помещений и безопасность хранения на транзитных складах. К условиям производственной среды помещений, которые контролируются, относятся: температурный режим, освещенность, влажность воздуха и чистота.</w:t>
            </w:r>
            <w:r>
              <w:br/>
            </w:r>
            <w:r>
              <w:rPr>
                <w:rFonts w:ascii="Times New Roman"/>
                <w:b w:val="false"/>
                <w:i w:val="false"/>
                <w:color w:val="000000"/>
                <w:sz w:val="20"/>
              </w:rPr>
              <w:t>
Предпринимаются меры для сокращения продолжительности временного хранения перед следующим этапом транспортировки.</w:t>
            </w:r>
          </w:p>
          <w:bookmarkEnd w:id="98"/>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99"/>
          <w:p>
            <w:pPr>
              <w:spacing w:after="20"/>
              <w:ind w:left="20"/>
              <w:jc w:val="both"/>
            </w:pPr>
            <w:r>
              <w:rPr>
                <w:rFonts w:ascii="Times New Roman"/>
                <w:b w:val="false"/>
                <w:i w:val="false"/>
                <w:color w:val="000000"/>
                <w:sz w:val="20"/>
              </w:rPr>
              <w:t>
9.3. Тара, упаковка и маркировка</w:t>
            </w:r>
            <w:r>
              <w:br/>
            </w:r>
            <w:r>
              <w:rPr>
                <w:rFonts w:ascii="Times New Roman"/>
                <w:b w:val="false"/>
                <w:i w:val="false"/>
                <w:color w:val="000000"/>
                <w:sz w:val="20"/>
              </w:rPr>
              <w:t>
</w:t>
            </w:r>
            <w:r>
              <w:rPr>
                <w:rFonts w:ascii="Times New Roman"/>
                <w:b w:val="false"/>
                <w:i w:val="false"/>
                <w:color w:val="000000"/>
                <w:sz w:val="20"/>
              </w:rPr>
              <w:t>132. Лекарственные средства транспортируются в транспортной таре, которая не оказывает негативного влияния на их качество и обеспечивает надежную защиту от внешнего воздействия, в том числе предотвращает возможность контаминации.</w:t>
            </w:r>
            <w:r>
              <w:br/>
            </w:r>
            <w:r>
              <w:rPr>
                <w:rFonts w:ascii="Times New Roman"/>
                <w:b w:val="false"/>
                <w:i w:val="false"/>
                <w:color w:val="000000"/>
                <w:sz w:val="20"/>
              </w:rPr>
              <w:t>
</w:t>
            </w:r>
            <w:r>
              <w:rPr>
                <w:rFonts w:ascii="Times New Roman"/>
                <w:b w:val="false"/>
                <w:i w:val="false"/>
                <w:color w:val="000000"/>
                <w:sz w:val="20"/>
              </w:rPr>
              <w:t>Выбор транспортной тары и упаковки основывается на требованиях к условиям хранения и транспортировки лекарственных средств, на объеме, необходимом для размещения требуемого количества, предполагаемых колебаниях температуры окружающей среды, предполагаемой максимальной длительности транспортировки, включая временное хранение на таможенных складах.</w:t>
            </w:r>
            <w:r>
              <w:br/>
            </w:r>
            <w:r>
              <w:rPr>
                <w:rFonts w:ascii="Times New Roman"/>
                <w:b w:val="false"/>
                <w:i w:val="false"/>
                <w:color w:val="000000"/>
                <w:sz w:val="20"/>
              </w:rPr>
              <w:t>
133. Для обеспечения надлежащего обращения с лекарственными средствами и уровня безопасности на транспортную тару наносится маркировка, содержащая необходимую информацию о требованиях по обращению и хранению данной транспортной тары с лекарственным средством, а также о необходимых мерах предосторожности. Информация на транспортной таре обеспечивает возможность идентификации содержимого и источник его происхождения.</w:t>
            </w:r>
          </w:p>
          <w:bookmarkEnd w:id="99"/>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100"/>
          <w:p>
            <w:pPr>
              <w:spacing w:after="20"/>
              <w:ind w:left="20"/>
              <w:jc w:val="both"/>
            </w:pPr>
            <w:r>
              <w:rPr>
                <w:rFonts w:ascii="Times New Roman"/>
                <w:b w:val="false"/>
                <w:i w:val="false"/>
                <w:color w:val="000000"/>
                <w:sz w:val="20"/>
              </w:rPr>
              <w:t>
9.4. Лекарственные средства, требующие особого обращения</w:t>
            </w:r>
            <w:r>
              <w:br/>
            </w:r>
            <w:r>
              <w:rPr>
                <w:rFonts w:ascii="Times New Roman"/>
                <w:b w:val="false"/>
                <w:i w:val="false"/>
                <w:color w:val="000000"/>
                <w:sz w:val="20"/>
              </w:rPr>
              <w:t>
</w:t>
            </w:r>
            <w:r>
              <w:rPr>
                <w:rFonts w:ascii="Times New Roman"/>
                <w:b w:val="false"/>
                <w:i w:val="false"/>
                <w:color w:val="000000"/>
                <w:sz w:val="20"/>
              </w:rPr>
              <w:t>134. При транспортировке таких требующих особого обращения лекарственных средств, как лекарственные средства, содержащие наркотические средства, психотропные вещества и их прекурсоры, яды (ядовитые вещества) и подлежащие особым видам контроля в соответствии с законодательством Республики Казахстан, дистрибьютор обеспечивает безопасный и защищенный от неправомерного доступа режим транспортировки в соответствии с требованиями законодательства Республики Казахстан.</w:t>
            </w:r>
            <w:r>
              <w:br/>
            </w:r>
            <w:r>
              <w:rPr>
                <w:rFonts w:ascii="Times New Roman"/>
                <w:b w:val="false"/>
                <w:i w:val="false"/>
                <w:color w:val="000000"/>
                <w:sz w:val="20"/>
              </w:rPr>
              <w:t>
</w:t>
            </w:r>
            <w:r>
              <w:rPr>
                <w:rFonts w:ascii="Times New Roman"/>
                <w:b w:val="false"/>
                <w:i w:val="false"/>
                <w:color w:val="000000"/>
                <w:sz w:val="20"/>
              </w:rPr>
              <w:t>Создаются дополнительные системы контроля в отношении поставок указанных лекарственных средств. Разрабатывается и документально оформляется процедура, определяющая порядок действий в случае их хищения. Любые случаи хищений документируются.</w:t>
            </w:r>
            <w:r>
              <w:br/>
            </w:r>
            <w:r>
              <w:rPr>
                <w:rFonts w:ascii="Times New Roman"/>
                <w:b w:val="false"/>
                <w:i w:val="false"/>
                <w:color w:val="000000"/>
                <w:sz w:val="20"/>
              </w:rPr>
              <w:t>
</w:t>
            </w:r>
            <w:r>
              <w:rPr>
                <w:rFonts w:ascii="Times New Roman"/>
                <w:b w:val="false"/>
                <w:i w:val="false"/>
                <w:color w:val="000000"/>
                <w:sz w:val="20"/>
              </w:rPr>
              <w:t>135. Опасные (высокоактивные) и радиоактивные лекарственные средства транспортируются в защищенных, специализированных и надежных транспортных средствах. Принимаемые меры безопасности соответствуют законодательству Республики Казахстан и международным договорам.</w:t>
            </w:r>
            <w:r>
              <w:br/>
            </w:r>
            <w:r>
              <w:rPr>
                <w:rFonts w:ascii="Times New Roman"/>
                <w:b w:val="false"/>
                <w:i w:val="false"/>
                <w:color w:val="000000"/>
                <w:sz w:val="20"/>
              </w:rPr>
              <w:t>
</w:t>
            </w:r>
            <w:r>
              <w:rPr>
                <w:rFonts w:ascii="Times New Roman"/>
                <w:b w:val="false"/>
                <w:i w:val="false"/>
                <w:color w:val="000000"/>
                <w:sz w:val="20"/>
              </w:rPr>
              <w:t>136. Для обеспечения требуемых условий транспортировки при транспортировке термолабильных лекарственных средств используются специальное оборудование или средства (изотермическая упаковка, контейнеры), а также транспортные средства, обеспечивающие поддержание требуемого температурного режима.</w:t>
            </w:r>
            <w:r>
              <w:br/>
            </w:r>
            <w:r>
              <w:rPr>
                <w:rFonts w:ascii="Times New Roman"/>
                <w:b w:val="false"/>
                <w:i w:val="false"/>
                <w:color w:val="000000"/>
                <w:sz w:val="20"/>
              </w:rPr>
              <w:t>
</w:t>
            </w:r>
            <w:r>
              <w:rPr>
                <w:rFonts w:ascii="Times New Roman"/>
                <w:b w:val="false"/>
                <w:i w:val="false"/>
                <w:color w:val="000000"/>
                <w:sz w:val="20"/>
              </w:rPr>
              <w:t>Транспортные средства, обеспечивающие поддержание требуемого температурного режима, и оборудование, используемое для контроля температуры в процессе транспортировки термолабильных лекарственных средств, проходит периодическое техническое обслуживание, поверку и калибровку.</w:t>
            </w:r>
            <w:r>
              <w:br/>
            </w:r>
            <w:r>
              <w:rPr>
                <w:rFonts w:ascii="Times New Roman"/>
                <w:b w:val="false"/>
                <w:i w:val="false"/>
                <w:color w:val="000000"/>
                <w:sz w:val="20"/>
              </w:rPr>
              <w:t>
</w:t>
            </w:r>
            <w:r>
              <w:rPr>
                <w:rFonts w:ascii="Times New Roman"/>
                <w:b w:val="false"/>
                <w:i w:val="false"/>
                <w:color w:val="000000"/>
                <w:sz w:val="20"/>
              </w:rPr>
              <w:t>Проводят анализ температурного картирования с соблюдением условий, отражающих параметры эксплуатации, и с учетом сезонных колебаний.</w:t>
            </w:r>
            <w:r>
              <w:br/>
            </w:r>
            <w:r>
              <w:rPr>
                <w:rFonts w:ascii="Times New Roman"/>
                <w:b w:val="false"/>
                <w:i w:val="false"/>
                <w:color w:val="000000"/>
                <w:sz w:val="20"/>
              </w:rPr>
              <w:t>
</w:t>
            </w:r>
            <w:r>
              <w:rPr>
                <w:rFonts w:ascii="Times New Roman"/>
                <w:b w:val="false"/>
                <w:i w:val="false"/>
                <w:color w:val="000000"/>
                <w:sz w:val="20"/>
              </w:rPr>
              <w:t>По запросу получателя представляются данные, подтверждающие соблюдение температурного режима при хранении и транспортировке термолабильных лекарственных средств.</w:t>
            </w:r>
            <w:r>
              <w:br/>
            </w:r>
            <w:r>
              <w:rPr>
                <w:rFonts w:ascii="Times New Roman"/>
                <w:b w:val="false"/>
                <w:i w:val="false"/>
                <w:color w:val="000000"/>
                <w:sz w:val="20"/>
              </w:rPr>
              <w:t>
</w:t>
            </w:r>
            <w:r>
              <w:rPr>
                <w:rFonts w:ascii="Times New Roman"/>
                <w:b w:val="false"/>
                <w:i w:val="false"/>
                <w:color w:val="000000"/>
                <w:sz w:val="20"/>
              </w:rPr>
              <w:t>137. Хладоэлементы в изотермических контейнерах размещаются таким образом, чтобы отсутствовал прямой контакт с лекарственными средствами. Персонал обучают требованиям процедур по подготовке изотермических контейнеров (с учетом сезонных особенностей), а также требованиям к повторному использованию хладоэлементов.</w:t>
            </w:r>
            <w:r>
              <w:br/>
            </w:r>
            <w:r>
              <w:rPr>
                <w:rFonts w:ascii="Times New Roman"/>
                <w:b w:val="false"/>
                <w:i w:val="false"/>
                <w:color w:val="000000"/>
                <w:sz w:val="20"/>
              </w:rPr>
              <w:t>
</w:t>
            </w:r>
            <w:r>
              <w:rPr>
                <w:rFonts w:ascii="Times New Roman"/>
                <w:b w:val="false"/>
                <w:i w:val="false"/>
                <w:color w:val="000000"/>
                <w:sz w:val="20"/>
              </w:rPr>
              <w:t>Разрабатываются меры, направленные на предотвращение повторного использования недостаточно охлажденных хладоэлементов. Обеспечивается надлежащая физическая изоляция охлажденных и замороженных хладоэлементов.</w:t>
            </w:r>
            <w:r>
              <w:br/>
            </w:r>
            <w:r>
              <w:rPr>
                <w:rFonts w:ascii="Times New Roman"/>
                <w:b w:val="false"/>
                <w:i w:val="false"/>
                <w:color w:val="000000"/>
                <w:sz w:val="20"/>
              </w:rPr>
              <w:t>
Процесс доставки термолабильных лекарственных средств с учетом контроля сезонных колебаний температур описывается документированной процедуре.</w:t>
            </w:r>
          </w:p>
          <w:bookmarkEnd w:id="10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8 мая 2019 года № ҚР ДСМ-71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и социальной защиты</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2015 года № 392</w:t>
            </w:r>
          </w:p>
        </w:tc>
      </w:tr>
    </w:tbl>
    <w:bookmarkStart w:name="z338" w:id="101"/>
    <w:p>
      <w:pPr>
        <w:spacing w:after="0"/>
        <w:ind w:left="0"/>
        <w:jc w:val="left"/>
      </w:pPr>
      <w:r>
        <w:rPr>
          <w:rFonts w:ascii="Times New Roman"/>
          <w:b/>
          <w:i w:val="false"/>
          <w:color w:val="000000"/>
        </w:rPr>
        <w:t xml:space="preserve"> Cтандарт надлежащей аптечной практики (GPP)</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11615"/>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положения</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02"/>
          <w:p>
            <w:pPr>
              <w:spacing w:after="20"/>
              <w:ind w:left="20"/>
              <w:jc w:val="both"/>
            </w:pPr>
            <w:r>
              <w:rPr>
                <w:rFonts w:ascii="Times New Roman"/>
                <w:b w:val="false"/>
                <w:i w:val="false"/>
                <w:color w:val="000000"/>
                <w:sz w:val="20"/>
              </w:rPr>
              <w:t>
Стандарт надлежащей аптечной практики (GPP) (далее – Стандарт) разработан с целью обеспечения надлежащего качества фармацевтических услуг, оказываемых фармацевтическими работниками населению Республики Казахстан, устанавливают требования к надлежащей аптечной практике и организации системы управления качеством.</w:t>
            </w:r>
            <w:r>
              <w:br/>
            </w:r>
            <w:r>
              <w:rPr>
                <w:rFonts w:ascii="Times New Roman"/>
                <w:b w:val="false"/>
                <w:i w:val="false"/>
                <w:color w:val="000000"/>
                <w:sz w:val="20"/>
              </w:rPr>
              <w:t>
</w:t>
            </w:r>
            <w:r>
              <w:rPr>
                <w:rFonts w:ascii="Times New Roman"/>
                <w:b w:val="false"/>
                <w:i w:val="false"/>
                <w:color w:val="000000"/>
                <w:sz w:val="20"/>
              </w:rPr>
              <w:t>Стандарт направлен на обеспечение населения качественными, безопасными лекарственными средствами и медицинскими изделиями, предоставления ему достоверной информации о лекарственном средстве, пропаганду здорового образа жизни и профилактику заболеваний, обеспечение рационального применения рецептурных лекарственных препаратов и предоставлении информации об имевших место побочных действиях лекарственных препаратов и оказание помощи при самолечении.</w:t>
            </w:r>
            <w:r>
              <w:br/>
            </w:r>
            <w:r>
              <w:rPr>
                <w:rFonts w:ascii="Times New Roman"/>
                <w:b w:val="false"/>
                <w:i w:val="false"/>
                <w:color w:val="000000"/>
                <w:sz w:val="20"/>
              </w:rPr>
              <w:t>
</w:t>
            </w:r>
            <w:r>
              <w:rPr>
                <w:rFonts w:ascii="Times New Roman"/>
                <w:b w:val="false"/>
                <w:i w:val="false"/>
                <w:color w:val="000000"/>
                <w:sz w:val="20"/>
              </w:rPr>
              <w:t>Положения настоящего Стандарта направлены на обеспечение взаимосвязи врача, пациента и фармацевта, позволяющие оптимизировать использование лекарственных средств и медицинских изделий.</w:t>
            </w:r>
            <w:r>
              <w:br/>
            </w:r>
            <w:r>
              <w:rPr>
                <w:rFonts w:ascii="Times New Roman"/>
                <w:b w:val="false"/>
                <w:i w:val="false"/>
                <w:color w:val="000000"/>
                <w:sz w:val="20"/>
              </w:rPr>
              <w:t>
</w:t>
            </w:r>
            <w:r>
              <w:rPr>
                <w:rFonts w:ascii="Times New Roman"/>
                <w:b w:val="false"/>
                <w:i w:val="false"/>
                <w:color w:val="000000"/>
                <w:sz w:val="20"/>
              </w:rPr>
              <w:t>Стандарт распространяется на организации, осуществляющие розничную реализацию лекарственных средств.</w:t>
            </w:r>
            <w:r>
              <w:br/>
            </w:r>
            <w:r>
              <w:rPr>
                <w:rFonts w:ascii="Times New Roman"/>
                <w:b w:val="false"/>
                <w:i w:val="false"/>
                <w:color w:val="000000"/>
                <w:sz w:val="20"/>
              </w:rPr>
              <w:t>
</w:t>
            </w:r>
            <w:r>
              <w:rPr>
                <w:rFonts w:ascii="Times New Roman"/>
                <w:b w:val="false"/>
                <w:i w:val="false"/>
                <w:color w:val="000000"/>
                <w:sz w:val="20"/>
              </w:rPr>
              <w:t>Аптечные организации соответствуют квалификационным требованиям, предъявляемым при лицензировании фармацевтической деятельности, связанной с розничной реализацией лекарственных средств и медицинских изделий, изготовлением лекарственных препаратов.</w:t>
            </w:r>
            <w:r>
              <w:br/>
            </w:r>
            <w:r>
              <w:rPr>
                <w:rFonts w:ascii="Times New Roman"/>
                <w:b w:val="false"/>
                <w:i w:val="false"/>
                <w:color w:val="000000"/>
                <w:sz w:val="20"/>
              </w:rPr>
              <w:t>
</w:t>
            </w:r>
            <w:r>
              <w:rPr>
                <w:rFonts w:ascii="Times New Roman"/>
                <w:b w:val="false"/>
                <w:i w:val="false"/>
                <w:color w:val="000000"/>
                <w:sz w:val="20"/>
              </w:rPr>
              <w:t>Приобретение, хранение, реализация и уничтожение наркотических средств, психотропных веществ и прекурсоров, подлежащих контролю в Республике Казахстан осуществляется в соответствии с законодательством Республики Казахстан о наркотических средствах, психотропных веществах и прекурсорах.</w:t>
            </w:r>
            <w:r>
              <w:br/>
            </w:r>
            <w:r>
              <w:rPr>
                <w:rFonts w:ascii="Times New Roman"/>
                <w:b w:val="false"/>
                <w:i w:val="false"/>
                <w:color w:val="000000"/>
                <w:sz w:val="20"/>
              </w:rPr>
              <w:t>
</w:t>
            </w:r>
            <w:r>
              <w:rPr>
                <w:rFonts w:ascii="Times New Roman"/>
                <w:b w:val="false"/>
                <w:i w:val="false"/>
                <w:color w:val="000000"/>
                <w:sz w:val="20"/>
              </w:rPr>
              <w:t>Организация работы по розничной реализации лекарственных средств и медицинских изделий гарантирует и обеспечивает их надлежащее качество и квалифицированное обслуживание населения.</w:t>
            </w:r>
            <w:r>
              <w:br/>
            </w:r>
            <w:r>
              <w:rPr>
                <w:rFonts w:ascii="Times New Roman"/>
                <w:b w:val="false"/>
                <w:i w:val="false"/>
                <w:color w:val="000000"/>
                <w:sz w:val="20"/>
              </w:rPr>
              <w:t>
</w:t>
            </w:r>
            <w:r>
              <w:rPr>
                <w:rFonts w:ascii="Times New Roman"/>
                <w:b w:val="false"/>
                <w:i w:val="false"/>
                <w:color w:val="000000"/>
                <w:sz w:val="20"/>
              </w:rPr>
              <w:t>Аптечные организации оказывают фармацевтические услуги, подразделяющиеся на:</w:t>
            </w:r>
            <w:r>
              <w:br/>
            </w:r>
            <w:r>
              <w:rPr>
                <w:rFonts w:ascii="Times New Roman"/>
                <w:b w:val="false"/>
                <w:i w:val="false"/>
                <w:color w:val="000000"/>
                <w:sz w:val="20"/>
              </w:rPr>
              <w:t>
</w:t>
            </w:r>
            <w:r>
              <w:rPr>
                <w:rFonts w:ascii="Times New Roman"/>
                <w:b w:val="false"/>
                <w:i w:val="false"/>
                <w:color w:val="000000"/>
                <w:sz w:val="20"/>
              </w:rPr>
              <w:t>основные: отпуск контролируемых лекарственных средств, отпуск лекарственных средств по рецептам и без рецепта врачей, по требованиям медицинских организаций, отпуск товаров аптечного ассортимента, экстемпоральное изготовление лекарственных форм, контроль их качества, хранение;</w:t>
            </w:r>
            <w:r>
              <w:br/>
            </w:r>
            <w:r>
              <w:rPr>
                <w:rFonts w:ascii="Times New Roman"/>
                <w:b w:val="false"/>
                <w:i w:val="false"/>
                <w:color w:val="000000"/>
                <w:sz w:val="20"/>
              </w:rPr>
              <w:t>
дополнительные: справочное, информационное, консультационное обслуживание населения, работа по приему заказу товаров аптечного ассортимента по телефону, доставка лекарственных средств безрецептурного отпуска и товаров аптечного ассортимента на дом, резервирование по телефону отсутствующих лекарственных препаратов, использование товарных скидок, прокат предметов ухода за больными, благоприятный режим работы, услуги фитобара, самообслуживание.</w:t>
            </w:r>
          </w:p>
          <w:bookmarkEnd w:id="102"/>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Термины и определения</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03"/>
          <w:p>
            <w:pPr>
              <w:spacing w:after="20"/>
              <w:ind w:left="20"/>
              <w:jc w:val="both"/>
            </w:pPr>
            <w:r>
              <w:rPr>
                <w:rFonts w:ascii="Times New Roman"/>
                <w:b w:val="false"/>
                <w:i w:val="false"/>
                <w:color w:val="000000"/>
                <w:sz w:val="20"/>
              </w:rPr>
              <w:t>
В настоящем Стандарте используются следующие термины и определения:</w:t>
            </w:r>
            <w:r>
              <w:br/>
            </w:r>
            <w:r>
              <w:rPr>
                <w:rFonts w:ascii="Times New Roman"/>
                <w:b w:val="false"/>
                <w:i w:val="false"/>
                <w:color w:val="000000"/>
                <w:sz w:val="20"/>
              </w:rPr>
              <w:t>
</w:t>
            </w:r>
            <w:r>
              <w:rPr>
                <w:rFonts w:ascii="Times New Roman"/>
                <w:b w:val="false"/>
                <w:i w:val="false"/>
                <w:color w:val="000000"/>
                <w:sz w:val="20"/>
              </w:rPr>
              <w:t>1) аптечная организация – организация здравоохранения, осуществляющая фармацевтическую деятельность по изготовлению и розничной реализации лекарственных средств и медицинских изделий;</w:t>
            </w:r>
            <w:r>
              <w:br/>
            </w:r>
            <w:r>
              <w:rPr>
                <w:rFonts w:ascii="Times New Roman"/>
                <w:b w:val="false"/>
                <w:i w:val="false"/>
                <w:color w:val="000000"/>
                <w:sz w:val="20"/>
              </w:rPr>
              <w:t>
</w:t>
            </w:r>
            <w:r>
              <w:rPr>
                <w:rFonts w:ascii="Times New Roman"/>
                <w:b w:val="false"/>
                <w:i w:val="false"/>
                <w:color w:val="000000"/>
                <w:sz w:val="20"/>
              </w:rPr>
              <w:t>2) договор (контракт) – письменное, датированное, подписанное соглашение между двумя или более сторонами, определяющее права и обязанности, условия поставки, транспортирования, обеспечения качества товаров и услуг, оплаты и другие вопросы, касающиеся надлежащего выполнения правил аптечной практики;</w:t>
            </w:r>
            <w:r>
              <w:br/>
            </w:r>
            <w:r>
              <w:rPr>
                <w:rFonts w:ascii="Times New Roman"/>
                <w:b w:val="false"/>
                <w:i w:val="false"/>
                <w:color w:val="000000"/>
                <w:sz w:val="20"/>
              </w:rPr>
              <w:t>
</w:t>
            </w:r>
            <w:r>
              <w:rPr>
                <w:rFonts w:ascii="Times New Roman"/>
                <w:b w:val="false"/>
                <w:i w:val="false"/>
                <w:color w:val="000000"/>
                <w:sz w:val="20"/>
              </w:rPr>
              <w:t>3) документация – совокупность документов, подтверждающих все операции, проводимые аптечной организацией;</w:t>
            </w:r>
            <w:r>
              <w:br/>
            </w:r>
            <w:r>
              <w:rPr>
                <w:rFonts w:ascii="Times New Roman"/>
                <w:b w:val="false"/>
                <w:i w:val="false"/>
                <w:color w:val="000000"/>
                <w:sz w:val="20"/>
              </w:rPr>
              <w:t>
</w:t>
            </w:r>
            <w:r>
              <w:rPr>
                <w:rFonts w:ascii="Times New Roman"/>
                <w:b w:val="false"/>
                <w:i w:val="false"/>
                <w:color w:val="000000"/>
                <w:sz w:val="20"/>
              </w:rPr>
              <w:t>4) рациональное использование лекарственных препаратов – применение лекарственных препаратов, в соответствии с клинической необходимостью в дозах, отвечающих индивидуальным потребностям на протяжении курса лечения;</w:t>
            </w:r>
            <w:r>
              <w:br/>
            </w:r>
            <w:r>
              <w:rPr>
                <w:rFonts w:ascii="Times New Roman"/>
                <w:b w:val="false"/>
                <w:i w:val="false"/>
                <w:color w:val="000000"/>
                <w:sz w:val="20"/>
              </w:rPr>
              <w:t>
</w:t>
            </w:r>
            <w:r>
              <w:rPr>
                <w:rFonts w:ascii="Times New Roman"/>
                <w:b w:val="false"/>
                <w:i w:val="false"/>
                <w:color w:val="000000"/>
                <w:sz w:val="20"/>
              </w:rPr>
              <w:t>5) самоинспекция – процесс оценки компетентным лицом (несколькими лицами) аптечной организации на соответствие выполнения требований настоящего Стандарта;</w:t>
            </w:r>
            <w:r>
              <w:br/>
            </w:r>
            <w:r>
              <w:rPr>
                <w:rFonts w:ascii="Times New Roman"/>
                <w:b w:val="false"/>
                <w:i w:val="false"/>
                <w:color w:val="000000"/>
                <w:sz w:val="20"/>
              </w:rPr>
              <w:t>
</w:t>
            </w:r>
            <w:r>
              <w:rPr>
                <w:rFonts w:ascii="Times New Roman"/>
                <w:b w:val="false"/>
                <w:i w:val="false"/>
                <w:color w:val="000000"/>
                <w:sz w:val="20"/>
              </w:rPr>
              <w:t>6) стандартные операционные процедуры (далее – СОП) – подробные письменные инструкции, обеспечивающие единообразие определенных функций;</w:t>
            </w:r>
            <w:r>
              <w:br/>
            </w:r>
            <w:r>
              <w:rPr>
                <w:rFonts w:ascii="Times New Roman"/>
                <w:b w:val="false"/>
                <w:i w:val="false"/>
                <w:color w:val="000000"/>
                <w:sz w:val="20"/>
              </w:rPr>
              <w:t>
</w:t>
            </w:r>
            <w:r>
              <w:rPr>
                <w:rFonts w:ascii="Times New Roman"/>
                <w:b w:val="false"/>
                <w:i w:val="false"/>
                <w:color w:val="000000"/>
                <w:sz w:val="20"/>
              </w:rPr>
              <w:t>7) товары аптечного ассортимента – продукция промышленного производства, предназначенная для лечебных, лечебно-профилактических, лечебно-диагностических и оздоровительных целей, распространяемая преимущественно аптечными организациями;</w:t>
            </w:r>
            <w:r>
              <w:br/>
            </w:r>
            <w:r>
              <w:rPr>
                <w:rFonts w:ascii="Times New Roman"/>
                <w:b w:val="false"/>
                <w:i w:val="false"/>
                <w:color w:val="000000"/>
                <w:sz w:val="20"/>
              </w:rPr>
              <w:t>
</w:t>
            </w:r>
            <w:r>
              <w:rPr>
                <w:rFonts w:ascii="Times New Roman"/>
                <w:b w:val="false"/>
                <w:i w:val="false"/>
                <w:color w:val="000000"/>
                <w:sz w:val="20"/>
              </w:rPr>
              <w:t>8) фармацевтическая услуга – сфера деятельности аптечной организации, в которой удовлетворяется конкретная потребность пациента или медицинской организации, фармацевтическая деятельность, осуществляемая в области здравоохранения по изготовлению лекарственных препаратов, розничной реализации лекарственных средств и медицинских изделий, связанная с закупом (приобретением), хранением, контролем качества, оформлением, распределением, использованием и уничтожением лекарственных средств и медицинских изделий, а также обеспечением их безопасности, эффективности и качества;</w:t>
            </w:r>
            <w:r>
              <w:br/>
            </w:r>
            <w:r>
              <w:rPr>
                <w:rFonts w:ascii="Times New Roman"/>
                <w:b w:val="false"/>
                <w:i w:val="false"/>
                <w:color w:val="000000"/>
                <w:sz w:val="20"/>
              </w:rPr>
              <w:t>
</w:t>
            </w:r>
            <w:r>
              <w:rPr>
                <w:rFonts w:ascii="Times New Roman"/>
                <w:b w:val="false"/>
                <w:i w:val="false"/>
                <w:color w:val="000000"/>
                <w:sz w:val="20"/>
              </w:rPr>
              <w:t>9) фармацевтическая услуга по оказанию гарантированного объема бесплатной медицинской помощи – деятельность субъектов в сфере обращения лекарственных средств и медицинских изделий, связанная с обеспечением населения лекарственными средствами и медицинскими изделиями, включая закуп, транспортировку, хранение, реализацию и учет;</w:t>
            </w:r>
            <w:r>
              <w:br/>
            </w:r>
            <w:r>
              <w:rPr>
                <w:rFonts w:ascii="Times New Roman"/>
                <w:b w:val="false"/>
                <w:i w:val="false"/>
                <w:color w:val="000000"/>
                <w:sz w:val="20"/>
              </w:rPr>
              <w:t>
</w:t>
            </w:r>
            <w:r>
              <w:rPr>
                <w:rFonts w:ascii="Times New Roman"/>
                <w:b w:val="false"/>
                <w:i w:val="false"/>
                <w:color w:val="000000"/>
                <w:sz w:val="20"/>
              </w:rPr>
              <w:t>10) ответственное (уполномоченное) лицо за качество – лицо, ответственное за обеспечение сохранности качества, безопасности, отсутствие недопустимого риска, связанного с возможностью нанесения вреда жизни, здоровью человека, окружающей среде и эффективности лекарственных средств и товаров аптечного ассортимента и не относящихся к лекарственным средствам и медицинским изделиям в соответствии с перечнем, утверждаемым уполномоченным органом, при осуществлении деятельности аптечной организации;</w:t>
            </w:r>
            <w:r>
              <w:br/>
            </w:r>
            <w:r>
              <w:rPr>
                <w:rFonts w:ascii="Times New Roman"/>
                <w:b w:val="false"/>
                <w:i w:val="false"/>
                <w:color w:val="000000"/>
                <w:sz w:val="20"/>
              </w:rPr>
              <w:t>
11) розничная реализация лекарственных средств и медицинских изделий – фармацевтическая деятельность, связанная с приобретением (кроме ввоза), хранением, распределением, реализацией (кроме вывоза) конечному потребителю, уничтожением лекарственных средств и медицинских изделий, осуществляемая в соответствии с правилами, утвержденными уполномоченным органом в области здравоохранения субъектами в сфере обращения лекарственных средств и медицинских изделий, получившими соответствующую лицензию на розничную реализацию в аптеках, аптечных пунктах, передвижных аптечных пунктах либо уведомившими о начале деятельности через магазины оптики и медицинских изделий в порядке, установленном Законом Республики Казахстан "О разрешениях и уведомлениях".</w:t>
            </w:r>
          </w:p>
          <w:bookmarkEnd w:id="103"/>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принципы и требования</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04"/>
          <w:p>
            <w:pPr>
              <w:spacing w:after="20"/>
              <w:ind w:left="20"/>
              <w:jc w:val="both"/>
            </w:pPr>
            <w:r>
              <w:rPr>
                <w:rFonts w:ascii="Times New Roman"/>
                <w:b w:val="false"/>
                <w:i w:val="false"/>
                <w:color w:val="000000"/>
                <w:sz w:val="20"/>
              </w:rPr>
              <w:t>
3.1. Основными принципами являются:</w:t>
            </w:r>
            <w:r>
              <w:br/>
            </w:r>
            <w:r>
              <w:rPr>
                <w:rFonts w:ascii="Times New Roman"/>
                <w:b w:val="false"/>
                <w:i w:val="false"/>
                <w:color w:val="000000"/>
                <w:sz w:val="20"/>
              </w:rPr>
              <w:t>
</w:t>
            </w:r>
            <w:r>
              <w:rPr>
                <w:rFonts w:ascii="Times New Roman"/>
                <w:b w:val="false"/>
                <w:i w:val="false"/>
                <w:color w:val="000000"/>
                <w:sz w:val="20"/>
              </w:rPr>
              <w:t>отпуск лекарственных средств и медицинских изделий надлежащего качества;</w:t>
            </w:r>
            <w:r>
              <w:br/>
            </w:r>
            <w:r>
              <w:rPr>
                <w:rFonts w:ascii="Times New Roman"/>
                <w:b w:val="false"/>
                <w:i w:val="false"/>
                <w:color w:val="000000"/>
                <w:sz w:val="20"/>
              </w:rPr>
              <w:t>
</w:t>
            </w:r>
            <w:r>
              <w:rPr>
                <w:rFonts w:ascii="Times New Roman"/>
                <w:b w:val="false"/>
                <w:i w:val="false"/>
                <w:color w:val="000000"/>
                <w:sz w:val="20"/>
              </w:rPr>
              <w:t>предоставление достоверной и объективной информации, касающейся свойств и надлежащего применения лекарственных средств;</w:t>
            </w:r>
            <w:r>
              <w:br/>
            </w:r>
            <w:r>
              <w:rPr>
                <w:rFonts w:ascii="Times New Roman"/>
                <w:b w:val="false"/>
                <w:i w:val="false"/>
                <w:color w:val="000000"/>
                <w:sz w:val="20"/>
              </w:rPr>
              <w:t>
</w:t>
            </w:r>
            <w:r>
              <w:rPr>
                <w:rFonts w:ascii="Times New Roman"/>
                <w:b w:val="false"/>
                <w:i w:val="false"/>
                <w:color w:val="000000"/>
                <w:sz w:val="20"/>
              </w:rPr>
              <w:t>рациональное назначение лекарственных средств и правильное их использование;</w:t>
            </w:r>
            <w:r>
              <w:br/>
            </w:r>
            <w:r>
              <w:rPr>
                <w:rFonts w:ascii="Times New Roman"/>
                <w:b w:val="false"/>
                <w:i w:val="false"/>
                <w:color w:val="000000"/>
                <w:sz w:val="20"/>
              </w:rPr>
              <w:t>
</w:t>
            </w:r>
            <w:r>
              <w:rPr>
                <w:rFonts w:ascii="Times New Roman"/>
                <w:b w:val="false"/>
                <w:i w:val="false"/>
                <w:color w:val="000000"/>
                <w:sz w:val="20"/>
              </w:rPr>
              <w:t>профессиональное взаимодействие с работниками здравоохранения (врачами) по вопросам фармакотерапии;</w:t>
            </w:r>
            <w:r>
              <w:br/>
            </w:r>
            <w:r>
              <w:rPr>
                <w:rFonts w:ascii="Times New Roman"/>
                <w:b w:val="false"/>
                <w:i w:val="false"/>
                <w:color w:val="000000"/>
                <w:sz w:val="20"/>
              </w:rPr>
              <w:t>
</w:t>
            </w:r>
            <w:r>
              <w:rPr>
                <w:rFonts w:ascii="Times New Roman"/>
                <w:b w:val="false"/>
                <w:i w:val="false"/>
                <w:color w:val="000000"/>
                <w:sz w:val="20"/>
              </w:rPr>
              <w:t>надлежащее предоставление фармацевтических услуг.</w:t>
            </w:r>
            <w:r>
              <w:br/>
            </w:r>
            <w:r>
              <w:rPr>
                <w:rFonts w:ascii="Times New Roman"/>
                <w:b w:val="false"/>
                <w:i w:val="false"/>
                <w:color w:val="000000"/>
                <w:sz w:val="20"/>
              </w:rPr>
              <w:t>
</w:t>
            </w:r>
            <w:r>
              <w:rPr>
                <w:rFonts w:ascii="Times New Roman"/>
                <w:b w:val="false"/>
                <w:i w:val="false"/>
                <w:color w:val="000000"/>
                <w:sz w:val="20"/>
              </w:rPr>
              <w:t>3.2. Основными требованиями надлежащей аптечной практики являются:</w:t>
            </w:r>
            <w:r>
              <w:br/>
            </w:r>
            <w:r>
              <w:rPr>
                <w:rFonts w:ascii="Times New Roman"/>
                <w:b w:val="false"/>
                <w:i w:val="false"/>
                <w:color w:val="000000"/>
                <w:sz w:val="20"/>
              </w:rPr>
              <w:t>
</w:t>
            </w:r>
            <w:r>
              <w:rPr>
                <w:rFonts w:ascii="Times New Roman"/>
                <w:b w:val="false"/>
                <w:i w:val="false"/>
                <w:color w:val="000000"/>
                <w:sz w:val="20"/>
              </w:rPr>
              <w:t>ориентация на пациента в целях сохранения здоровья человека;</w:t>
            </w:r>
            <w:r>
              <w:br/>
            </w:r>
            <w:r>
              <w:rPr>
                <w:rFonts w:ascii="Times New Roman"/>
                <w:b w:val="false"/>
                <w:i w:val="false"/>
                <w:color w:val="000000"/>
                <w:sz w:val="20"/>
              </w:rPr>
              <w:t>
</w:t>
            </w:r>
            <w:r>
              <w:rPr>
                <w:rFonts w:ascii="Times New Roman"/>
                <w:b w:val="false"/>
                <w:i w:val="false"/>
                <w:color w:val="000000"/>
                <w:sz w:val="20"/>
              </w:rPr>
              <w:t>содействие рациональному назначению и надлежащему использованию лекарственных средств и медицинских изделий;</w:t>
            </w:r>
            <w:r>
              <w:br/>
            </w:r>
            <w:r>
              <w:rPr>
                <w:rFonts w:ascii="Times New Roman"/>
                <w:b w:val="false"/>
                <w:i w:val="false"/>
                <w:color w:val="000000"/>
                <w:sz w:val="20"/>
              </w:rPr>
              <w:t>
</w:t>
            </w:r>
            <w:r>
              <w:rPr>
                <w:rFonts w:ascii="Times New Roman"/>
                <w:b w:val="false"/>
                <w:i w:val="false"/>
                <w:color w:val="000000"/>
                <w:sz w:val="20"/>
              </w:rPr>
              <w:t>ориентирование каждого элемента фармацевтической услуги на отдельную личность;</w:t>
            </w:r>
            <w:r>
              <w:br/>
            </w:r>
            <w:r>
              <w:rPr>
                <w:rFonts w:ascii="Times New Roman"/>
                <w:b w:val="false"/>
                <w:i w:val="false"/>
                <w:color w:val="000000"/>
                <w:sz w:val="20"/>
              </w:rPr>
              <w:t>
</w:t>
            </w:r>
            <w:r>
              <w:rPr>
                <w:rFonts w:ascii="Times New Roman"/>
                <w:b w:val="false"/>
                <w:i w:val="false"/>
                <w:color w:val="000000"/>
                <w:sz w:val="20"/>
              </w:rPr>
              <w:t>соблюдение профессиональной этики и конфиденциальности;</w:t>
            </w:r>
            <w:r>
              <w:br/>
            </w:r>
            <w:r>
              <w:rPr>
                <w:rFonts w:ascii="Times New Roman"/>
                <w:b w:val="false"/>
                <w:i w:val="false"/>
                <w:color w:val="000000"/>
                <w:sz w:val="20"/>
              </w:rPr>
              <w:t>
</w:t>
            </w:r>
            <w:r>
              <w:rPr>
                <w:rFonts w:ascii="Times New Roman"/>
                <w:b w:val="false"/>
                <w:i w:val="false"/>
                <w:color w:val="000000"/>
                <w:sz w:val="20"/>
              </w:rPr>
              <w:t>оказание качественных фармацевтических услуг;</w:t>
            </w:r>
            <w:r>
              <w:br/>
            </w:r>
            <w:r>
              <w:rPr>
                <w:rFonts w:ascii="Times New Roman"/>
                <w:b w:val="false"/>
                <w:i w:val="false"/>
                <w:color w:val="000000"/>
                <w:sz w:val="20"/>
              </w:rPr>
              <w:t>
</w:t>
            </w:r>
            <w:r>
              <w:rPr>
                <w:rFonts w:ascii="Times New Roman"/>
                <w:b w:val="false"/>
                <w:i w:val="false"/>
                <w:color w:val="000000"/>
                <w:sz w:val="20"/>
              </w:rPr>
              <w:t>наличие квалифицированного персонала, владеющего основами фармакологии, фармакотерапии и деонтологии;</w:t>
            </w:r>
            <w:r>
              <w:br/>
            </w:r>
            <w:r>
              <w:rPr>
                <w:rFonts w:ascii="Times New Roman"/>
                <w:b w:val="false"/>
                <w:i w:val="false"/>
                <w:color w:val="000000"/>
                <w:sz w:val="20"/>
              </w:rPr>
              <w:t>
</w:t>
            </w:r>
            <w:r>
              <w:rPr>
                <w:rFonts w:ascii="Times New Roman"/>
                <w:b w:val="false"/>
                <w:i w:val="false"/>
                <w:color w:val="000000"/>
                <w:sz w:val="20"/>
              </w:rPr>
              <w:t>наличие соответствующего оборудования, помещений и других необходимых условий, для обеспечения надлежащего качества лекарственных средств и медицинских изделий до потребителя, включая хранение, учет и реализацию;</w:t>
            </w:r>
            <w:r>
              <w:br/>
            </w:r>
            <w:r>
              <w:rPr>
                <w:rFonts w:ascii="Times New Roman"/>
                <w:b w:val="false"/>
                <w:i w:val="false"/>
                <w:color w:val="000000"/>
                <w:sz w:val="20"/>
              </w:rPr>
              <w:t>
</w:t>
            </w:r>
            <w:r>
              <w:rPr>
                <w:rFonts w:ascii="Times New Roman"/>
                <w:b w:val="false"/>
                <w:i w:val="false"/>
                <w:color w:val="000000"/>
                <w:sz w:val="20"/>
              </w:rPr>
              <w:t>наличие специальной литературы для оказания консультативной и информационной помощи населению;</w:t>
            </w:r>
            <w:r>
              <w:br/>
            </w:r>
            <w:r>
              <w:rPr>
                <w:rFonts w:ascii="Times New Roman"/>
                <w:b w:val="false"/>
                <w:i w:val="false"/>
                <w:color w:val="000000"/>
                <w:sz w:val="20"/>
              </w:rPr>
              <w:t>
</w:t>
            </w:r>
            <w:r>
              <w:rPr>
                <w:rFonts w:ascii="Times New Roman"/>
                <w:b w:val="false"/>
                <w:i w:val="false"/>
                <w:color w:val="000000"/>
                <w:sz w:val="20"/>
              </w:rPr>
              <w:t>взаимодействие аптечной и медицинской организации, подразумевающее взаимное доверие и конфиденциальность во всех вопросах, относящихся к фармакотерапии, укреплению здоровья, профилактики заболеваний населения и фармаконадзора;</w:t>
            </w:r>
            <w:r>
              <w:br/>
            </w:r>
            <w:r>
              <w:rPr>
                <w:rFonts w:ascii="Times New Roman"/>
                <w:b w:val="false"/>
                <w:i w:val="false"/>
                <w:color w:val="000000"/>
                <w:sz w:val="20"/>
              </w:rPr>
              <w:t>
</w:t>
            </w:r>
            <w:r>
              <w:rPr>
                <w:rFonts w:ascii="Times New Roman"/>
                <w:b w:val="false"/>
                <w:i w:val="false"/>
                <w:color w:val="000000"/>
                <w:sz w:val="20"/>
              </w:rPr>
              <w:t>систематическое (непрерывное), развитие и повышение уровня знаний всех сотрудников, в том числе путем повышения квалификации не менее 1 раза в 5 лет для фармацевтических сотрудников;</w:t>
            </w:r>
            <w:r>
              <w:br/>
            </w:r>
            <w:r>
              <w:rPr>
                <w:rFonts w:ascii="Times New Roman"/>
                <w:b w:val="false"/>
                <w:i w:val="false"/>
                <w:color w:val="000000"/>
                <w:sz w:val="20"/>
              </w:rPr>
              <w:t>
</w:t>
            </w:r>
            <w:r>
              <w:rPr>
                <w:rFonts w:ascii="Times New Roman"/>
                <w:b w:val="false"/>
                <w:i w:val="false"/>
                <w:color w:val="000000"/>
                <w:sz w:val="20"/>
              </w:rPr>
              <w:t>наличие надлежащей документации;</w:t>
            </w:r>
            <w:r>
              <w:br/>
            </w:r>
            <w:r>
              <w:rPr>
                <w:rFonts w:ascii="Times New Roman"/>
                <w:b w:val="false"/>
                <w:i w:val="false"/>
                <w:color w:val="000000"/>
                <w:sz w:val="20"/>
              </w:rPr>
              <w:t>
обеспечение мероприятий по системе закупок лекарственных средств, медицинских изделий, товаров аптечного ассортимента и не относящихся к лекарственным средствам и медицинским изделиям в соответствии с перечнем, утверждаемым уполномоченным органом в области здравоохранения, обнаружению и предотвращению распространения фальсифицированной фармацевтической продукции.</w:t>
            </w:r>
          </w:p>
          <w:bookmarkEnd w:id="104"/>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здорового образа жизни и профилактика заболеваний</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05"/>
          <w:p>
            <w:pPr>
              <w:spacing w:after="20"/>
              <w:ind w:left="20"/>
              <w:jc w:val="both"/>
            </w:pPr>
            <w:r>
              <w:rPr>
                <w:rFonts w:ascii="Times New Roman"/>
                <w:b w:val="false"/>
                <w:i w:val="false"/>
                <w:color w:val="000000"/>
                <w:sz w:val="20"/>
              </w:rPr>
              <w:t>
4.1. Пропаганда здорового образа жизни и профилактика заболеваний является одним из направлений выполнения требований Стандарта по рациональному использованию лекарственных средств, медицинских изделий (включая минимизацию злоупотребления ими и неправильного их использования), санитарному просвещению населения и профилактики заболеваний.</w:t>
            </w:r>
            <w:r>
              <w:br/>
            </w:r>
            <w:r>
              <w:rPr>
                <w:rFonts w:ascii="Times New Roman"/>
                <w:b w:val="false"/>
                <w:i w:val="false"/>
                <w:color w:val="000000"/>
                <w:sz w:val="20"/>
              </w:rPr>
              <w:t>
</w:t>
            </w:r>
            <w:r>
              <w:rPr>
                <w:rFonts w:ascii="Times New Roman"/>
                <w:b w:val="false"/>
                <w:i w:val="false"/>
                <w:color w:val="000000"/>
                <w:sz w:val="20"/>
              </w:rPr>
              <w:t>4.2. Профилактика заболеваний заключается в принятии мер по улучшению качества жизни, уменьшению риска возникновения заболевания, выявлению симптомов заболевания на ранней стадии, предотвращению рецидивов заболевания.</w:t>
            </w:r>
            <w:r>
              <w:br/>
            </w:r>
            <w:r>
              <w:rPr>
                <w:rFonts w:ascii="Times New Roman"/>
                <w:b w:val="false"/>
                <w:i w:val="false"/>
                <w:color w:val="000000"/>
                <w:sz w:val="20"/>
              </w:rPr>
              <w:t>
</w:t>
            </w:r>
            <w:r>
              <w:rPr>
                <w:rFonts w:ascii="Times New Roman"/>
                <w:b w:val="false"/>
                <w:i w:val="false"/>
                <w:color w:val="000000"/>
                <w:sz w:val="20"/>
              </w:rPr>
              <w:t>4.3. Для проведения мероприятий, нацеленных на укрепление здоровья населения и профилактику заболеваний необходимо:</w:t>
            </w:r>
            <w:r>
              <w:br/>
            </w:r>
            <w:r>
              <w:rPr>
                <w:rFonts w:ascii="Times New Roman"/>
                <w:b w:val="false"/>
                <w:i w:val="false"/>
                <w:color w:val="000000"/>
                <w:sz w:val="20"/>
              </w:rPr>
              <w:t>
</w:t>
            </w:r>
            <w:r>
              <w:rPr>
                <w:rFonts w:ascii="Times New Roman"/>
                <w:b w:val="false"/>
                <w:i w:val="false"/>
                <w:color w:val="000000"/>
                <w:sz w:val="20"/>
              </w:rPr>
              <w:t>взаимодействие с медицинскими организациями и участие в программах по вопросам укрепления здоровья населения и профилактике заболеваний, а также рациональному применению и назначению лекарственных средств;</w:t>
            </w:r>
            <w:r>
              <w:br/>
            </w:r>
            <w:r>
              <w:rPr>
                <w:rFonts w:ascii="Times New Roman"/>
                <w:b w:val="false"/>
                <w:i w:val="false"/>
                <w:color w:val="000000"/>
                <w:sz w:val="20"/>
              </w:rPr>
              <w:t>
</w:t>
            </w:r>
            <w:r>
              <w:rPr>
                <w:rFonts w:ascii="Times New Roman"/>
                <w:b w:val="false"/>
                <w:i w:val="false"/>
                <w:color w:val="000000"/>
                <w:sz w:val="20"/>
              </w:rPr>
              <w:t>проведение индивидуальных консультаций с пациентами по их просьбе;</w:t>
            </w:r>
            <w:r>
              <w:br/>
            </w:r>
            <w:r>
              <w:rPr>
                <w:rFonts w:ascii="Times New Roman"/>
                <w:b w:val="false"/>
                <w:i w:val="false"/>
                <w:color w:val="000000"/>
                <w:sz w:val="20"/>
              </w:rPr>
              <w:t>
</w:t>
            </w:r>
            <w:r>
              <w:rPr>
                <w:rFonts w:ascii="Times New Roman"/>
                <w:b w:val="false"/>
                <w:i w:val="false"/>
                <w:color w:val="000000"/>
                <w:sz w:val="20"/>
              </w:rPr>
              <w:t>наличие в аптеке информационных стендов о пропаганде здорового образа жизни;</w:t>
            </w:r>
            <w:r>
              <w:br/>
            </w:r>
            <w:r>
              <w:rPr>
                <w:rFonts w:ascii="Times New Roman"/>
                <w:b w:val="false"/>
                <w:i w:val="false"/>
                <w:color w:val="000000"/>
                <w:sz w:val="20"/>
              </w:rPr>
              <w:t>
</w:t>
            </w:r>
            <w:r>
              <w:rPr>
                <w:rFonts w:ascii="Times New Roman"/>
                <w:b w:val="false"/>
                <w:i w:val="false"/>
                <w:color w:val="000000"/>
                <w:sz w:val="20"/>
              </w:rPr>
              <w:t>предоставление населению информационных брошюр и буклетов медико-санитарного содержания по вопросам здоровья;</w:t>
            </w:r>
            <w:r>
              <w:br/>
            </w:r>
            <w:r>
              <w:rPr>
                <w:rFonts w:ascii="Times New Roman"/>
                <w:b w:val="false"/>
                <w:i w:val="false"/>
                <w:color w:val="000000"/>
                <w:sz w:val="20"/>
              </w:rPr>
              <w:t>
</w:t>
            </w:r>
            <w:r>
              <w:rPr>
                <w:rFonts w:ascii="Times New Roman"/>
                <w:b w:val="false"/>
                <w:i w:val="false"/>
                <w:color w:val="000000"/>
                <w:sz w:val="20"/>
              </w:rPr>
              <w:t>наличие документации по надлежащему информированию пациентов;</w:t>
            </w:r>
            <w:r>
              <w:br/>
            </w:r>
            <w:r>
              <w:rPr>
                <w:rFonts w:ascii="Times New Roman"/>
                <w:b w:val="false"/>
                <w:i w:val="false"/>
                <w:color w:val="000000"/>
                <w:sz w:val="20"/>
              </w:rPr>
              <w:t>
</w:t>
            </w:r>
            <w:r>
              <w:rPr>
                <w:rFonts w:ascii="Times New Roman"/>
                <w:b w:val="false"/>
                <w:i w:val="false"/>
                <w:color w:val="000000"/>
                <w:sz w:val="20"/>
              </w:rPr>
              <w:t>наличие необходимой справочной литературы;</w:t>
            </w:r>
            <w:r>
              <w:br/>
            </w:r>
            <w:r>
              <w:rPr>
                <w:rFonts w:ascii="Times New Roman"/>
                <w:b w:val="false"/>
                <w:i w:val="false"/>
                <w:color w:val="000000"/>
                <w:sz w:val="20"/>
              </w:rPr>
              <w:t>
</w:t>
            </w:r>
            <w:r>
              <w:rPr>
                <w:rFonts w:ascii="Times New Roman"/>
                <w:b w:val="false"/>
                <w:i w:val="false"/>
                <w:color w:val="000000"/>
                <w:sz w:val="20"/>
              </w:rPr>
              <w:t>соответствующая профессиональная подготовка фармацевта по предоставлению пациенту надлежащей консультации, включая направление к врачу, а также предоставление доврачебной помощи.</w:t>
            </w:r>
            <w:r>
              <w:br/>
            </w:r>
            <w:r>
              <w:rPr>
                <w:rFonts w:ascii="Times New Roman"/>
                <w:b w:val="false"/>
                <w:i w:val="false"/>
                <w:color w:val="000000"/>
                <w:sz w:val="20"/>
              </w:rPr>
              <w:t>
</w:t>
            </w:r>
            <w:r>
              <w:rPr>
                <w:rFonts w:ascii="Times New Roman"/>
                <w:b w:val="false"/>
                <w:i w:val="false"/>
                <w:color w:val="000000"/>
                <w:sz w:val="20"/>
              </w:rPr>
              <w:t>4.4. Информация предоставляется пациенту с соблюдением требований профессиональной этики, в доступной и понятной форме.</w:t>
            </w:r>
            <w:r>
              <w:br/>
            </w:r>
            <w:r>
              <w:rPr>
                <w:rFonts w:ascii="Times New Roman"/>
                <w:b w:val="false"/>
                <w:i w:val="false"/>
                <w:color w:val="000000"/>
                <w:sz w:val="20"/>
              </w:rPr>
              <w:t>
4.5. Все проводимые мероприятия документируются. Ответственность за хранение документации возлагается на лицо, ответственное (уполномоченное) за качество или заведующего аптекой.</w:t>
            </w:r>
          </w:p>
          <w:bookmarkEnd w:id="105"/>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рационального применения рецептурных лекарственных препаратов</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06"/>
          <w:p>
            <w:pPr>
              <w:spacing w:after="20"/>
              <w:ind w:left="20"/>
              <w:jc w:val="both"/>
            </w:pPr>
            <w:r>
              <w:rPr>
                <w:rFonts w:ascii="Times New Roman"/>
                <w:b w:val="false"/>
                <w:i w:val="false"/>
                <w:color w:val="000000"/>
                <w:sz w:val="20"/>
              </w:rPr>
              <w:t>
5.1. Для обеспечения надлежащего отпуска лекарственные средства поступают в обращение с маркировкой, нанесенной на потребительскую упаковку (первичную, вторичную), хорошо читаемым текстом на казахском и русском языках и инструкцией по медицинскому применению.</w:t>
            </w:r>
            <w:r>
              <w:br/>
            </w:r>
            <w:r>
              <w:rPr>
                <w:rFonts w:ascii="Times New Roman"/>
                <w:b w:val="false"/>
                <w:i w:val="false"/>
                <w:color w:val="000000"/>
                <w:sz w:val="20"/>
              </w:rPr>
              <w:t>
</w:t>
            </w:r>
            <w:r>
              <w:rPr>
                <w:rFonts w:ascii="Times New Roman"/>
                <w:b w:val="false"/>
                <w:i w:val="false"/>
                <w:color w:val="000000"/>
                <w:sz w:val="20"/>
              </w:rPr>
              <w:t>5.2. Предоставление пациенту объективной информации о лекарственных средствах, медицинских изделиях доступными понятиями и советы по их применению.</w:t>
            </w:r>
            <w:r>
              <w:br/>
            </w:r>
            <w:r>
              <w:rPr>
                <w:rFonts w:ascii="Times New Roman"/>
                <w:b w:val="false"/>
                <w:i w:val="false"/>
                <w:color w:val="000000"/>
                <w:sz w:val="20"/>
              </w:rPr>
              <w:t>
</w:t>
            </w:r>
            <w:r>
              <w:rPr>
                <w:rFonts w:ascii="Times New Roman"/>
                <w:b w:val="false"/>
                <w:i w:val="false"/>
                <w:color w:val="000000"/>
                <w:sz w:val="20"/>
              </w:rPr>
              <w:t>5.3. Деятельность персонала по обеспечению и рациональному применению лекарственных препаратов включает в себя:</w:t>
            </w:r>
            <w:r>
              <w:br/>
            </w:r>
            <w:r>
              <w:rPr>
                <w:rFonts w:ascii="Times New Roman"/>
                <w:b w:val="false"/>
                <w:i w:val="false"/>
                <w:color w:val="000000"/>
                <w:sz w:val="20"/>
              </w:rPr>
              <w:t>
</w:t>
            </w:r>
            <w:r>
              <w:rPr>
                <w:rFonts w:ascii="Times New Roman"/>
                <w:b w:val="false"/>
                <w:i w:val="false"/>
                <w:color w:val="000000"/>
                <w:sz w:val="20"/>
              </w:rPr>
              <w:t>наличие достаточного количества квалифицированного персонала;</w:t>
            </w:r>
            <w:r>
              <w:br/>
            </w:r>
            <w:r>
              <w:rPr>
                <w:rFonts w:ascii="Times New Roman"/>
                <w:b w:val="false"/>
                <w:i w:val="false"/>
                <w:color w:val="000000"/>
                <w:sz w:val="20"/>
              </w:rPr>
              <w:t>
</w:t>
            </w:r>
            <w:r>
              <w:rPr>
                <w:rFonts w:ascii="Times New Roman"/>
                <w:b w:val="false"/>
                <w:i w:val="false"/>
                <w:color w:val="000000"/>
                <w:sz w:val="20"/>
              </w:rPr>
              <w:t>соблюдение врачом правил выписывания рецептов (на бумажном и/или электронном носителе), правильности оформления и полноты сведений в рецепте, проверке соответствия прописанных доз возрасту больного, норм единовременного отпуска, совместимость выписанных лекарственных средств;</w:t>
            </w:r>
            <w:r>
              <w:br/>
            </w:r>
            <w:r>
              <w:rPr>
                <w:rFonts w:ascii="Times New Roman"/>
                <w:b w:val="false"/>
                <w:i w:val="false"/>
                <w:color w:val="000000"/>
                <w:sz w:val="20"/>
              </w:rPr>
              <w:t>
</w:t>
            </w:r>
            <w:r>
              <w:rPr>
                <w:rFonts w:ascii="Times New Roman"/>
                <w:b w:val="false"/>
                <w:i w:val="false"/>
                <w:color w:val="000000"/>
                <w:sz w:val="20"/>
              </w:rPr>
              <w:t>соблюдение технологии изготовления и обеспечение качества лекарственных препаратов;</w:t>
            </w:r>
            <w:r>
              <w:br/>
            </w:r>
            <w:r>
              <w:rPr>
                <w:rFonts w:ascii="Times New Roman"/>
                <w:b w:val="false"/>
                <w:i w:val="false"/>
                <w:color w:val="000000"/>
                <w:sz w:val="20"/>
              </w:rPr>
              <w:t>
</w:t>
            </w:r>
            <w:r>
              <w:rPr>
                <w:rFonts w:ascii="Times New Roman"/>
                <w:b w:val="false"/>
                <w:i w:val="false"/>
                <w:color w:val="000000"/>
                <w:sz w:val="20"/>
              </w:rPr>
              <w:t>осуществление отпуска рецептурных препаратов по рецептам врача;</w:t>
            </w:r>
            <w:r>
              <w:br/>
            </w:r>
            <w:r>
              <w:rPr>
                <w:rFonts w:ascii="Times New Roman"/>
                <w:b w:val="false"/>
                <w:i w:val="false"/>
                <w:color w:val="000000"/>
                <w:sz w:val="20"/>
              </w:rPr>
              <w:t>
</w:t>
            </w:r>
            <w:r>
              <w:rPr>
                <w:rFonts w:ascii="Times New Roman"/>
                <w:b w:val="false"/>
                <w:i w:val="false"/>
                <w:color w:val="000000"/>
                <w:sz w:val="20"/>
              </w:rPr>
              <w:t>возможность приобретения пациентом выписанного лекарственного препарата в соответствующие сроки и по доступной цене, не превышающей утвержденных предельных цен на торговое наименование лекарственного средства для розничной реализации;</w:t>
            </w:r>
            <w:r>
              <w:br/>
            </w:r>
            <w:r>
              <w:rPr>
                <w:rFonts w:ascii="Times New Roman"/>
                <w:b w:val="false"/>
                <w:i w:val="false"/>
                <w:color w:val="000000"/>
                <w:sz w:val="20"/>
              </w:rPr>
              <w:t>
</w:t>
            </w:r>
            <w:r>
              <w:rPr>
                <w:rFonts w:ascii="Times New Roman"/>
                <w:b w:val="false"/>
                <w:i w:val="false"/>
                <w:color w:val="000000"/>
                <w:sz w:val="20"/>
              </w:rPr>
              <w:t>обеспечение надлежащего отпуска лекарственного препарата с соответствующей маркировкой и упаковкой;</w:t>
            </w:r>
            <w:r>
              <w:br/>
            </w:r>
            <w:r>
              <w:rPr>
                <w:rFonts w:ascii="Times New Roman"/>
                <w:b w:val="false"/>
                <w:i w:val="false"/>
                <w:color w:val="000000"/>
                <w:sz w:val="20"/>
              </w:rPr>
              <w:t>
</w:t>
            </w:r>
            <w:r>
              <w:rPr>
                <w:rFonts w:ascii="Times New Roman"/>
                <w:b w:val="false"/>
                <w:i w:val="false"/>
                <w:color w:val="000000"/>
                <w:sz w:val="20"/>
              </w:rPr>
              <w:t>предоставление покупателю (пациенту) при отпуске лекарственного средства, имеющиеся в наличии лекарственные препараты, соответствующие выписанному рецепту, с указанием всех имеющихся в наличии, их стоимости;</w:t>
            </w:r>
            <w:r>
              <w:br/>
            </w:r>
            <w:r>
              <w:rPr>
                <w:rFonts w:ascii="Times New Roman"/>
                <w:b w:val="false"/>
                <w:i w:val="false"/>
                <w:color w:val="000000"/>
                <w:sz w:val="20"/>
              </w:rPr>
              <w:t>
</w:t>
            </w:r>
            <w:r>
              <w:rPr>
                <w:rFonts w:ascii="Times New Roman"/>
                <w:b w:val="false"/>
                <w:i w:val="false"/>
                <w:color w:val="000000"/>
                <w:sz w:val="20"/>
              </w:rPr>
              <w:t>предоставление покупателю (пациенту) информации об особенностях применения лекарственных средствах безрецептурного отпуска, изделиях медицинского назначения доступными понятиями и советы.</w:t>
            </w:r>
            <w:r>
              <w:br/>
            </w:r>
            <w:r>
              <w:rPr>
                <w:rFonts w:ascii="Times New Roman"/>
                <w:b w:val="false"/>
                <w:i w:val="false"/>
                <w:color w:val="000000"/>
                <w:sz w:val="20"/>
              </w:rPr>
              <w:t>
</w:t>
            </w:r>
            <w:r>
              <w:rPr>
                <w:rFonts w:ascii="Times New Roman"/>
                <w:b w:val="false"/>
                <w:i w:val="false"/>
                <w:color w:val="000000"/>
                <w:sz w:val="20"/>
              </w:rPr>
              <w:t>5.4. Для обеспечения комплекса мероприятий, направленных на обеспечение рационального назначения и применения лекарственных препаратов фармацевту необходимо:</w:t>
            </w:r>
            <w:r>
              <w:br/>
            </w:r>
            <w:r>
              <w:rPr>
                <w:rFonts w:ascii="Times New Roman"/>
                <w:b w:val="false"/>
                <w:i w:val="false"/>
                <w:color w:val="000000"/>
                <w:sz w:val="20"/>
              </w:rPr>
              <w:t>
</w:t>
            </w:r>
            <w:r>
              <w:rPr>
                <w:rFonts w:ascii="Times New Roman"/>
                <w:b w:val="false"/>
                <w:i w:val="false"/>
                <w:color w:val="000000"/>
                <w:sz w:val="20"/>
              </w:rPr>
              <w:t>соответствующие знания и навыки по предоставлению достоверной информации и консультативной помощи по применению лекарственных препаратов;</w:t>
            </w:r>
            <w:r>
              <w:br/>
            </w:r>
            <w:r>
              <w:rPr>
                <w:rFonts w:ascii="Times New Roman"/>
                <w:b w:val="false"/>
                <w:i w:val="false"/>
                <w:color w:val="000000"/>
                <w:sz w:val="20"/>
              </w:rPr>
              <w:t>
</w:t>
            </w:r>
            <w:r>
              <w:rPr>
                <w:rFonts w:ascii="Times New Roman"/>
                <w:b w:val="false"/>
                <w:i w:val="false"/>
                <w:color w:val="000000"/>
                <w:sz w:val="20"/>
              </w:rPr>
              <w:t>систематическое повышение уровня знаний в области фармакотерапии, информации о новых лекарственных средствах, психологии общения;</w:t>
            </w:r>
            <w:r>
              <w:br/>
            </w:r>
            <w:r>
              <w:rPr>
                <w:rFonts w:ascii="Times New Roman"/>
                <w:b w:val="false"/>
                <w:i w:val="false"/>
                <w:color w:val="000000"/>
                <w:sz w:val="20"/>
              </w:rPr>
              <w:t>
</w:t>
            </w:r>
            <w:r>
              <w:rPr>
                <w:rFonts w:ascii="Times New Roman"/>
                <w:b w:val="false"/>
                <w:i w:val="false"/>
                <w:color w:val="000000"/>
                <w:sz w:val="20"/>
              </w:rPr>
              <w:t>достаточное количество справочно-информационной литературы по использованию лекарственного средства, медицинских изделий;</w:t>
            </w:r>
            <w:r>
              <w:br/>
            </w:r>
            <w:r>
              <w:rPr>
                <w:rFonts w:ascii="Times New Roman"/>
                <w:b w:val="false"/>
                <w:i w:val="false"/>
                <w:color w:val="000000"/>
                <w:sz w:val="20"/>
              </w:rPr>
              <w:t>
обратная связь с врачами в отношении прописывания лекарственных средств, в случае неправильно выписанных рецептов.</w:t>
            </w:r>
          </w:p>
          <w:bookmarkEnd w:id="106"/>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назначение и использование лекарственных средств</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07"/>
          <w:p>
            <w:pPr>
              <w:spacing w:after="20"/>
              <w:ind w:left="20"/>
              <w:jc w:val="both"/>
            </w:pPr>
            <w:r>
              <w:rPr>
                <w:rFonts w:ascii="Times New Roman"/>
                <w:b w:val="false"/>
                <w:i w:val="false"/>
                <w:color w:val="000000"/>
                <w:sz w:val="20"/>
              </w:rPr>
              <w:t>
6.1. Аптечная организация осуществляет деятельность, связанную с использованием лекарственных средств, медицинских изделий, направленную на сотрудничество врача и фармацевта в системе обеспечения качества фармакотерапии пациенту.</w:t>
            </w:r>
            <w:r>
              <w:br/>
            </w:r>
            <w:r>
              <w:rPr>
                <w:rFonts w:ascii="Times New Roman"/>
                <w:b w:val="false"/>
                <w:i w:val="false"/>
                <w:color w:val="000000"/>
                <w:sz w:val="20"/>
              </w:rPr>
              <w:t>
</w:t>
            </w:r>
            <w:r>
              <w:rPr>
                <w:rFonts w:ascii="Times New Roman"/>
                <w:b w:val="false"/>
                <w:i w:val="false"/>
                <w:color w:val="000000"/>
                <w:sz w:val="20"/>
              </w:rPr>
              <w:t>6.2. Сотрудничество врача и фармацевта направлено на:</w:t>
            </w:r>
            <w:r>
              <w:br/>
            </w:r>
            <w:r>
              <w:rPr>
                <w:rFonts w:ascii="Times New Roman"/>
                <w:b w:val="false"/>
                <w:i w:val="false"/>
                <w:color w:val="000000"/>
                <w:sz w:val="20"/>
              </w:rPr>
              <w:t>
</w:t>
            </w:r>
            <w:r>
              <w:rPr>
                <w:rFonts w:ascii="Times New Roman"/>
                <w:b w:val="false"/>
                <w:i w:val="false"/>
                <w:color w:val="000000"/>
                <w:sz w:val="20"/>
              </w:rPr>
              <w:t>правильность оформления и полноту сведений в рецепте;</w:t>
            </w:r>
            <w:r>
              <w:br/>
            </w:r>
            <w:r>
              <w:rPr>
                <w:rFonts w:ascii="Times New Roman"/>
                <w:b w:val="false"/>
                <w:i w:val="false"/>
                <w:color w:val="000000"/>
                <w:sz w:val="20"/>
              </w:rPr>
              <w:t>
</w:t>
            </w:r>
            <w:r>
              <w:rPr>
                <w:rFonts w:ascii="Times New Roman"/>
                <w:b w:val="false"/>
                <w:i w:val="false"/>
                <w:color w:val="000000"/>
                <w:sz w:val="20"/>
              </w:rPr>
              <w:t>выписывание рецептов в соответствии с установленными правилами;</w:t>
            </w:r>
            <w:r>
              <w:br/>
            </w:r>
            <w:r>
              <w:rPr>
                <w:rFonts w:ascii="Times New Roman"/>
                <w:b w:val="false"/>
                <w:i w:val="false"/>
                <w:color w:val="000000"/>
                <w:sz w:val="20"/>
              </w:rPr>
              <w:t>
</w:t>
            </w:r>
            <w:r>
              <w:rPr>
                <w:rFonts w:ascii="Times New Roman"/>
                <w:b w:val="false"/>
                <w:i w:val="false"/>
                <w:color w:val="000000"/>
                <w:sz w:val="20"/>
              </w:rPr>
              <w:t>наличие справочных изданий, доступных для фармацевта;</w:t>
            </w:r>
            <w:r>
              <w:br/>
            </w:r>
            <w:r>
              <w:rPr>
                <w:rFonts w:ascii="Times New Roman"/>
                <w:b w:val="false"/>
                <w:i w:val="false"/>
                <w:color w:val="000000"/>
                <w:sz w:val="20"/>
              </w:rPr>
              <w:t>
</w:t>
            </w:r>
            <w:r>
              <w:rPr>
                <w:rFonts w:ascii="Times New Roman"/>
                <w:b w:val="false"/>
                <w:i w:val="false"/>
                <w:color w:val="000000"/>
                <w:sz w:val="20"/>
              </w:rPr>
              <w:t>обеспечение конфиденциальности данных, касающихся пациентов.</w:t>
            </w:r>
            <w:r>
              <w:br/>
            </w:r>
            <w:r>
              <w:rPr>
                <w:rFonts w:ascii="Times New Roman"/>
                <w:b w:val="false"/>
                <w:i w:val="false"/>
                <w:color w:val="000000"/>
                <w:sz w:val="20"/>
              </w:rPr>
              <w:t>
</w:t>
            </w:r>
            <w:r>
              <w:rPr>
                <w:rFonts w:ascii="Times New Roman"/>
                <w:b w:val="false"/>
                <w:i w:val="false"/>
                <w:color w:val="000000"/>
                <w:sz w:val="20"/>
              </w:rPr>
              <w:t>6.3. Фармацевт предоставляет врачу информацию об имеющемся ассортименте лекарственных средств и медицинских изделий в данной аптечной организации, в рамках гарантированного объема бесплатной медицинской помощи и в системе обязательного социального медицинского страхования.</w:t>
            </w:r>
            <w:r>
              <w:br/>
            </w:r>
            <w:r>
              <w:rPr>
                <w:rFonts w:ascii="Times New Roman"/>
                <w:b w:val="false"/>
                <w:i w:val="false"/>
                <w:color w:val="000000"/>
                <w:sz w:val="20"/>
              </w:rPr>
              <w:t>
</w:t>
            </w:r>
            <w:r>
              <w:rPr>
                <w:rFonts w:ascii="Times New Roman"/>
                <w:b w:val="false"/>
                <w:i w:val="false"/>
                <w:color w:val="000000"/>
                <w:sz w:val="20"/>
              </w:rPr>
              <w:t>6.4. Сотрудничество врача и фармацевта позволит улучшить качество фармакотерапии, уменьшить число врачебных и фармацевтических ошибок, упорядочить информацию о побочных действиях лекарственных средств.</w:t>
            </w:r>
            <w:r>
              <w:br/>
            </w:r>
            <w:r>
              <w:rPr>
                <w:rFonts w:ascii="Times New Roman"/>
                <w:b w:val="false"/>
                <w:i w:val="false"/>
                <w:color w:val="000000"/>
                <w:sz w:val="20"/>
              </w:rPr>
              <w:t>
</w:t>
            </w:r>
            <w:r>
              <w:rPr>
                <w:rFonts w:ascii="Times New Roman"/>
                <w:b w:val="false"/>
                <w:i w:val="false"/>
                <w:color w:val="000000"/>
                <w:sz w:val="20"/>
              </w:rPr>
              <w:t>6.5. Допустимыми формами сотрудничества являются: обсуждение вариантов замены на аналоги с согласия больного лекарственных средств, участие в работе совещаний, конференций.</w:t>
            </w:r>
            <w:r>
              <w:br/>
            </w:r>
            <w:r>
              <w:rPr>
                <w:rFonts w:ascii="Times New Roman"/>
                <w:b w:val="false"/>
                <w:i w:val="false"/>
                <w:color w:val="000000"/>
                <w:sz w:val="20"/>
              </w:rPr>
              <w:t>
</w:t>
            </w:r>
            <w:r>
              <w:rPr>
                <w:rFonts w:ascii="Times New Roman"/>
                <w:b w:val="false"/>
                <w:i w:val="false"/>
                <w:color w:val="000000"/>
                <w:sz w:val="20"/>
              </w:rPr>
              <w:t>6.6. Руководителем аптечной организации назначается ответственное лицо за организацию и проведение мониторинга побочных действий лекарственных средств.</w:t>
            </w:r>
            <w:r>
              <w:br/>
            </w:r>
            <w:r>
              <w:rPr>
                <w:rFonts w:ascii="Times New Roman"/>
                <w:b w:val="false"/>
                <w:i w:val="false"/>
                <w:color w:val="000000"/>
                <w:sz w:val="20"/>
              </w:rPr>
              <w:t>
</w:t>
            </w:r>
            <w:r>
              <w:rPr>
                <w:rFonts w:ascii="Times New Roman"/>
                <w:b w:val="false"/>
                <w:i w:val="false"/>
                <w:color w:val="000000"/>
                <w:sz w:val="20"/>
              </w:rPr>
              <w:t>6.7. В каждой аптечной организации имеются карты-сообщения для заполнения их фармацевтами или пациентами после выявления побочных действий лекарственных средств.</w:t>
            </w:r>
            <w:r>
              <w:br/>
            </w:r>
            <w:r>
              <w:rPr>
                <w:rFonts w:ascii="Times New Roman"/>
                <w:b w:val="false"/>
                <w:i w:val="false"/>
                <w:color w:val="000000"/>
                <w:sz w:val="20"/>
              </w:rPr>
              <w:t>
</w:t>
            </w:r>
            <w:r>
              <w:rPr>
                <w:rFonts w:ascii="Times New Roman"/>
                <w:b w:val="false"/>
                <w:i w:val="false"/>
                <w:color w:val="000000"/>
                <w:sz w:val="20"/>
              </w:rPr>
              <w:t>Карта-сообщение заполняется самим пациентом или фармацевтом после получения информации о выявленном побочном действии лекарственных средств.</w:t>
            </w:r>
            <w:r>
              <w:br/>
            </w:r>
            <w:r>
              <w:rPr>
                <w:rFonts w:ascii="Times New Roman"/>
                <w:b w:val="false"/>
                <w:i w:val="false"/>
                <w:color w:val="000000"/>
                <w:sz w:val="20"/>
              </w:rPr>
              <w:t>
</w:t>
            </w:r>
            <w:r>
              <w:rPr>
                <w:rFonts w:ascii="Times New Roman"/>
                <w:b w:val="false"/>
                <w:i w:val="false"/>
                <w:color w:val="000000"/>
                <w:sz w:val="20"/>
              </w:rPr>
              <w:t>6.8. Данные карт-сообщений о выявленных побочных действиях лекарственных средств фиксируются в журнале регистрации выявленных побочных действий лекарственных средств лицом, ответственным за мониторинг побочных действий лекарственных средств.</w:t>
            </w:r>
            <w:r>
              <w:br/>
            </w:r>
            <w:r>
              <w:rPr>
                <w:rFonts w:ascii="Times New Roman"/>
                <w:b w:val="false"/>
                <w:i w:val="false"/>
                <w:color w:val="000000"/>
                <w:sz w:val="20"/>
              </w:rPr>
              <w:t>
</w:t>
            </w:r>
            <w:r>
              <w:rPr>
                <w:rFonts w:ascii="Times New Roman"/>
                <w:b w:val="false"/>
                <w:i w:val="false"/>
                <w:color w:val="000000"/>
                <w:sz w:val="20"/>
              </w:rPr>
              <w:t>6.9. Сообщению подлежат все случаи выявления побочной реакции при осуществлении фармакотерапии.</w:t>
            </w:r>
            <w:r>
              <w:br/>
            </w:r>
            <w:r>
              <w:rPr>
                <w:rFonts w:ascii="Times New Roman"/>
                <w:b w:val="false"/>
                <w:i w:val="false"/>
                <w:color w:val="000000"/>
                <w:sz w:val="20"/>
              </w:rPr>
              <w:t>
6.10. Мониторингом побочных действий лекарственных средств является комплекс мероприятий, направленный на выявление, сбор, оценку и анализ сообщений о побочных действиях лекарственных средств.</w:t>
            </w:r>
          </w:p>
          <w:bookmarkEnd w:id="107"/>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Самолечение</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08"/>
          <w:p>
            <w:pPr>
              <w:spacing w:after="20"/>
              <w:ind w:left="20"/>
              <w:jc w:val="both"/>
            </w:pPr>
            <w:r>
              <w:rPr>
                <w:rFonts w:ascii="Times New Roman"/>
                <w:b w:val="false"/>
                <w:i w:val="false"/>
                <w:color w:val="000000"/>
                <w:sz w:val="20"/>
              </w:rPr>
              <w:t>
7.1. Деятельность, связанная с самолечением, направлена на консультирование пациента по самостоятельному приему безрецептурных лекарственных препаратов и предоставлении лекарственной помощи для облегчения и устранения симптомов и недомоганий, при лечении заболеваний и состояний, при которых возможно самостоятельное лечение в соответствии инструкцией по медицинскому применению.</w:t>
            </w:r>
            <w:r>
              <w:br/>
            </w:r>
            <w:r>
              <w:rPr>
                <w:rFonts w:ascii="Times New Roman"/>
                <w:b w:val="false"/>
                <w:i w:val="false"/>
                <w:color w:val="000000"/>
                <w:sz w:val="20"/>
              </w:rPr>
              <w:t>
</w:t>
            </w:r>
            <w:r>
              <w:rPr>
                <w:rFonts w:ascii="Times New Roman"/>
                <w:b w:val="false"/>
                <w:i w:val="false"/>
                <w:color w:val="000000"/>
                <w:sz w:val="20"/>
              </w:rPr>
              <w:t>7.2. Для осуществления деятельности, связанной с самолечением, фармацевту необходимо:</w:t>
            </w:r>
            <w:r>
              <w:br/>
            </w:r>
            <w:r>
              <w:rPr>
                <w:rFonts w:ascii="Times New Roman"/>
                <w:b w:val="false"/>
                <w:i w:val="false"/>
                <w:color w:val="000000"/>
                <w:sz w:val="20"/>
              </w:rPr>
              <w:t>
</w:t>
            </w:r>
            <w:r>
              <w:rPr>
                <w:rFonts w:ascii="Times New Roman"/>
                <w:b w:val="false"/>
                <w:i w:val="false"/>
                <w:color w:val="000000"/>
                <w:sz w:val="20"/>
              </w:rPr>
              <w:t>соответствующая профессиональная подготовка по предоставлению пациенту надлежащих рекомендаций, относительно применения эффективных и безопасных безрецептурных лекарственных средств, при необходимости, включая направление к врачу, оказывать неотложную медицинскую помощь населению в экстренных в соответствии перечнем лекарственных средств утвержденным уполномоченным органом в области здравоохранения входящим в аптечку первой помощи;</w:t>
            </w:r>
            <w:r>
              <w:br/>
            </w:r>
            <w:r>
              <w:rPr>
                <w:rFonts w:ascii="Times New Roman"/>
                <w:b w:val="false"/>
                <w:i w:val="false"/>
                <w:color w:val="000000"/>
                <w:sz w:val="20"/>
              </w:rPr>
              <w:t>
</w:t>
            </w:r>
            <w:r>
              <w:rPr>
                <w:rFonts w:ascii="Times New Roman"/>
                <w:b w:val="false"/>
                <w:i w:val="false"/>
                <w:color w:val="000000"/>
                <w:sz w:val="20"/>
              </w:rPr>
              <w:t>включение в программы обучения фармацевтов вопросов самолечения и консультирования;</w:t>
            </w:r>
            <w:r>
              <w:br/>
            </w:r>
            <w:r>
              <w:rPr>
                <w:rFonts w:ascii="Times New Roman"/>
                <w:b w:val="false"/>
                <w:i w:val="false"/>
                <w:color w:val="000000"/>
                <w:sz w:val="20"/>
              </w:rPr>
              <w:t>
</w:t>
            </w:r>
            <w:r>
              <w:rPr>
                <w:rFonts w:ascii="Times New Roman"/>
                <w:b w:val="false"/>
                <w:i w:val="false"/>
                <w:color w:val="000000"/>
                <w:sz w:val="20"/>
              </w:rPr>
              <w:t>наличие специальной справочной литературы;</w:t>
            </w:r>
            <w:r>
              <w:br/>
            </w:r>
            <w:r>
              <w:rPr>
                <w:rFonts w:ascii="Times New Roman"/>
                <w:b w:val="false"/>
                <w:i w:val="false"/>
                <w:color w:val="000000"/>
                <w:sz w:val="20"/>
              </w:rPr>
              <w:t>
</w:t>
            </w:r>
            <w:r>
              <w:rPr>
                <w:rFonts w:ascii="Times New Roman"/>
                <w:b w:val="false"/>
                <w:i w:val="false"/>
                <w:color w:val="000000"/>
                <w:sz w:val="20"/>
              </w:rPr>
              <w:t>наличие СОП по вопросам самолечения;</w:t>
            </w:r>
            <w:r>
              <w:br/>
            </w:r>
            <w:r>
              <w:rPr>
                <w:rFonts w:ascii="Times New Roman"/>
                <w:b w:val="false"/>
                <w:i w:val="false"/>
                <w:color w:val="000000"/>
                <w:sz w:val="20"/>
              </w:rPr>
              <w:t>
</w:t>
            </w:r>
            <w:r>
              <w:rPr>
                <w:rFonts w:ascii="Times New Roman"/>
                <w:b w:val="false"/>
                <w:i w:val="false"/>
                <w:color w:val="000000"/>
                <w:sz w:val="20"/>
              </w:rPr>
              <w:t>знание симптомов и недомоганий, излечивающихся самостоятельно;</w:t>
            </w:r>
            <w:r>
              <w:br/>
            </w:r>
            <w:r>
              <w:rPr>
                <w:rFonts w:ascii="Times New Roman"/>
                <w:b w:val="false"/>
                <w:i w:val="false"/>
                <w:color w:val="000000"/>
                <w:sz w:val="20"/>
              </w:rPr>
              <w:t>
</w:t>
            </w:r>
            <w:r>
              <w:rPr>
                <w:rFonts w:ascii="Times New Roman"/>
                <w:b w:val="false"/>
                <w:i w:val="false"/>
                <w:color w:val="000000"/>
                <w:sz w:val="20"/>
              </w:rPr>
              <w:t>получение консультаций по вопросам самопомощи и самопрофилактики;</w:t>
            </w:r>
            <w:r>
              <w:br/>
            </w:r>
            <w:r>
              <w:rPr>
                <w:rFonts w:ascii="Times New Roman"/>
                <w:b w:val="false"/>
                <w:i w:val="false"/>
                <w:color w:val="000000"/>
                <w:sz w:val="20"/>
              </w:rPr>
              <w:t>
</w:t>
            </w:r>
            <w:r>
              <w:rPr>
                <w:rFonts w:ascii="Times New Roman"/>
                <w:b w:val="false"/>
                <w:i w:val="false"/>
                <w:color w:val="000000"/>
                <w:sz w:val="20"/>
              </w:rPr>
              <w:t>наличие информационных материалов (брошюр, буклетов) для посетителей аптеки по самолечению.</w:t>
            </w:r>
            <w:r>
              <w:br/>
            </w:r>
            <w:r>
              <w:rPr>
                <w:rFonts w:ascii="Times New Roman"/>
                <w:b w:val="false"/>
                <w:i w:val="false"/>
                <w:color w:val="000000"/>
                <w:sz w:val="20"/>
              </w:rPr>
              <w:t>
</w:t>
            </w:r>
            <w:r>
              <w:rPr>
                <w:rFonts w:ascii="Times New Roman"/>
                <w:b w:val="false"/>
                <w:i w:val="false"/>
                <w:color w:val="000000"/>
                <w:sz w:val="20"/>
              </w:rPr>
              <w:t>7.3. Деятельность аптечной организации, связанная с самолечением, состоит из следующих мероприятий:</w:t>
            </w:r>
            <w:r>
              <w:br/>
            </w:r>
            <w:r>
              <w:rPr>
                <w:rFonts w:ascii="Times New Roman"/>
                <w:b w:val="false"/>
                <w:i w:val="false"/>
                <w:color w:val="000000"/>
                <w:sz w:val="20"/>
              </w:rPr>
              <w:t>
</w:t>
            </w:r>
            <w:r>
              <w:rPr>
                <w:rFonts w:ascii="Times New Roman"/>
                <w:b w:val="false"/>
                <w:i w:val="false"/>
                <w:color w:val="000000"/>
                <w:sz w:val="20"/>
              </w:rPr>
              <w:t>предоставление лекарственной помощи с учетом симптомов и состояний, подлежащих самостоятельному лечению;</w:t>
            </w:r>
            <w:r>
              <w:br/>
            </w:r>
            <w:r>
              <w:rPr>
                <w:rFonts w:ascii="Times New Roman"/>
                <w:b w:val="false"/>
                <w:i w:val="false"/>
                <w:color w:val="000000"/>
                <w:sz w:val="20"/>
              </w:rPr>
              <w:t>
</w:t>
            </w:r>
            <w:r>
              <w:rPr>
                <w:rFonts w:ascii="Times New Roman"/>
                <w:b w:val="false"/>
                <w:i w:val="false"/>
                <w:color w:val="000000"/>
                <w:sz w:val="20"/>
              </w:rPr>
              <w:t>консультации пациента по применению безрецептурных лекарственных препаратов по просьбе или необходимости по самостоятельному приему лекарственных препаратов, направление к врачу, рекомендации по лекарственному взаимодействию с другими лекарственными препаратами;</w:t>
            </w:r>
            <w:r>
              <w:br/>
            </w:r>
            <w:r>
              <w:rPr>
                <w:rFonts w:ascii="Times New Roman"/>
                <w:b w:val="false"/>
                <w:i w:val="false"/>
                <w:color w:val="000000"/>
                <w:sz w:val="20"/>
              </w:rPr>
              <w:t>
</w:t>
            </w:r>
            <w:r>
              <w:rPr>
                <w:rFonts w:ascii="Times New Roman"/>
                <w:b w:val="false"/>
                <w:i w:val="false"/>
                <w:color w:val="000000"/>
                <w:sz w:val="20"/>
              </w:rPr>
              <w:t>консультации по использованию медицинских изделий, предметов ухода, диагностических средств, средств для ухода за кожей, пищевых добавок, вспомогательных средств и устройств при самолечении, и не относящихся к лекарственным средствам, медицинским изделиям в соответствии с перечнем, утверждаемым уполномоченным органом;</w:t>
            </w:r>
            <w:r>
              <w:br/>
            </w:r>
            <w:r>
              <w:rPr>
                <w:rFonts w:ascii="Times New Roman"/>
                <w:b w:val="false"/>
                <w:i w:val="false"/>
                <w:color w:val="000000"/>
                <w:sz w:val="20"/>
              </w:rPr>
              <w:t>
</w:t>
            </w:r>
            <w:r>
              <w:rPr>
                <w:rFonts w:ascii="Times New Roman"/>
                <w:b w:val="false"/>
                <w:i w:val="false"/>
                <w:color w:val="000000"/>
                <w:sz w:val="20"/>
              </w:rPr>
              <w:t>7.4. При рекомендации безрецептурных лекарственных средств фармацевт:</w:t>
            </w:r>
            <w:r>
              <w:br/>
            </w:r>
            <w:r>
              <w:rPr>
                <w:rFonts w:ascii="Times New Roman"/>
                <w:b w:val="false"/>
                <w:i w:val="false"/>
                <w:color w:val="000000"/>
                <w:sz w:val="20"/>
              </w:rPr>
              <w:t>
</w:t>
            </w:r>
            <w:r>
              <w:rPr>
                <w:rFonts w:ascii="Times New Roman"/>
                <w:b w:val="false"/>
                <w:i w:val="false"/>
                <w:color w:val="000000"/>
                <w:sz w:val="20"/>
              </w:rPr>
              <w:t>использует профессиональный опыт при выборе безрецептурных лекарственных препаратов с учетом их эффективности, безопасности и качества;</w:t>
            </w:r>
            <w:r>
              <w:br/>
            </w:r>
            <w:r>
              <w:rPr>
                <w:rFonts w:ascii="Times New Roman"/>
                <w:b w:val="false"/>
                <w:i w:val="false"/>
                <w:color w:val="000000"/>
                <w:sz w:val="20"/>
              </w:rPr>
              <w:t>
</w:t>
            </w:r>
            <w:r>
              <w:rPr>
                <w:rFonts w:ascii="Times New Roman"/>
                <w:b w:val="false"/>
                <w:i w:val="false"/>
                <w:color w:val="000000"/>
                <w:sz w:val="20"/>
              </w:rPr>
              <w:t>доступно информирует пациента о данном препарате относительно его действия, способа применения, продолжительности лечения, возможных побочных действий, противопоказаний и сочетаемости с другими лекарственными средствами;</w:t>
            </w:r>
            <w:r>
              <w:br/>
            </w:r>
            <w:r>
              <w:rPr>
                <w:rFonts w:ascii="Times New Roman"/>
                <w:b w:val="false"/>
                <w:i w:val="false"/>
                <w:color w:val="000000"/>
                <w:sz w:val="20"/>
              </w:rPr>
              <w:t>
предупреждает пациента о необходимости обращения к врачу, в случае возникновения повторных симптомов побочных действий.</w:t>
            </w:r>
          </w:p>
          <w:bookmarkEnd w:id="108"/>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Помещения и оборудование</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09"/>
          <w:p>
            <w:pPr>
              <w:spacing w:after="20"/>
              <w:ind w:left="20"/>
              <w:jc w:val="both"/>
            </w:pPr>
            <w:r>
              <w:rPr>
                <w:rFonts w:ascii="Times New Roman"/>
                <w:b w:val="false"/>
                <w:i w:val="false"/>
                <w:color w:val="000000"/>
                <w:sz w:val="20"/>
              </w:rPr>
              <w:t>
8.1. Аптечные организации подразделяются на:</w:t>
            </w:r>
            <w:r>
              <w:br/>
            </w:r>
            <w:r>
              <w:rPr>
                <w:rFonts w:ascii="Times New Roman"/>
                <w:b w:val="false"/>
                <w:i w:val="false"/>
                <w:color w:val="000000"/>
                <w:sz w:val="20"/>
              </w:rPr>
              <w:t>
</w:t>
            </w:r>
            <w:r>
              <w:rPr>
                <w:rFonts w:ascii="Times New Roman"/>
                <w:b w:val="false"/>
                <w:i w:val="false"/>
                <w:color w:val="000000"/>
                <w:sz w:val="20"/>
              </w:rPr>
              <w:t>1) аптеку с правом изготовления лекарственных форм, по рецептам врачей, по требованиям или заявкам медицинских организаций, организаций просвещения и социального обеспечения, стандартным прописям; внутриаптечной заготовки в соответствии с утвержденными прописями органом по сертификации лекарственных средств или аккредитованной испытательной лаборатории, фасовки лекарственных средств и лекарственного растительного сырья, с приобретением лекарственных субстанций, хранением, контролем качества, оформлением и реализацией изготовленных лекарственных препаратов, в том числе гомеопатических препаратов, медицинских изделий, других товаров аптечного ассортимента населению и не относящихся к лекарственным средствам, медицинским изделиям в соответствии с перечнем, утверждаемым уполномоченным органом;</w:t>
            </w:r>
            <w:r>
              <w:br/>
            </w:r>
            <w:r>
              <w:rPr>
                <w:rFonts w:ascii="Times New Roman"/>
                <w:b w:val="false"/>
                <w:i w:val="false"/>
                <w:color w:val="000000"/>
                <w:sz w:val="20"/>
              </w:rPr>
              <w:t>
</w:t>
            </w:r>
            <w:r>
              <w:rPr>
                <w:rFonts w:ascii="Times New Roman"/>
                <w:b w:val="false"/>
                <w:i w:val="false"/>
                <w:color w:val="000000"/>
                <w:sz w:val="20"/>
              </w:rPr>
              <w:t>2) аптеку готовых лекарственных препаратов, без права изготовления лекарственных препаратов, осуществляющую реализацию населению готовых лекарственных препаратов, в том числе гомеопатических препаратов, медицинских изделий, товаров аптечного ассортимента и не относящихся к лекарственным средствам и медицинским изделиям в соответствии с перечнем, утверждаемым уполномоченным органом;</w:t>
            </w:r>
            <w:r>
              <w:br/>
            </w:r>
            <w:r>
              <w:rPr>
                <w:rFonts w:ascii="Times New Roman"/>
                <w:b w:val="false"/>
                <w:i w:val="false"/>
                <w:color w:val="000000"/>
                <w:sz w:val="20"/>
              </w:rPr>
              <w:t>
</w:t>
            </w:r>
            <w:r>
              <w:rPr>
                <w:rFonts w:ascii="Times New Roman"/>
                <w:b w:val="false"/>
                <w:i w:val="false"/>
                <w:color w:val="000000"/>
                <w:sz w:val="20"/>
              </w:rPr>
              <w:t>3) аптеку медицинской организации (больничная, межбольничная) с правом изготовления лекарственных препаратов и обеспечения лекарственными средства.</w:t>
            </w:r>
            <w:r>
              <w:br/>
            </w:r>
            <w:r>
              <w:rPr>
                <w:rFonts w:ascii="Times New Roman"/>
                <w:b w:val="false"/>
                <w:i w:val="false"/>
                <w:color w:val="000000"/>
                <w:sz w:val="20"/>
              </w:rPr>
              <w:t>
</w:t>
            </w:r>
            <w:r>
              <w:rPr>
                <w:rFonts w:ascii="Times New Roman"/>
                <w:b w:val="false"/>
                <w:i w:val="false"/>
                <w:color w:val="000000"/>
                <w:sz w:val="20"/>
              </w:rPr>
              <w:t>8.2. Аптека розничной реализации подразделяется на:</w:t>
            </w:r>
            <w:r>
              <w:br/>
            </w:r>
            <w:r>
              <w:rPr>
                <w:rFonts w:ascii="Times New Roman"/>
                <w:b w:val="false"/>
                <w:i w:val="false"/>
                <w:color w:val="000000"/>
                <w:sz w:val="20"/>
              </w:rPr>
              <w:t>
</w:t>
            </w:r>
            <w:r>
              <w:rPr>
                <w:rFonts w:ascii="Times New Roman"/>
                <w:b w:val="false"/>
                <w:i w:val="false"/>
                <w:color w:val="000000"/>
                <w:sz w:val="20"/>
              </w:rPr>
              <w:t>1) аптеку с правом изготовления лекарственных средств (далее – аптека с правом изготовления);</w:t>
            </w:r>
            <w:r>
              <w:br/>
            </w:r>
            <w:r>
              <w:rPr>
                <w:rFonts w:ascii="Times New Roman"/>
                <w:b w:val="false"/>
                <w:i w:val="false"/>
                <w:color w:val="000000"/>
                <w:sz w:val="20"/>
              </w:rPr>
              <w:t>
</w:t>
            </w:r>
            <w:r>
              <w:rPr>
                <w:rFonts w:ascii="Times New Roman"/>
                <w:b w:val="false"/>
                <w:i w:val="false"/>
                <w:color w:val="000000"/>
                <w:sz w:val="20"/>
              </w:rPr>
              <w:t>2) аптеку готовых лекарственных препаратов.</w:t>
            </w:r>
            <w:r>
              <w:br/>
            </w:r>
            <w:r>
              <w:rPr>
                <w:rFonts w:ascii="Times New Roman"/>
                <w:b w:val="false"/>
                <w:i w:val="false"/>
                <w:color w:val="000000"/>
                <w:sz w:val="20"/>
              </w:rPr>
              <w:t>
</w:t>
            </w:r>
            <w:r>
              <w:rPr>
                <w:rFonts w:ascii="Times New Roman"/>
                <w:b w:val="false"/>
                <w:i w:val="false"/>
                <w:color w:val="000000"/>
                <w:sz w:val="20"/>
              </w:rPr>
              <w:t>8.3. Аптека с правом изготовления имеет в своей структуре следующие отделы:</w:t>
            </w:r>
            <w:r>
              <w:br/>
            </w:r>
            <w:r>
              <w:rPr>
                <w:rFonts w:ascii="Times New Roman"/>
                <w:b w:val="false"/>
                <w:i w:val="false"/>
                <w:color w:val="000000"/>
                <w:sz w:val="20"/>
              </w:rPr>
              <w:t>
</w:t>
            </w:r>
            <w:r>
              <w:rPr>
                <w:rFonts w:ascii="Times New Roman"/>
                <w:b w:val="false"/>
                <w:i w:val="false"/>
                <w:color w:val="000000"/>
                <w:sz w:val="20"/>
              </w:rPr>
              <w:t>1) отдел рецептурно-производственный;</w:t>
            </w:r>
            <w:r>
              <w:br/>
            </w:r>
            <w:r>
              <w:rPr>
                <w:rFonts w:ascii="Times New Roman"/>
                <w:b w:val="false"/>
                <w:i w:val="false"/>
                <w:color w:val="000000"/>
                <w:sz w:val="20"/>
              </w:rPr>
              <w:t>
</w:t>
            </w:r>
            <w:r>
              <w:rPr>
                <w:rFonts w:ascii="Times New Roman"/>
                <w:b w:val="false"/>
                <w:i w:val="false"/>
                <w:color w:val="000000"/>
                <w:sz w:val="20"/>
              </w:rPr>
              <w:t>2) отдел реализации лекарственных препаратов, отпускаемых по рецептам врача;</w:t>
            </w:r>
            <w:r>
              <w:br/>
            </w:r>
            <w:r>
              <w:rPr>
                <w:rFonts w:ascii="Times New Roman"/>
                <w:b w:val="false"/>
                <w:i w:val="false"/>
                <w:color w:val="000000"/>
                <w:sz w:val="20"/>
              </w:rPr>
              <w:t>
</w:t>
            </w:r>
            <w:r>
              <w:rPr>
                <w:rFonts w:ascii="Times New Roman"/>
                <w:b w:val="false"/>
                <w:i w:val="false"/>
                <w:color w:val="000000"/>
                <w:sz w:val="20"/>
              </w:rPr>
              <w:t>3) отдел реализации медицинских изделий и товаров аптечного ассортимента разрешенных к отпуску из аптеки.</w:t>
            </w:r>
            <w:r>
              <w:br/>
            </w:r>
            <w:r>
              <w:rPr>
                <w:rFonts w:ascii="Times New Roman"/>
                <w:b w:val="false"/>
                <w:i w:val="false"/>
                <w:color w:val="000000"/>
                <w:sz w:val="20"/>
              </w:rPr>
              <w:t>
</w:t>
            </w:r>
            <w:r>
              <w:rPr>
                <w:rFonts w:ascii="Times New Roman"/>
                <w:b w:val="false"/>
                <w:i w:val="false"/>
                <w:color w:val="000000"/>
                <w:sz w:val="20"/>
              </w:rPr>
              <w:t>8.4. Аптечная организация располагает необходимыми помещениями, оборудованием и инвентарем, обеспечивающими сохранность качества и безопасности лекарственных средств, медицинских изделий при их хранении и реализации.</w:t>
            </w:r>
            <w:r>
              <w:br/>
            </w:r>
            <w:r>
              <w:rPr>
                <w:rFonts w:ascii="Times New Roman"/>
                <w:b w:val="false"/>
                <w:i w:val="false"/>
                <w:color w:val="000000"/>
                <w:sz w:val="20"/>
              </w:rPr>
              <w:t>
</w:t>
            </w:r>
            <w:r>
              <w:rPr>
                <w:rFonts w:ascii="Times New Roman"/>
                <w:b w:val="false"/>
                <w:i w:val="false"/>
                <w:color w:val="000000"/>
                <w:sz w:val="20"/>
              </w:rPr>
              <w:t>8.5. Все помещения аптечной организации располагаются в здании (строении) и функционально объединены в единый блок, изолированный от других организаций с отдельным входом (выходом).</w:t>
            </w:r>
            <w:r>
              <w:br/>
            </w:r>
            <w:r>
              <w:rPr>
                <w:rFonts w:ascii="Times New Roman"/>
                <w:b w:val="false"/>
                <w:i w:val="false"/>
                <w:color w:val="000000"/>
                <w:sz w:val="20"/>
              </w:rPr>
              <w:t>
</w:t>
            </w:r>
            <w:r>
              <w:rPr>
                <w:rFonts w:ascii="Times New Roman"/>
                <w:b w:val="false"/>
                <w:i w:val="false"/>
                <w:color w:val="000000"/>
                <w:sz w:val="20"/>
              </w:rPr>
              <w:t>Аптечная организация предусматривает возможность входа (выхода) людям с нарушениями функций опорно-двигательного аппарата, при невозможности установления пандуса и /или подъемного лифта допускается размещение кнопки вызова.</w:t>
            </w:r>
            <w:r>
              <w:br/>
            </w:r>
            <w:r>
              <w:rPr>
                <w:rFonts w:ascii="Times New Roman"/>
                <w:b w:val="false"/>
                <w:i w:val="false"/>
                <w:color w:val="000000"/>
                <w:sz w:val="20"/>
              </w:rPr>
              <w:t>
</w:t>
            </w:r>
            <w:r>
              <w:rPr>
                <w:rFonts w:ascii="Times New Roman"/>
                <w:b w:val="false"/>
                <w:i w:val="false"/>
                <w:color w:val="000000"/>
                <w:sz w:val="20"/>
              </w:rPr>
              <w:t>8.6. На площадях аптечных организаций не допускается размещение подразделений, функционально не связанных с указанными в лицензиях видами деятельности.</w:t>
            </w:r>
            <w:r>
              <w:br/>
            </w:r>
            <w:r>
              <w:rPr>
                <w:rFonts w:ascii="Times New Roman"/>
                <w:b w:val="false"/>
                <w:i w:val="false"/>
                <w:color w:val="000000"/>
                <w:sz w:val="20"/>
              </w:rPr>
              <w:t>
</w:t>
            </w:r>
            <w:r>
              <w:rPr>
                <w:rFonts w:ascii="Times New Roman"/>
                <w:b w:val="false"/>
                <w:i w:val="false"/>
                <w:color w:val="000000"/>
                <w:sz w:val="20"/>
              </w:rPr>
              <w:t>8.7. Аптечная организация имеет вывеску с указанием вида аптечной организации (в соответствии с лицензией на фармацевтическую деятельность) на казахском и русском языках, указанием организационно-правовой формы (в соответствии с правоустанавливающими документами), фирменного наименования организации.</w:t>
            </w:r>
            <w:r>
              <w:br/>
            </w:r>
            <w:r>
              <w:rPr>
                <w:rFonts w:ascii="Times New Roman"/>
                <w:b w:val="false"/>
                <w:i w:val="false"/>
                <w:color w:val="000000"/>
                <w:sz w:val="20"/>
              </w:rPr>
              <w:t>
</w:t>
            </w:r>
            <w:r>
              <w:rPr>
                <w:rFonts w:ascii="Times New Roman"/>
                <w:b w:val="false"/>
                <w:i w:val="false"/>
                <w:color w:val="000000"/>
                <w:sz w:val="20"/>
              </w:rPr>
              <w:t>8.8. Состав, размеры помещений и оборудование аптечной организации соответствуют объему и характеру осуществляемой фармацевтической деятельности, и действующим нормативам, обеспечивающим качество и безопасность лекарственных средств и товаров аптечного ассортимента.</w:t>
            </w:r>
            <w:r>
              <w:br/>
            </w:r>
            <w:r>
              <w:rPr>
                <w:rFonts w:ascii="Times New Roman"/>
                <w:b w:val="false"/>
                <w:i w:val="false"/>
                <w:color w:val="000000"/>
                <w:sz w:val="20"/>
              </w:rPr>
              <w:t>
</w:t>
            </w:r>
            <w:r>
              <w:rPr>
                <w:rFonts w:ascii="Times New Roman"/>
                <w:b w:val="false"/>
                <w:i w:val="false"/>
                <w:color w:val="000000"/>
                <w:sz w:val="20"/>
              </w:rPr>
              <w:t>8.9. Аптечные организации имеют системы электроснабжения, отопления, водоснабжения, кондиционирования, вентиляции, канализации в соответствии с требованиями санитарных правил.</w:t>
            </w:r>
            <w:r>
              <w:br/>
            </w:r>
            <w:r>
              <w:rPr>
                <w:rFonts w:ascii="Times New Roman"/>
                <w:b w:val="false"/>
                <w:i w:val="false"/>
                <w:color w:val="000000"/>
                <w:sz w:val="20"/>
              </w:rPr>
              <w:t>
</w:t>
            </w:r>
            <w:r>
              <w:rPr>
                <w:rFonts w:ascii="Times New Roman"/>
                <w:b w:val="false"/>
                <w:i w:val="false"/>
                <w:color w:val="000000"/>
                <w:sz w:val="20"/>
              </w:rPr>
              <w:t>8.10. Общая площадь административно-бытовых помещений аптечных организаций зависит от численности персонала и соответствует действующим нормам и правилам.</w:t>
            </w:r>
            <w:r>
              <w:br/>
            </w:r>
            <w:r>
              <w:rPr>
                <w:rFonts w:ascii="Times New Roman"/>
                <w:b w:val="false"/>
                <w:i w:val="false"/>
                <w:color w:val="000000"/>
                <w:sz w:val="20"/>
              </w:rPr>
              <w:t>
</w:t>
            </w:r>
            <w:r>
              <w:rPr>
                <w:rFonts w:ascii="Times New Roman"/>
                <w:b w:val="false"/>
                <w:i w:val="false"/>
                <w:color w:val="000000"/>
                <w:sz w:val="20"/>
              </w:rPr>
              <w:t xml:space="preserve">8.11. Все приборы, аппараты, используемые в аптечной организации, имеют технические паспорта, хранящиеся в течение всего времени эксплуатации. поверка приборов, аппаратов проводится один раз в год в соответствии с </w:t>
            </w:r>
            <w:r>
              <w:rPr>
                <w:rFonts w:ascii="Times New Roman"/>
                <w:b w:val="false"/>
                <w:i w:val="false"/>
                <w:color w:val="000000"/>
                <w:sz w:val="20"/>
              </w:rPr>
              <w:t>подпунктом 18)</w:t>
            </w:r>
            <w:r>
              <w:rPr>
                <w:rFonts w:ascii="Times New Roman"/>
                <w:b w:val="false"/>
                <w:i w:val="false"/>
                <w:color w:val="000000"/>
                <w:sz w:val="20"/>
              </w:rPr>
              <w:t xml:space="preserve"> статьи 1 Закона Республики Казахстан от 7 июня 2000 года "Об обеспечении единства измерений". Инструкции по эксплуатации и очистке составляются на основании данных паспортов.</w:t>
            </w:r>
            <w:r>
              <w:br/>
            </w:r>
            <w:r>
              <w:rPr>
                <w:rFonts w:ascii="Times New Roman"/>
                <w:b w:val="false"/>
                <w:i w:val="false"/>
                <w:color w:val="000000"/>
                <w:sz w:val="20"/>
              </w:rPr>
              <w:t>
8.12. Помещения хранения лекарственных средств, медицинских изделий и товаров аптечного ассортимента оснащаются приборами для регистрации параметров воздуха (термометрами, гигрометрами, психрометрами и др.). Контролирующие приборы поверяются.</w:t>
            </w:r>
          </w:p>
          <w:bookmarkEnd w:id="109"/>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хранение и реализация</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10"/>
          <w:p>
            <w:pPr>
              <w:spacing w:after="20"/>
              <w:ind w:left="20"/>
              <w:jc w:val="both"/>
            </w:pPr>
            <w:r>
              <w:rPr>
                <w:rFonts w:ascii="Times New Roman"/>
                <w:b w:val="false"/>
                <w:i w:val="false"/>
                <w:color w:val="000000"/>
                <w:sz w:val="20"/>
              </w:rPr>
              <w:t>
9.1. В аптечной организации предусматривается отдельное помещение или специально оборудованное рабочее место для приемки товара, обеспечивающее сохранение его качества, количества и не допускающее порчи и смешения с другой однородной продукцией.</w:t>
            </w:r>
            <w:r>
              <w:br/>
            </w:r>
            <w:r>
              <w:rPr>
                <w:rFonts w:ascii="Times New Roman"/>
                <w:b w:val="false"/>
                <w:i w:val="false"/>
                <w:color w:val="000000"/>
                <w:sz w:val="20"/>
              </w:rPr>
              <w:t>
</w:t>
            </w:r>
            <w:r>
              <w:rPr>
                <w:rFonts w:ascii="Times New Roman"/>
                <w:b w:val="false"/>
                <w:i w:val="false"/>
                <w:color w:val="000000"/>
                <w:sz w:val="20"/>
              </w:rPr>
              <w:t>9.2. Аптечная организация получает лекарственные средства и медицинские изделия из организации, имеющей лицензию на оптовую реализацию в соответствии с законодательством Республики Казахстан о разрешениях и уведомлениях.</w:t>
            </w:r>
            <w:r>
              <w:br/>
            </w:r>
            <w:r>
              <w:rPr>
                <w:rFonts w:ascii="Times New Roman"/>
                <w:b w:val="false"/>
                <w:i w:val="false"/>
                <w:color w:val="000000"/>
                <w:sz w:val="20"/>
              </w:rPr>
              <w:t>
</w:t>
            </w:r>
            <w:r>
              <w:rPr>
                <w:rFonts w:ascii="Times New Roman"/>
                <w:b w:val="false"/>
                <w:i w:val="false"/>
                <w:color w:val="000000"/>
                <w:sz w:val="20"/>
              </w:rPr>
              <w:t>9.3. Приемка лекарственных средств, медицинских изделий и товаров аптечного ассортимента производится по количеству, качеству, комплектности, целостности тары, упаковки, наличия маркировки, наличие инструкции по медицинскому применению лекарственного средства, медицинского изделия на государственном и русском языках, и включает следующие этапы:</w:t>
            </w:r>
            <w:r>
              <w:br/>
            </w:r>
            <w:r>
              <w:rPr>
                <w:rFonts w:ascii="Times New Roman"/>
                <w:b w:val="false"/>
                <w:i w:val="false"/>
                <w:color w:val="000000"/>
                <w:sz w:val="20"/>
              </w:rPr>
              <w:t>
</w:t>
            </w:r>
            <w:r>
              <w:rPr>
                <w:rFonts w:ascii="Times New Roman"/>
                <w:b w:val="false"/>
                <w:i w:val="false"/>
                <w:color w:val="000000"/>
                <w:sz w:val="20"/>
              </w:rPr>
              <w:t>проверка сопроводительной документации, характеризующей партию продукции (товаротранспортная накладная, счет-фактура, документ подтверждающий качество продукции, санитарно-гигиеническое заключение;</w:t>
            </w:r>
            <w:r>
              <w:br/>
            </w:r>
            <w:r>
              <w:rPr>
                <w:rFonts w:ascii="Times New Roman"/>
                <w:b w:val="false"/>
                <w:i w:val="false"/>
                <w:color w:val="000000"/>
                <w:sz w:val="20"/>
              </w:rPr>
              <w:t>
</w:t>
            </w:r>
            <w:r>
              <w:rPr>
                <w:rFonts w:ascii="Times New Roman"/>
                <w:b w:val="false"/>
                <w:i w:val="false"/>
                <w:color w:val="000000"/>
                <w:sz w:val="20"/>
              </w:rPr>
              <w:t>проверка соответствия серии лекарственного средства с серией, указанной в сопроводительной документации;</w:t>
            </w:r>
            <w:r>
              <w:br/>
            </w:r>
            <w:r>
              <w:rPr>
                <w:rFonts w:ascii="Times New Roman"/>
                <w:b w:val="false"/>
                <w:i w:val="false"/>
                <w:color w:val="000000"/>
                <w:sz w:val="20"/>
              </w:rPr>
              <w:t>
</w:t>
            </w:r>
            <w:r>
              <w:rPr>
                <w:rFonts w:ascii="Times New Roman"/>
                <w:b w:val="false"/>
                <w:i w:val="false"/>
                <w:color w:val="000000"/>
                <w:sz w:val="20"/>
              </w:rPr>
              <w:t>визуальная проверка поступившей продукции (бой, брак);</w:t>
            </w:r>
            <w:r>
              <w:br/>
            </w:r>
            <w:r>
              <w:rPr>
                <w:rFonts w:ascii="Times New Roman"/>
                <w:b w:val="false"/>
                <w:i w:val="false"/>
                <w:color w:val="000000"/>
                <w:sz w:val="20"/>
              </w:rPr>
              <w:t>
</w:t>
            </w:r>
            <w:r>
              <w:rPr>
                <w:rFonts w:ascii="Times New Roman"/>
                <w:b w:val="false"/>
                <w:i w:val="false"/>
                <w:color w:val="000000"/>
                <w:sz w:val="20"/>
              </w:rPr>
              <w:t>проверка на соответствие маркировки и упаковки лекарственных средств, медицинских изделий в соответствии с правилами, утверждаемыми уполномоченным органом;</w:t>
            </w:r>
            <w:r>
              <w:br/>
            </w:r>
            <w:r>
              <w:rPr>
                <w:rFonts w:ascii="Times New Roman"/>
                <w:b w:val="false"/>
                <w:i w:val="false"/>
                <w:color w:val="000000"/>
                <w:sz w:val="20"/>
              </w:rPr>
              <w:t>
</w:t>
            </w:r>
            <w:r>
              <w:rPr>
                <w:rFonts w:ascii="Times New Roman"/>
                <w:b w:val="false"/>
                <w:i w:val="false"/>
                <w:color w:val="000000"/>
                <w:sz w:val="20"/>
              </w:rPr>
              <w:t>проверка соблюдения условий транспортировки.</w:t>
            </w:r>
            <w:r>
              <w:br/>
            </w:r>
            <w:r>
              <w:rPr>
                <w:rFonts w:ascii="Times New Roman"/>
                <w:b w:val="false"/>
                <w:i w:val="false"/>
                <w:color w:val="000000"/>
                <w:sz w:val="20"/>
              </w:rPr>
              <w:t>
</w:t>
            </w:r>
            <w:r>
              <w:rPr>
                <w:rFonts w:ascii="Times New Roman"/>
                <w:b w:val="false"/>
                <w:i w:val="false"/>
                <w:color w:val="000000"/>
                <w:sz w:val="20"/>
              </w:rPr>
              <w:t>9.4. При приемке медицинских изделий в сопроводительном документе на каждое наименование сверяют модель (марку, модификацию), партию (серию) сведения необходимые для идентификации медицинского изделия, указанные оптовым поставщиком в сопроводительных документах).</w:t>
            </w:r>
            <w:r>
              <w:br/>
            </w:r>
            <w:r>
              <w:rPr>
                <w:rFonts w:ascii="Times New Roman"/>
                <w:b w:val="false"/>
                <w:i w:val="false"/>
                <w:color w:val="000000"/>
                <w:sz w:val="20"/>
              </w:rPr>
              <w:t>
</w:t>
            </w:r>
            <w:r>
              <w:rPr>
                <w:rFonts w:ascii="Times New Roman"/>
                <w:b w:val="false"/>
                <w:i w:val="false"/>
                <w:color w:val="000000"/>
                <w:sz w:val="20"/>
              </w:rPr>
              <w:t>9.5. Медицинские изделия поступают в обращение с маркировкой, нанесенной непосредственно на медицинское изделие, и (или) на потребительскую упаковку, и с инструкцией по медицинскому применению на медицинское изделие.</w:t>
            </w:r>
            <w:r>
              <w:br/>
            </w:r>
            <w:r>
              <w:rPr>
                <w:rFonts w:ascii="Times New Roman"/>
                <w:b w:val="false"/>
                <w:i w:val="false"/>
                <w:color w:val="000000"/>
                <w:sz w:val="20"/>
              </w:rPr>
              <w:t>
</w:t>
            </w:r>
            <w:r>
              <w:rPr>
                <w:rFonts w:ascii="Times New Roman"/>
                <w:b w:val="false"/>
                <w:i w:val="false"/>
                <w:color w:val="000000"/>
                <w:sz w:val="20"/>
              </w:rPr>
              <w:t>9.6. Результаты приема продукции документируются.</w:t>
            </w:r>
            <w:r>
              <w:br/>
            </w:r>
            <w:r>
              <w:rPr>
                <w:rFonts w:ascii="Times New Roman"/>
                <w:b w:val="false"/>
                <w:i w:val="false"/>
                <w:color w:val="000000"/>
                <w:sz w:val="20"/>
              </w:rPr>
              <w:t>
</w:t>
            </w:r>
            <w:r>
              <w:rPr>
                <w:rFonts w:ascii="Times New Roman"/>
                <w:b w:val="false"/>
                <w:i w:val="false"/>
                <w:color w:val="000000"/>
                <w:sz w:val="20"/>
              </w:rPr>
              <w:t>9.7. В случае сомнения в качестве лекарственных средств, несоответствия серий, указанных в сопроводительных документах, несоответствия комплектности, упаковки, маркировки или недостачи по количеству, ответственное лицо за приемку продукции составляет претензию оптовой организации в соответствии с законодательством Республики Казахстан.</w:t>
            </w:r>
            <w:r>
              <w:br/>
            </w:r>
            <w:r>
              <w:rPr>
                <w:rFonts w:ascii="Times New Roman"/>
                <w:b w:val="false"/>
                <w:i w:val="false"/>
                <w:color w:val="000000"/>
                <w:sz w:val="20"/>
              </w:rPr>
              <w:t>
</w:t>
            </w:r>
            <w:r>
              <w:rPr>
                <w:rFonts w:ascii="Times New Roman"/>
                <w:b w:val="false"/>
                <w:i w:val="false"/>
                <w:color w:val="000000"/>
                <w:sz w:val="20"/>
              </w:rPr>
              <w:t>9.8. Не подлежат приемке лекарственные средства, медицинские изделия и товары аптечного ассортимента, с истекшим сроком годности, а также не соответствующие установленным требованиям к их качеству.</w:t>
            </w:r>
            <w:r>
              <w:br/>
            </w:r>
            <w:r>
              <w:rPr>
                <w:rFonts w:ascii="Times New Roman"/>
                <w:b w:val="false"/>
                <w:i w:val="false"/>
                <w:color w:val="000000"/>
                <w:sz w:val="20"/>
              </w:rPr>
              <w:t>
</w:t>
            </w:r>
            <w:r>
              <w:rPr>
                <w:rFonts w:ascii="Times New Roman"/>
                <w:b w:val="false"/>
                <w:i w:val="false"/>
                <w:color w:val="000000"/>
                <w:sz w:val="20"/>
              </w:rPr>
              <w:t>9.9. Лекарственные средства, медицинские изделия, не прошедшие процедуру приема (при повреждении упаковки, не имеющие документа, подтверждающего качество, и (или) необходимой сопроводительной документации) соответствующим образом промаркировываются и размещаются отдельно от других лекарственных средств до их идентификации, возврату поставщику или уничтожению в установленном законодательством порядке и имеют сигнальный ярлык: "На ответственном хранении. Хранить до принятия решения".</w:t>
            </w:r>
            <w:r>
              <w:br/>
            </w:r>
            <w:r>
              <w:rPr>
                <w:rFonts w:ascii="Times New Roman"/>
                <w:b w:val="false"/>
                <w:i w:val="false"/>
                <w:color w:val="000000"/>
                <w:sz w:val="20"/>
              </w:rPr>
              <w:t>
</w:t>
            </w:r>
            <w:r>
              <w:rPr>
                <w:rFonts w:ascii="Times New Roman"/>
                <w:b w:val="false"/>
                <w:i w:val="false"/>
                <w:color w:val="000000"/>
                <w:sz w:val="20"/>
              </w:rPr>
              <w:t>9.10. После проведения процедуры приемки, продукция приходуется и разрешается к реализации.</w:t>
            </w:r>
            <w:r>
              <w:br/>
            </w:r>
            <w:r>
              <w:rPr>
                <w:rFonts w:ascii="Times New Roman"/>
                <w:b w:val="false"/>
                <w:i w:val="false"/>
                <w:color w:val="000000"/>
                <w:sz w:val="20"/>
              </w:rPr>
              <w:t>
</w:t>
            </w:r>
            <w:r>
              <w:rPr>
                <w:rFonts w:ascii="Times New Roman"/>
                <w:b w:val="false"/>
                <w:i w:val="false"/>
                <w:color w:val="000000"/>
                <w:sz w:val="20"/>
              </w:rPr>
              <w:t>9.11. Лекарственные средства, медицинские изделия, товары аптечного ассортимента и не относящихся к лекарственным средствам, медицинским изделиям в соответствии с перечнем, утверждаемым уполномоченным органом, хранятся в условиях, обеспечивающих сохранение их безопасности и качества.</w:t>
            </w:r>
            <w:r>
              <w:br/>
            </w:r>
            <w:r>
              <w:rPr>
                <w:rFonts w:ascii="Times New Roman"/>
                <w:b w:val="false"/>
                <w:i w:val="false"/>
                <w:color w:val="000000"/>
                <w:sz w:val="20"/>
              </w:rPr>
              <w:t>
</w:t>
            </w:r>
            <w:r>
              <w:rPr>
                <w:rFonts w:ascii="Times New Roman"/>
                <w:b w:val="false"/>
                <w:i w:val="false"/>
                <w:color w:val="000000"/>
                <w:sz w:val="20"/>
              </w:rPr>
              <w:t>9.12. В аптечной организации предусматриваются меры по исключению случаев хищения, повреждения (разливания, рассыпания, боя) и их контаминации.</w:t>
            </w:r>
            <w:r>
              <w:br/>
            </w:r>
            <w:r>
              <w:rPr>
                <w:rFonts w:ascii="Times New Roman"/>
                <w:b w:val="false"/>
                <w:i w:val="false"/>
                <w:color w:val="000000"/>
                <w:sz w:val="20"/>
              </w:rPr>
              <w:t>
</w:t>
            </w:r>
            <w:r>
              <w:rPr>
                <w:rFonts w:ascii="Times New Roman"/>
                <w:b w:val="false"/>
                <w:i w:val="false"/>
                <w:color w:val="000000"/>
                <w:sz w:val="20"/>
              </w:rPr>
              <w:t>9.13. При отпуске лекарственного препарата по рецепту врача фармацевт проводит оценку его соответствия установленным требованиям выписывания и таксирует его на отпускаемый лекарственный препарат.</w:t>
            </w:r>
            <w:r>
              <w:br/>
            </w:r>
            <w:r>
              <w:rPr>
                <w:rFonts w:ascii="Times New Roman"/>
                <w:b w:val="false"/>
                <w:i w:val="false"/>
                <w:color w:val="000000"/>
                <w:sz w:val="20"/>
              </w:rPr>
              <w:t>
</w:t>
            </w:r>
            <w:r>
              <w:rPr>
                <w:rFonts w:ascii="Times New Roman"/>
                <w:b w:val="false"/>
                <w:i w:val="false"/>
                <w:color w:val="000000"/>
                <w:sz w:val="20"/>
              </w:rPr>
              <w:t>9.14. Замена, выписанного в рецепте лекарственного средства на его синоним (генерическую форму), производится с согласия пациента и/или по согласованию с врачом, при этом на обороте рецепта следует указать торговое наименование отпущенного лекарственного средства, поставить подпись и дату отпуска.</w:t>
            </w:r>
            <w:r>
              <w:br/>
            </w:r>
            <w:r>
              <w:rPr>
                <w:rFonts w:ascii="Times New Roman"/>
                <w:b w:val="false"/>
                <w:i w:val="false"/>
                <w:color w:val="000000"/>
                <w:sz w:val="20"/>
              </w:rPr>
              <w:t>
</w:t>
            </w:r>
            <w:r>
              <w:rPr>
                <w:rFonts w:ascii="Times New Roman"/>
                <w:b w:val="false"/>
                <w:i w:val="false"/>
                <w:color w:val="000000"/>
                <w:sz w:val="20"/>
              </w:rPr>
              <w:t>9.15. Аптечные организации отпускают лекарственные средства только в готовом для употребления виде и количествах, необходимых для выполнения врачебных назначений.</w:t>
            </w:r>
            <w:r>
              <w:br/>
            </w:r>
            <w:r>
              <w:rPr>
                <w:rFonts w:ascii="Times New Roman"/>
                <w:b w:val="false"/>
                <w:i w:val="false"/>
                <w:color w:val="000000"/>
                <w:sz w:val="20"/>
              </w:rPr>
              <w:t>
</w:t>
            </w:r>
            <w:r>
              <w:rPr>
                <w:rFonts w:ascii="Times New Roman"/>
                <w:b w:val="false"/>
                <w:i w:val="false"/>
                <w:color w:val="000000"/>
                <w:sz w:val="20"/>
              </w:rPr>
              <w:t>9.16. Лекарственное средство отпускается в оригинальной заводской или аптечной упаковке. При необходимости допускается нарушение оригинальной заводской упаковки, за исключением блистерной, с обязательным указанием на аптечной упаковке наименования лекарства, количества, дозировки, серии, срока годности препарата, способа применения, мер предосторожности.</w:t>
            </w:r>
            <w:r>
              <w:br/>
            </w:r>
            <w:r>
              <w:rPr>
                <w:rFonts w:ascii="Times New Roman"/>
                <w:b w:val="false"/>
                <w:i w:val="false"/>
                <w:color w:val="000000"/>
                <w:sz w:val="20"/>
              </w:rPr>
              <w:t>
</w:t>
            </w:r>
            <w:r>
              <w:rPr>
                <w:rFonts w:ascii="Times New Roman"/>
                <w:b w:val="false"/>
                <w:i w:val="false"/>
                <w:color w:val="000000"/>
                <w:sz w:val="20"/>
              </w:rPr>
              <w:t>9.17. Аптечные организации не принимают от физических лиц лекарственные средства, приобретенные ими ранее.</w:t>
            </w:r>
            <w:r>
              <w:br/>
            </w:r>
            <w:r>
              <w:rPr>
                <w:rFonts w:ascii="Times New Roman"/>
                <w:b w:val="false"/>
                <w:i w:val="false"/>
                <w:color w:val="000000"/>
                <w:sz w:val="20"/>
              </w:rPr>
              <w:t>
</w:t>
            </w:r>
            <w:r>
              <w:rPr>
                <w:rFonts w:ascii="Times New Roman"/>
                <w:b w:val="false"/>
                <w:i w:val="false"/>
                <w:color w:val="000000"/>
                <w:sz w:val="20"/>
              </w:rPr>
              <w:t>9.18. Реализуемые из аптечных организаций лекарственные средства, медицинские изделия имеют инструкцию по применению (аннотацию-вкладыш) на государственном и русском языках, утвержденную государственным органом, реализуемые средства измерений медицинских изделий имеют сведения о их поверке, в виде оттиска клейма или сертификатов (свидетельств) о поверке.</w:t>
            </w:r>
            <w:r>
              <w:br/>
            </w:r>
            <w:r>
              <w:rPr>
                <w:rFonts w:ascii="Times New Roman"/>
                <w:b w:val="false"/>
                <w:i w:val="false"/>
                <w:color w:val="000000"/>
                <w:sz w:val="20"/>
              </w:rPr>
              <w:t>
</w:t>
            </w:r>
            <w:r>
              <w:rPr>
                <w:rFonts w:ascii="Times New Roman"/>
                <w:b w:val="false"/>
                <w:i w:val="false"/>
                <w:color w:val="000000"/>
                <w:sz w:val="20"/>
              </w:rPr>
              <w:t>9.19 Пациенту по его просьбе представляется дополнительная информация о приобретаемом лекарственном препарате, об имеющихся в аптечной организации синонимах (генерических формах), аналогах и их ценах.</w:t>
            </w:r>
            <w:r>
              <w:br/>
            </w:r>
            <w:r>
              <w:rPr>
                <w:rFonts w:ascii="Times New Roman"/>
                <w:b w:val="false"/>
                <w:i w:val="false"/>
                <w:color w:val="000000"/>
                <w:sz w:val="20"/>
              </w:rPr>
              <w:t>
9.20. При отпуске лекарственных препаратов фармацевт информирует пациента о правилах приема лекарственного препарата: режиме приема, разовой и суточной дозе, способе приема (с учетом приема пищи и пр.), правилах хранения, обращает внимание пациента на необходимость внимательного ознакомления с инструкцией по его применению. При отпуске средств измерений медицинских изделий фармацевт информирует пациента о правилах применения. Ответы специалиста являются аргументированными, грамотными, с соблюдением требований профессиональной этики.</w:t>
            </w:r>
          </w:p>
          <w:bookmarkEnd w:id="110"/>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111"/>
          <w:p>
            <w:pPr>
              <w:spacing w:after="20"/>
              <w:ind w:left="20"/>
              <w:jc w:val="both"/>
            </w:pPr>
            <w:r>
              <w:rPr>
                <w:rFonts w:ascii="Times New Roman"/>
                <w:b w:val="false"/>
                <w:i w:val="false"/>
                <w:color w:val="000000"/>
                <w:sz w:val="20"/>
              </w:rPr>
              <w:t>
10.1. Для выполнения основных функций штат аптечной организации укомплектован достаточным количеством квалифицированного персонала, способного решать профессиональные задачи в соответствии со своими должностными обязанностями, в случае применения приборов назначается ответственное лицо за состояние средств измерений.</w:t>
            </w:r>
            <w:r>
              <w:br/>
            </w:r>
            <w:r>
              <w:rPr>
                <w:rFonts w:ascii="Times New Roman"/>
                <w:b w:val="false"/>
                <w:i w:val="false"/>
                <w:color w:val="000000"/>
                <w:sz w:val="20"/>
              </w:rPr>
              <w:t>
</w:t>
            </w:r>
            <w:r>
              <w:rPr>
                <w:rFonts w:ascii="Times New Roman"/>
                <w:b w:val="false"/>
                <w:i w:val="false"/>
                <w:color w:val="000000"/>
                <w:sz w:val="20"/>
              </w:rPr>
              <w:t>Персонал аптечной организации соответствует квалификационным требованиям в соответствии с требованиями законодательства Республики Казахстан о разрешениях и уведомлениях.</w:t>
            </w:r>
            <w:r>
              <w:br/>
            </w:r>
            <w:r>
              <w:rPr>
                <w:rFonts w:ascii="Times New Roman"/>
                <w:b w:val="false"/>
                <w:i w:val="false"/>
                <w:color w:val="000000"/>
                <w:sz w:val="20"/>
              </w:rPr>
              <w:t>
</w:t>
            </w:r>
            <w:r>
              <w:rPr>
                <w:rFonts w:ascii="Times New Roman"/>
                <w:b w:val="false"/>
                <w:i w:val="false"/>
                <w:color w:val="000000"/>
                <w:sz w:val="20"/>
              </w:rPr>
              <w:t>10.2. Ответственное лицо за качество лекарственных средств, изготовляемых в аптеке, поступающих из аптечного склада, с целью предупреждения поступления в аптечную организацию некачественных лекарственных средств и недопущения снижения их качества в процессе хранения, обработки и отпуска, проводить мероприятия по обеспечению качества лекарственных средств, которые заключаются в проведении предупредительных мероприятий, осуществлении приемочного контроля.</w:t>
            </w:r>
            <w:r>
              <w:br/>
            </w:r>
            <w:r>
              <w:rPr>
                <w:rFonts w:ascii="Times New Roman"/>
                <w:b w:val="false"/>
                <w:i w:val="false"/>
                <w:color w:val="000000"/>
                <w:sz w:val="20"/>
              </w:rPr>
              <w:t>
</w:t>
            </w:r>
            <w:r>
              <w:rPr>
                <w:rFonts w:ascii="Times New Roman"/>
                <w:b w:val="false"/>
                <w:i w:val="false"/>
                <w:color w:val="000000"/>
                <w:sz w:val="20"/>
              </w:rPr>
              <w:t>10.3. В своей производственной деятельности специалист аптечной организации руководствуется действующими нормативными правовыми актами в области здравоохранения, правилами внутреннего трудового распорядка, требованиями санитарии и гигиены, охраны труда, техники безопасности, должностными инструкциями, настоящим стандартом.</w:t>
            </w:r>
            <w:r>
              <w:br/>
            </w:r>
            <w:r>
              <w:rPr>
                <w:rFonts w:ascii="Times New Roman"/>
                <w:b w:val="false"/>
                <w:i w:val="false"/>
                <w:color w:val="000000"/>
                <w:sz w:val="20"/>
              </w:rPr>
              <w:t>
</w:t>
            </w:r>
            <w:r>
              <w:rPr>
                <w:rFonts w:ascii="Times New Roman"/>
                <w:b w:val="false"/>
                <w:i w:val="false"/>
                <w:color w:val="000000"/>
                <w:sz w:val="20"/>
              </w:rPr>
              <w:t>10.4. Все сотрудники знают и выполняют принципы и требования GPP, проходят последующее повышение квалификации.</w:t>
            </w:r>
            <w:r>
              <w:br/>
            </w:r>
            <w:r>
              <w:rPr>
                <w:rFonts w:ascii="Times New Roman"/>
                <w:b w:val="false"/>
                <w:i w:val="false"/>
                <w:color w:val="000000"/>
                <w:sz w:val="20"/>
              </w:rPr>
              <w:t>
</w:t>
            </w:r>
            <w:r>
              <w:rPr>
                <w:rFonts w:ascii="Times New Roman"/>
                <w:b w:val="false"/>
                <w:i w:val="false"/>
                <w:color w:val="000000"/>
                <w:sz w:val="20"/>
              </w:rPr>
              <w:t>10.5. В процессе своей деятельности специалисты аптечной организации соблюдают нормы фармацевтической этики и деонтологии.</w:t>
            </w:r>
            <w:r>
              <w:br/>
            </w:r>
            <w:r>
              <w:rPr>
                <w:rFonts w:ascii="Times New Roman"/>
                <w:b w:val="false"/>
                <w:i w:val="false"/>
                <w:color w:val="000000"/>
                <w:sz w:val="20"/>
              </w:rPr>
              <w:t>
10.6. Все сотрудники обеспечиваются достаточным количеством санитарно-гигиенической и специальной одежды и обуви, проходят медицинское обследование в соответствии с установленным законодательством порядке.</w:t>
            </w:r>
          </w:p>
          <w:bookmarkEnd w:id="111"/>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операционные процедуры</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12"/>
          <w:p>
            <w:pPr>
              <w:spacing w:after="20"/>
              <w:ind w:left="20"/>
              <w:jc w:val="both"/>
            </w:pPr>
            <w:r>
              <w:rPr>
                <w:rFonts w:ascii="Times New Roman"/>
                <w:b w:val="false"/>
                <w:i w:val="false"/>
                <w:color w:val="000000"/>
                <w:sz w:val="20"/>
              </w:rPr>
              <w:t>
11.1. На все виды работ, влияющих на качество лекарственных средств, медицинских изделий, а также качество деятельности аптечной организации в целом, составляются СОП.</w:t>
            </w:r>
            <w:r>
              <w:br/>
            </w:r>
            <w:r>
              <w:rPr>
                <w:rFonts w:ascii="Times New Roman"/>
                <w:b w:val="false"/>
                <w:i w:val="false"/>
                <w:color w:val="000000"/>
                <w:sz w:val="20"/>
              </w:rPr>
              <w:t>
</w:t>
            </w:r>
            <w:r>
              <w:rPr>
                <w:rFonts w:ascii="Times New Roman"/>
                <w:b w:val="false"/>
                <w:i w:val="false"/>
                <w:color w:val="000000"/>
                <w:sz w:val="20"/>
              </w:rPr>
              <w:t>11.2. СОП разрабатывается на: получение и проверку поставок продукции, безопасное хранение лекарственных средств, медицинских изделий и товаров аптечного ассортимента, очистку (обработку) оборудования и уборку помещений (включая борьбу с вредителями), регистрацию параметров условий хранения, применения и содержания применяемых средств измерений, ведение и хранение документов, в том числе документов учета лекарственных препаратов, заказов, возврата, проведение обучения персонала.</w:t>
            </w:r>
            <w:r>
              <w:br/>
            </w:r>
            <w:r>
              <w:rPr>
                <w:rFonts w:ascii="Times New Roman"/>
                <w:b w:val="false"/>
                <w:i w:val="false"/>
                <w:color w:val="000000"/>
                <w:sz w:val="20"/>
              </w:rPr>
              <w:t>
11.3. СОП датируются и подписываются лицом, ответственным (уполномоченным) за качество или заведующей аптекой и утверждены руководителем аптечной организации.</w:t>
            </w:r>
          </w:p>
          <w:bookmarkEnd w:id="112"/>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Документация</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13"/>
          <w:p>
            <w:pPr>
              <w:spacing w:after="20"/>
              <w:ind w:left="20"/>
              <w:jc w:val="both"/>
            </w:pPr>
            <w:r>
              <w:rPr>
                <w:rFonts w:ascii="Times New Roman"/>
                <w:b w:val="false"/>
                <w:i w:val="false"/>
                <w:color w:val="000000"/>
                <w:sz w:val="20"/>
              </w:rPr>
              <w:t>
12.1. Форма и содержание документации, в зависимости от ее категории и вида, регламентируется руководителем организации.</w:t>
            </w:r>
            <w:r>
              <w:br/>
            </w:r>
            <w:r>
              <w:rPr>
                <w:rFonts w:ascii="Times New Roman"/>
                <w:b w:val="false"/>
                <w:i w:val="false"/>
                <w:color w:val="000000"/>
                <w:sz w:val="20"/>
              </w:rPr>
              <w:t>
</w:t>
            </w:r>
            <w:r>
              <w:rPr>
                <w:rFonts w:ascii="Times New Roman"/>
                <w:b w:val="false"/>
                <w:i w:val="false"/>
                <w:color w:val="000000"/>
                <w:sz w:val="20"/>
              </w:rPr>
              <w:t>12.2. Хранение документов осуществляется на бумажных и (или) на электронных (магнитных) носителях.</w:t>
            </w:r>
            <w:r>
              <w:br/>
            </w:r>
            <w:r>
              <w:rPr>
                <w:rFonts w:ascii="Times New Roman"/>
                <w:b w:val="false"/>
                <w:i w:val="false"/>
                <w:color w:val="000000"/>
                <w:sz w:val="20"/>
              </w:rPr>
              <w:t>
</w:t>
            </w:r>
            <w:r>
              <w:rPr>
                <w:rFonts w:ascii="Times New Roman"/>
                <w:b w:val="false"/>
                <w:i w:val="false"/>
                <w:color w:val="000000"/>
                <w:sz w:val="20"/>
              </w:rPr>
              <w:t>12.3. Система документации аптечной организации обеспечивает:</w:t>
            </w:r>
            <w:r>
              <w:br/>
            </w:r>
            <w:r>
              <w:rPr>
                <w:rFonts w:ascii="Times New Roman"/>
                <w:b w:val="false"/>
                <w:i w:val="false"/>
                <w:color w:val="000000"/>
                <w:sz w:val="20"/>
              </w:rPr>
              <w:t>
</w:t>
            </w:r>
            <w:r>
              <w:rPr>
                <w:rFonts w:ascii="Times New Roman"/>
                <w:b w:val="false"/>
                <w:i w:val="false"/>
                <w:color w:val="000000"/>
                <w:sz w:val="20"/>
              </w:rPr>
              <w:t>полную регламентацию выполняемых функций аптечной организации;</w:t>
            </w:r>
            <w:r>
              <w:br/>
            </w:r>
            <w:r>
              <w:rPr>
                <w:rFonts w:ascii="Times New Roman"/>
                <w:b w:val="false"/>
                <w:i w:val="false"/>
                <w:color w:val="000000"/>
                <w:sz w:val="20"/>
              </w:rPr>
              <w:t>
</w:t>
            </w:r>
            <w:r>
              <w:rPr>
                <w:rFonts w:ascii="Times New Roman"/>
                <w:b w:val="false"/>
                <w:i w:val="false"/>
                <w:color w:val="000000"/>
                <w:sz w:val="20"/>
              </w:rPr>
              <w:t>доступность к соответствующей документации сотрудниками;</w:t>
            </w:r>
            <w:r>
              <w:br/>
            </w:r>
            <w:r>
              <w:rPr>
                <w:rFonts w:ascii="Times New Roman"/>
                <w:b w:val="false"/>
                <w:i w:val="false"/>
                <w:color w:val="000000"/>
                <w:sz w:val="20"/>
              </w:rPr>
              <w:t>
</w:t>
            </w:r>
            <w:r>
              <w:rPr>
                <w:rFonts w:ascii="Times New Roman"/>
                <w:b w:val="false"/>
                <w:i w:val="false"/>
                <w:color w:val="000000"/>
                <w:sz w:val="20"/>
              </w:rPr>
              <w:t>однозначное толкование требований, изложенных в документах;</w:t>
            </w:r>
            <w:r>
              <w:br/>
            </w:r>
            <w:r>
              <w:rPr>
                <w:rFonts w:ascii="Times New Roman"/>
                <w:b w:val="false"/>
                <w:i w:val="false"/>
                <w:color w:val="000000"/>
                <w:sz w:val="20"/>
              </w:rPr>
              <w:t>
</w:t>
            </w:r>
            <w:r>
              <w:rPr>
                <w:rFonts w:ascii="Times New Roman"/>
                <w:b w:val="false"/>
                <w:i w:val="false"/>
                <w:color w:val="000000"/>
                <w:sz w:val="20"/>
              </w:rPr>
              <w:t>своевременный пересмотр документации аптечной организации.</w:t>
            </w:r>
            <w:r>
              <w:br/>
            </w:r>
            <w:r>
              <w:rPr>
                <w:rFonts w:ascii="Times New Roman"/>
                <w:b w:val="false"/>
                <w:i w:val="false"/>
                <w:color w:val="000000"/>
                <w:sz w:val="20"/>
              </w:rPr>
              <w:t>
</w:t>
            </w:r>
            <w:r>
              <w:rPr>
                <w:rFonts w:ascii="Times New Roman"/>
                <w:b w:val="false"/>
                <w:i w:val="false"/>
                <w:color w:val="000000"/>
                <w:sz w:val="20"/>
              </w:rPr>
              <w:t>12.4. Документы доступны государственным органам для проверок в течение сроков, установленных Предпринимательским Кодексом Республики Казахстан. Документация представляется по запросу государственного органа в полном объеме.</w:t>
            </w:r>
            <w:r>
              <w:br/>
            </w:r>
            <w:r>
              <w:rPr>
                <w:rFonts w:ascii="Times New Roman"/>
                <w:b w:val="false"/>
                <w:i w:val="false"/>
                <w:color w:val="000000"/>
                <w:sz w:val="20"/>
              </w:rPr>
              <w:t>
12.5. Документы хранятся в условиях, обеспечивающих их сохранность, в течение сроков, прописанных в СОП.</w:t>
            </w:r>
          </w:p>
          <w:bookmarkEnd w:id="113"/>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Самоинспекция</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14"/>
          <w:p>
            <w:pPr>
              <w:spacing w:after="20"/>
              <w:ind w:left="20"/>
              <w:jc w:val="both"/>
            </w:pPr>
            <w:r>
              <w:rPr>
                <w:rFonts w:ascii="Times New Roman"/>
                <w:b w:val="false"/>
                <w:i w:val="false"/>
                <w:color w:val="000000"/>
                <w:sz w:val="20"/>
              </w:rPr>
              <w:t>
13.1. Аптечной организацией регулярно проводятся самоинспекции (внутренние проверки) на соответствие требованиям действующего законодательства Республики Казахстан и настоящих Правил.</w:t>
            </w:r>
            <w:r>
              <w:br/>
            </w:r>
            <w:r>
              <w:rPr>
                <w:rFonts w:ascii="Times New Roman"/>
                <w:b w:val="false"/>
                <w:i w:val="false"/>
                <w:color w:val="000000"/>
                <w:sz w:val="20"/>
              </w:rPr>
              <w:t>
</w:t>
            </w:r>
            <w:r>
              <w:rPr>
                <w:rFonts w:ascii="Times New Roman"/>
                <w:b w:val="false"/>
                <w:i w:val="false"/>
                <w:color w:val="000000"/>
                <w:sz w:val="20"/>
              </w:rPr>
              <w:t>13.2. Самоинспекция проводится с целью выявления недостатков по выполнению требований действующего законодательства по фармацевтической деятельности и надлежащей аптечной практики и вынесения рекомендаций проведения корректирующих действий.</w:t>
            </w:r>
            <w:r>
              <w:br/>
            </w:r>
            <w:r>
              <w:rPr>
                <w:rFonts w:ascii="Times New Roman"/>
                <w:b w:val="false"/>
                <w:i w:val="false"/>
                <w:color w:val="000000"/>
                <w:sz w:val="20"/>
              </w:rPr>
              <w:t>
</w:t>
            </w:r>
            <w:r>
              <w:rPr>
                <w:rFonts w:ascii="Times New Roman"/>
                <w:b w:val="false"/>
                <w:i w:val="false"/>
                <w:color w:val="000000"/>
                <w:sz w:val="20"/>
              </w:rPr>
              <w:t>13.3. Самоинспекция проводится лицом или независимой группой из числа сотрудников данной аптечной организации, независимыми от лиц, непосредственно осуществляющих проверяемую деятельность. В обязанности группы входят объективная оценка выполнения требований GPP и контроль за осуществлением корректирующих и предупреждающих действий.</w:t>
            </w:r>
            <w:r>
              <w:br/>
            </w:r>
            <w:r>
              <w:rPr>
                <w:rFonts w:ascii="Times New Roman"/>
                <w:b w:val="false"/>
                <w:i w:val="false"/>
                <w:color w:val="000000"/>
                <w:sz w:val="20"/>
              </w:rPr>
              <w:t>
</w:t>
            </w:r>
            <w:r>
              <w:rPr>
                <w:rFonts w:ascii="Times New Roman"/>
                <w:b w:val="false"/>
                <w:i w:val="false"/>
                <w:color w:val="000000"/>
                <w:sz w:val="20"/>
              </w:rPr>
              <w:t>13.4. Программа по самоинспекции разрабатывается в виде СОП, обеспечивающих минимальные и единообразные типовые требования, охватывающие сведения по персоналу, помещениям, включая помещения для персонала, содержанию зданий и обслуживанию оборудования, хранению продукции, оборудованию, документации, санитарным и гигиеническим требованиям, технике безопасности и охране труда, результаты предыдущих самоинспекций и предпринятых корректирующих действий.</w:t>
            </w:r>
            <w:r>
              <w:br/>
            </w:r>
            <w:r>
              <w:rPr>
                <w:rFonts w:ascii="Times New Roman"/>
                <w:b w:val="false"/>
                <w:i w:val="false"/>
                <w:color w:val="000000"/>
                <w:sz w:val="20"/>
              </w:rPr>
              <w:t>
</w:t>
            </w:r>
            <w:r>
              <w:rPr>
                <w:rFonts w:ascii="Times New Roman"/>
                <w:b w:val="false"/>
                <w:i w:val="false"/>
                <w:color w:val="000000"/>
                <w:sz w:val="20"/>
              </w:rPr>
              <w:t>13.5. После завершения самоинспекции составляется отчет, содержащий результаты самоинспекции, оценку и заключения, проведенные во время самоинспекции и при необходимости, рекомендации корректирующих действий и доводится до сведения персонала, ответственного за проверяемый участок работы, и руководства аптечной организации.</w:t>
            </w:r>
            <w:r>
              <w:br/>
            </w:r>
            <w:r>
              <w:rPr>
                <w:rFonts w:ascii="Times New Roman"/>
                <w:b w:val="false"/>
                <w:i w:val="false"/>
                <w:color w:val="000000"/>
                <w:sz w:val="20"/>
              </w:rPr>
              <w:t>
13.6. При последующих проверках контролируется выполнение рекомендаций и их эффективность.</w:t>
            </w:r>
          </w:p>
          <w:bookmarkEnd w:id="114"/>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обеспечения качества в аптечной практике</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115"/>
          <w:p>
            <w:pPr>
              <w:spacing w:after="20"/>
              <w:ind w:left="20"/>
              <w:jc w:val="both"/>
            </w:pPr>
            <w:r>
              <w:rPr>
                <w:rFonts w:ascii="Times New Roman"/>
                <w:b w:val="false"/>
                <w:i w:val="false"/>
                <w:color w:val="000000"/>
                <w:sz w:val="20"/>
              </w:rPr>
              <w:t>
14.1 Система обеспечения качества в аптечной практике представляет совокупность организационных мероприятий, предпринимаемых в целях гарантии соответствия качества готовых лекарственных средств, медицинских изделий их применению, обеспечения хранения, отпуска лекарственных средств и медицинских изделий, обучения персонала, ведения и хранения документации, проведения самоинспекции.</w:t>
            </w:r>
            <w:r>
              <w:br/>
            </w:r>
            <w:r>
              <w:rPr>
                <w:rFonts w:ascii="Times New Roman"/>
                <w:b w:val="false"/>
                <w:i w:val="false"/>
                <w:color w:val="000000"/>
                <w:sz w:val="20"/>
              </w:rPr>
              <w:t>
</w:t>
            </w:r>
            <w:r>
              <w:rPr>
                <w:rFonts w:ascii="Times New Roman"/>
                <w:b w:val="false"/>
                <w:i w:val="false"/>
                <w:color w:val="000000"/>
                <w:sz w:val="20"/>
              </w:rPr>
              <w:t>14.2. Система качества документируется, а ее эффективность контролируется.</w:t>
            </w:r>
            <w:r>
              <w:br/>
            </w:r>
            <w:r>
              <w:rPr>
                <w:rFonts w:ascii="Times New Roman"/>
                <w:b w:val="false"/>
                <w:i w:val="false"/>
                <w:color w:val="000000"/>
                <w:sz w:val="20"/>
              </w:rPr>
              <w:t>
</w:t>
            </w:r>
            <w:r>
              <w:rPr>
                <w:rFonts w:ascii="Times New Roman"/>
                <w:b w:val="false"/>
                <w:i w:val="false"/>
                <w:color w:val="000000"/>
                <w:sz w:val="20"/>
              </w:rPr>
              <w:t>14.3. Система обеспечения качества, предназначенная для розничной реализации лекарственных средств и медицинских изделий, гарантирует, что:</w:t>
            </w:r>
            <w:r>
              <w:br/>
            </w:r>
            <w:r>
              <w:rPr>
                <w:rFonts w:ascii="Times New Roman"/>
                <w:b w:val="false"/>
                <w:i w:val="false"/>
                <w:color w:val="000000"/>
                <w:sz w:val="20"/>
              </w:rPr>
              <w:t>
</w:t>
            </w:r>
            <w:r>
              <w:rPr>
                <w:rFonts w:ascii="Times New Roman"/>
                <w:b w:val="false"/>
                <w:i w:val="false"/>
                <w:color w:val="000000"/>
                <w:sz w:val="20"/>
              </w:rPr>
              <w:t>1) лекарственное средство, медицинское изделие соответствуют требованиям нормативного документа по качеству;</w:t>
            </w:r>
            <w:r>
              <w:br/>
            </w:r>
            <w:r>
              <w:rPr>
                <w:rFonts w:ascii="Times New Roman"/>
                <w:b w:val="false"/>
                <w:i w:val="false"/>
                <w:color w:val="000000"/>
                <w:sz w:val="20"/>
              </w:rPr>
              <w:t>
</w:t>
            </w:r>
            <w:r>
              <w:rPr>
                <w:rFonts w:ascii="Times New Roman"/>
                <w:b w:val="false"/>
                <w:i w:val="false"/>
                <w:color w:val="000000"/>
                <w:sz w:val="20"/>
              </w:rPr>
              <w:t>2) лекарственное средство, медицинское изделие приобретены и доставлены согласно договору между дистрибьютором и аптечной организацией;</w:t>
            </w:r>
            <w:r>
              <w:br/>
            </w:r>
            <w:r>
              <w:rPr>
                <w:rFonts w:ascii="Times New Roman"/>
                <w:b w:val="false"/>
                <w:i w:val="false"/>
                <w:color w:val="000000"/>
                <w:sz w:val="20"/>
              </w:rPr>
              <w:t>
</w:t>
            </w:r>
            <w:r>
              <w:rPr>
                <w:rFonts w:ascii="Times New Roman"/>
                <w:b w:val="false"/>
                <w:i w:val="false"/>
                <w:color w:val="000000"/>
                <w:sz w:val="20"/>
              </w:rPr>
              <w:t>3) осуществлены соответствующие мероприятия по закупу, приему, контролю, хранению;</w:t>
            </w:r>
            <w:r>
              <w:br/>
            </w:r>
            <w:r>
              <w:rPr>
                <w:rFonts w:ascii="Times New Roman"/>
                <w:b w:val="false"/>
                <w:i w:val="false"/>
                <w:color w:val="000000"/>
                <w:sz w:val="20"/>
              </w:rPr>
              <w:t>
</w:t>
            </w:r>
            <w:r>
              <w:rPr>
                <w:rFonts w:ascii="Times New Roman"/>
                <w:b w:val="false"/>
                <w:i w:val="false"/>
                <w:color w:val="000000"/>
                <w:sz w:val="20"/>
              </w:rPr>
              <w:t>4) четко определены ответственность и обязанности руководства, а также персонала;</w:t>
            </w:r>
            <w:r>
              <w:br/>
            </w:r>
            <w:r>
              <w:rPr>
                <w:rFonts w:ascii="Times New Roman"/>
                <w:b w:val="false"/>
                <w:i w:val="false"/>
                <w:color w:val="000000"/>
                <w:sz w:val="20"/>
              </w:rPr>
              <w:t>
</w:t>
            </w:r>
            <w:r>
              <w:rPr>
                <w:rFonts w:ascii="Times New Roman"/>
                <w:b w:val="false"/>
                <w:i w:val="false"/>
                <w:color w:val="000000"/>
                <w:sz w:val="20"/>
              </w:rPr>
              <w:t>5) осуществлены достаточные мероприятия для обеспечения качества лекарственных средств и медицинских изделий в течение всего срока годности при их хранении, распространении и реализации;</w:t>
            </w:r>
            <w:r>
              <w:br/>
            </w:r>
            <w:r>
              <w:rPr>
                <w:rFonts w:ascii="Times New Roman"/>
                <w:b w:val="false"/>
                <w:i w:val="false"/>
                <w:color w:val="000000"/>
                <w:sz w:val="20"/>
              </w:rPr>
              <w:t>
</w:t>
            </w:r>
            <w:r>
              <w:rPr>
                <w:rFonts w:ascii="Times New Roman"/>
                <w:b w:val="false"/>
                <w:i w:val="false"/>
                <w:color w:val="000000"/>
                <w:sz w:val="20"/>
              </w:rPr>
              <w:t>6) имеется методика проведения самоинспекции и (или) аудита качества, по которым регулярно оценивают эффективность и пригодность системы обеспечения качества в аптечной практике.</w:t>
            </w:r>
            <w:r>
              <w:br/>
            </w:r>
            <w:r>
              <w:rPr>
                <w:rFonts w:ascii="Times New Roman"/>
                <w:b w:val="false"/>
                <w:i w:val="false"/>
                <w:color w:val="000000"/>
                <w:sz w:val="20"/>
              </w:rPr>
              <w:t>
14.4. Для осуществления системы качества имеется компетентный персонал, достаточное количество соответствующих помещений, оборудования и технических средств.</w:t>
            </w:r>
          </w:p>
          <w:bookmarkEnd w:id="115"/>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