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1ab0" w14:textId="4531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единых технологических процессов работы подъездных путей и станций примыкания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июня 2019 года № 415. Зарегистрирован в Министерстве юстиции Республики Казахстан 21 июня 2019 года № 18882.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единых технологических процессов работы подъездных путей и станций примыкания.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единых технологических процессов работы подъездных путей и станций примыкания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единых технологических процессов работы подъездных путей и станций примыкания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34-36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14 Закона Республики Казахстан от 8 декабря 2001 года "О железнодорожном транспорте" (далее – Закон) и определяют порядок разработки единых технологических процессов работы подъездных путей и станций примыкания (далее – единый технологический процесс).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единых технологических процессов осуществляется для обеспечения согласованной, технико-технологической работы подъездных путей организаций обслуживаемых собственными локомотивами со среднесуточным грузооборотом 50 (пятьдесят) вагонов и более.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единым технологическим процессом понимается документ (в произвольной форме), регламентирующий условия взаимодействия подъездного пути и станции примыкания, необходимые для заключения договора на подачу – уборку вагонов.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единых технологических процессов работы подъездных путей и станций примыкания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технологический процесс разрабатывается посредством взаимодействия участников перевозочного процесса на основании заключаемых договоров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 железнодорожном транспорте и международными соглашениями (договорами).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технологический процесс содержит четкий и не подлежащий различному толкованию смысл.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однообразия разрабатываемых единых технологических процессов, включает следующую информацию: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техническая и эксплуатационная характеристика сооружений и устройств подъездных путей и станции примыкания;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 грузовых и вагонных потоков, рассчитанные исходя из фактического и максимального планового (из предстоящих трех лет) объема перевозок грузов, кроме предприятий с планово – снижающимися объемами производства;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маневровой работы и расчет норм на выполнение технических операций;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кооперированного использования технических средств, сооружений и устройств подъездного пути и станции примыкания;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подачи-уборки вагонов;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графики обработки вагонов, передач и поездов;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графики технологических перевозок;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суточный план-график работы станции и подъездного пути;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технологическое время на выполнение грузовых операций;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 технологических сроков оборота вагонов на подъездном пути;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оперативного планирования, руководства и организации грузовой и коммерческой работы на станции и подъездном пути;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мероприятия по обеспечению работы в зимних условиях;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меры по сохранности вагонного парка;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мероприятия по осуществлению контроля и анализа выполняемой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расчетная часть, приложения;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связанные с работой подъездных путей и станций примыкания.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осуществляющей разработку единых технологических процессов и их согласование определяется Правилами перевозок грузов железнодорожным транспортом,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единых технологических процессов устанавливаются комиссией осуществляющей подготовку единых технологических процессов исходя из используемых на подъездном пути и станции примыкания технологических средств, сооружений и устройств, времени года, погодных условий местности и иных факторов влияющих на работу подъездных путей и станций примыкания.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Бесперебойная работа подъездного пути в зимних условиях зависит от своевременности и качества подготовки транспортного хозяйства, проведения технологических и технических мер.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 зимнему периоду предусматриваются особенности организации приема и отправления поездов, маневровой работы, подачи-уборки вагонов, в том числе условия применения средств профилактики при погрузке и выгрузке смерзающихся грузов.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единого технологического процесса необходимо учитывать данные о фактическом прибытии и отправлении грузов, погрузке и выгрузке (разгрузке) в вагонах и тоннах за предыдущий год с разделением по месяцам, собственникам (принадлежности) вагонов, наименованию груза, типу подвижного состава.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Итогом разработки единого технологического процесса является суточный план-график (в произвольной форме), обеспечивающий рациональное использование всех технических средств, сооружений и устройств станции и подъездного пути и определяющий технологический срок оборота вагонов на подъездном пути.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Единый технологический процесс корректируется в случаях изменения технологии работы участников перевозочного процесса задействованных в разработки единых технологических процессов.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истечении срока договора на подачу-уборку вагонов единый технологический процесс составляется вновь или по решению комиссии осуществляющей разработку единых технологических процессов пролонгируется.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