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c10e" w14:textId="e50c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июня 2015 года № 502 "Об утверждении Инструкции по организации охраны общественного порядка при ликвидации последствий аварий, пожаров, стихийных бедствий и при других чрезвычайных ситуациях"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июня 2019 года № 567. Зарегистрирован в Министерстве юстиции Республики Казахстан 26 июня 2019 года № 18898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июня 2015 года № 502 "Об утверждении Инструкции по организации охраны общественного порядка при ликвидации последствий аварий, пожаров, стихийных бедствий и при других чрезвычайных ситуациях" (зарегистрирован в Реестре государственной регистрации нормативных правовых актах № 11561, опубликован "Казахстанская правда" от 19 декабря 2015 года № 242 (28118)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охраны общественного порядка при ликвидации последствий аварий, пожаров, стихийных бедствий и при других чрезвычайных ситуациях, утвержденный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Общее положение";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ПП – патрульная полиция;";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Основные направления взаимодействия сотрудников органов внутренних дел и государственной противопожарной службы при ликвидации последствий пожаров";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Основные направления по организации и осуществлению взаимодействия подразделений патрульной полиции и органов гражданской защиты городских и районных звеньев при ликвидации последствий аварий, стихийных бедствий и других чрезвычайных ситуациях";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Сотрудники ПП совместно с другими службами ОВД в целях оказания помощи пострадавшим, охраны общественного порядка и обеспечения дорожной безопасности, а также исключения фактов мародерства в зоне ЧС проводят патрулирование по закрепленным маршрутам.";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На подразделения ОВД возлагаются: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своевременного выезда сотрудников ПП на места ЧС (по сообщению дежурного дежурной части ОВД или дежурного ЕДДС ДЧС) для оказания содействия заинтересованным службам в выполнении возложенных на них функций и время убытия с места ЧС определяет руководитель ликвидации ЧС;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водителей и граждан об опасности и необходимых мерах предосторожности;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фиксация факта и охрана места ДТП в части компетенции, временное ограничение движения в зоне ЧС и эвакуация поврежденных транспортных средств;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своевременная передача имеющейся информации о ЧС на трассах республиканского и международного значения в ЕДДС ДЧС, в том числе о временном ограничении движения транспортных средств в определенных участках дороги, а также при неблагоприятных дорожно-климатических условиях и в других случаях, угрожающих безопасности дорожного движения;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выставление необходимого количества нарядов ПП в местах, где произошла ЧС;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охраны общественного порядка и обеспечение безопасности дорожного движения в ходе проведения работ по ликвидации ЧС на дорогах, вплоть до ее ликвидации;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кратчайшего и безопасного маршрута движения к месту ЧС сил и средств ОГЗ, а также организацию их беспрепятственного проезда;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осложнении обстановки на дорогах перевод личного состава подразделений ПП на усиленный вариант несения службы;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беспрепятственного проезда к месту ЧС сил и средств ОГЗ;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учет и регистрация проходящих транспортных средств с момента ухудшения погодных условий или при получении штормового предупреждения, а также при получении информации о перемещении автотранспорта и людей на данном участке дороги.";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Состав сил и средств, привлекаемых к ликвидации ЧС на трассах республиканского значения, определяется руководителем ликвидации ЧС. В состав сил входят сотрудники ПП и другие службы ОВД, сотрудники органов гражданской защиты ДЧС, работники трассовых медико-спасательных пунктов КЧС, если имеются в зоне ЧС или поблизости. Технические средства передвижения и средства связи для проведения спасательных работ обеспечивается органами гражданской защиты.".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официальном интернет-ресурсе Министерства внутренних дел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