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6ef74" w14:textId="446ef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внутренних дел Республики Казахстан от 17 июля 2014 года № 439 "Об утверждении Правил организации деятельности Центров оперативного управления и дежурных частей органов внутренних дел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27 июня 2019 года № 589. Зарегистрирован в Министерстве юстиции Республики Казахстан 28 июня 2019 года № 18921. Утратил силу приказом Министра внутренних дел Республики Казахстан от 20 сентября 2024 года № 706.</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20.09.2024 </w:t>
      </w:r>
      <w:r>
        <w:rPr>
          <w:rFonts w:ascii="Times New Roman"/>
          <w:b w:val="false"/>
          <w:i w:val="false"/>
          <w:color w:val="ff0000"/>
          <w:sz w:val="28"/>
        </w:rPr>
        <w:t>№ 706</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17 июля 2014 года № 439 "Об утверждении Правил организации деятельности Центров оперативного управления и дежурных частей органов внутренних дел Республики Казахстан" (зарегистрирован в Реестре государственной регистрации нормативных правовых актов за № 9697, опубликован в информационно-правовой системе "Әділет" 15 декабря 2016 года)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организации деятельности Центров оперативного управления и дежурных частей органов внутренних дел Республики Казахстан,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Штабу-Департаменту Министерства внутренних дел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внутренних дел Республики Казахстан после его официального опубликования;</w:t>
      </w:r>
    </w:p>
    <w:bookmarkEnd w:id="5"/>
    <w:bookmarkStart w:name="z11"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и 3) настоящего пункта.</w:t>
      </w:r>
    </w:p>
    <w:bookmarkEnd w:id="6"/>
    <w:bookmarkStart w:name="z12" w:id="7"/>
    <w:p>
      <w:pPr>
        <w:spacing w:after="0"/>
        <w:ind w:left="0"/>
        <w:jc w:val="both"/>
      </w:pPr>
      <w:r>
        <w:rPr>
          <w:rFonts w:ascii="Times New Roman"/>
          <w:b w:val="false"/>
          <w:i w:val="false"/>
          <w:color w:val="000000"/>
          <w:sz w:val="28"/>
        </w:rPr>
        <w:t>
      3. Контроль за исполнением настоящего приказа возложить на руководителя аппарата Министерства внутренних дел Республики Казахстан и Штаб-Департамент Министерства внутренних дел Республики Казахстан.</w:t>
      </w:r>
    </w:p>
    <w:bookmarkEnd w:id="7"/>
    <w:bookmarkStart w:name="z13"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июня 2019 года № 589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июля 2014 года № 439</w:t>
            </w:r>
          </w:p>
        </w:tc>
      </w:tr>
    </w:tbl>
    <w:bookmarkStart w:name="z17" w:id="9"/>
    <w:p>
      <w:pPr>
        <w:spacing w:after="0"/>
        <w:ind w:left="0"/>
        <w:jc w:val="left"/>
      </w:pPr>
      <w:r>
        <w:rPr>
          <w:rFonts w:ascii="Times New Roman"/>
          <w:b/>
          <w:i w:val="false"/>
          <w:color w:val="000000"/>
        </w:rPr>
        <w:t xml:space="preserve"> Правила организации деятельности Центров оперативного управления и дежурных частей органов внутренних дел Республики Казахстан</w:t>
      </w:r>
    </w:p>
    <w:bookmarkEnd w:id="9"/>
    <w:bookmarkStart w:name="z18" w:id="10"/>
    <w:p>
      <w:pPr>
        <w:spacing w:after="0"/>
        <w:ind w:left="0"/>
        <w:jc w:val="left"/>
      </w:pPr>
      <w:r>
        <w:rPr>
          <w:rFonts w:ascii="Times New Roman"/>
          <w:b/>
          <w:i w:val="false"/>
          <w:color w:val="000000"/>
        </w:rPr>
        <w:t xml:space="preserve"> Глава 1. Общие положения</w:t>
      </w:r>
    </w:p>
    <w:bookmarkEnd w:id="10"/>
    <w:bookmarkStart w:name="z19" w:id="11"/>
    <w:p>
      <w:pPr>
        <w:spacing w:after="0"/>
        <w:ind w:left="0"/>
        <w:jc w:val="both"/>
      </w:pPr>
      <w:r>
        <w:rPr>
          <w:rFonts w:ascii="Times New Roman"/>
          <w:b w:val="false"/>
          <w:i w:val="false"/>
          <w:color w:val="000000"/>
          <w:sz w:val="28"/>
        </w:rPr>
        <w:t xml:space="preserve">
      1. Настоящие Правила организации деятельности Центров оперативного управления и дежурных частей органов внутренних дел Республики Казахстан (далее – Правила) разработаны в соответствии с подпунктом 25)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от 23 апреля 2014 года "Об органах внутренних дел Республики Казахстан" и определяют порядок деятельности Центров оперативного управления и дежурных частей органов внутренних дел Республики Казахстан.</w:t>
      </w:r>
    </w:p>
    <w:bookmarkEnd w:id="11"/>
    <w:bookmarkStart w:name="z20" w:id="12"/>
    <w:p>
      <w:pPr>
        <w:spacing w:after="0"/>
        <w:ind w:left="0"/>
        <w:jc w:val="both"/>
      </w:pPr>
      <w:r>
        <w:rPr>
          <w:rFonts w:ascii="Times New Roman"/>
          <w:b w:val="false"/>
          <w:i w:val="false"/>
          <w:color w:val="000000"/>
          <w:sz w:val="28"/>
        </w:rPr>
        <w:t>
      2. Деятельность Центров оперативного управления (далее - ЦОУ) и дежурных частей (далее - ДЧ) органов внутренних дел (далее - органа) основывается на оперативном реагировании на изменения криминогенной ситуации, путем максимальной концентрации сил и средств и координации их действий.</w:t>
      </w:r>
    </w:p>
    <w:bookmarkEnd w:id="12"/>
    <w:bookmarkStart w:name="z21" w:id="13"/>
    <w:p>
      <w:pPr>
        <w:spacing w:after="0"/>
        <w:ind w:left="0"/>
        <w:jc w:val="both"/>
      </w:pPr>
      <w:r>
        <w:rPr>
          <w:rFonts w:ascii="Times New Roman"/>
          <w:b w:val="false"/>
          <w:i w:val="false"/>
          <w:color w:val="000000"/>
          <w:sz w:val="28"/>
        </w:rPr>
        <w:t>
      В целях осуществления своей деятельности ЦОУ и ДЧ органа используют инновационные, передовые компьютерные технологии, средства радиосвязи и телекоммуникации.</w:t>
      </w:r>
    </w:p>
    <w:bookmarkEnd w:id="13"/>
    <w:bookmarkStart w:name="z22" w:id="14"/>
    <w:p>
      <w:pPr>
        <w:spacing w:after="0"/>
        <w:ind w:left="0"/>
        <w:jc w:val="both"/>
      </w:pPr>
      <w:r>
        <w:rPr>
          <w:rFonts w:ascii="Times New Roman"/>
          <w:b w:val="false"/>
          <w:i w:val="false"/>
          <w:color w:val="000000"/>
          <w:sz w:val="28"/>
        </w:rPr>
        <w:t>
      3. Для автоматизации приема, обработки и учета оперативной информации, необходимой для оперативного управления силами и средствами дежурных нарядов, координации действий служб и подразделений по оперативному реагированию на преступления, происшествия, массовые беспорядки, стихийные бедствия и другие осложнения оперативной обстановки, выработки и реализации управленческих решений при возникновении кризисных ситуаций используется аппаратно-программный комплекс (далее – АПК) ЦОУ.</w:t>
      </w:r>
    </w:p>
    <w:bookmarkEnd w:id="14"/>
    <w:bookmarkStart w:name="z23" w:id="15"/>
    <w:p>
      <w:pPr>
        <w:spacing w:after="0"/>
        <w:ind w:left="0"/>
        <w:jc w:val="both"/>
      </w:pPr>
      <w:r>
        <w:rPr>
          <w:rFonts w:ascii="Times New Roman"/>
          <w:b w:val="false"/>
          <w:i w:val="false"/>
          <w:color w:val="000000"/>
          <w:sz w:val="28"/>
        </w:rPr>
        <w:t>
      АПК ЦОУ - это комплекс специально организованных рабочих мест для персональной и коллективной работы специалистов и группы руководителей, оснащенный техническими средствами и специализированным программным продуктом, объединенными в технические системы, предназначенные для оперативного управления силами и средствами органа, представления результатов и осуществления контроля за складывающейся оперативной обстановкой в городах (областях) и по республике, эффективного сбора и анализа поступающих сведений, информационной поддержки в принятии управленческих решений.</w:t>
      </w:r>
    </w:p>
    <w:bookmarkEnd w:id="15"/>
    <w:bookmarkStart w:name="z24" w:id="16"/>
    <w:p>
      <w:pPr>
        <w:spacing w:after="0"/>
        <w:ind w:left="0"/>
        <w:jc w:val="both"/>
      </w:pPr>
      <w:r>
        <w:rPr>
          <w:rFonts w:ascii="Times New Roman"/>
          <w:b w:val="false"/>
          <w:i w:val="false"/>
          <w:color w:val="000000"/>
          <w:sz w:val="28"/>
        </w:rPr>
        <w:t>
      4. Технологические процессы, выполняемые с помощью АПК ЦОУ включают:</w:t>
      </w:r>
    </w:p>
    <w:bookmarkEnd w:id="16"/>
    <w:bookmarkStart w:name="z25" w:id="17"/>
    <w:p>
      <w:pPr>
        <w:spacing w:after="0"/>
        <w:ind w:left="0"/>
        <w:jc w:val="both"/>
      </w:pPr>
      <w:r>
        <w:rPr>
          <w:rFonts w:ascii="Times New Roman"/>
          <w:b w:val="false"/>
          <w:i w:val="false"/>
          <w:color w:val="000000"/>
          <w:sz w:val="28"/>
        </w:rPr>
        <w:t>
      1) прием, регистрацию и обработку поступающих сообщений от граждан и организаций (в т.ч. идентификация заявителя по сведениям базы телефонных станций, определение места регистрации телефона заявителя, определение места происшествия по карте географической информационной системы (далее - ГИС);</w:t>
      </w:r>
    </w:p>
    <w:bookmarkEnd w:id="17"/>
    <w:bookmarkStart w:name="z26" w:id="18"/>
    <w:p>
      <w:pPr>
        <w:spacing w:after="0"/>
        <w:ind w:left="0"/>
        <w:jc w:val="both"/>
      </w:pPr>
      <w:r>
        <w:rPr>
          <w:rFonts w:ascii="Times New Roman"/>
          <w:b w:val="false"/>
          <w:i w:val="false"/>
          <w:color w:val="000000"/>
          <w:sz w:val="28"/>
        </w:rPr>
        <w:t>
      2) создание, отправка и обработка информации между ЦОУ Штаба-департамента (далее – ЦОУ Штаба) Министерства внутренних дел Республики Казахстан (далее – МВД) и Департаментами полиции (далее – ДП) областей, городов республиканского значения, столицы и на транспорте;</w:t>
      </w:r>
    </w:p>
    <w:bookmarkEnd w:id="18"/>
    <w:bookmarkStart w:name="z27" w:id="19"/>
    <w:p>
      <w:pPr>
        <w:spacing w:after="0"/>
        <w:ind w:left="0"/>
        <w:jc w:val="both"/>
      </w:pPr>
      <w:r>
        <w:rPr>
          <w:rFonts w:ascii="Times New Roman"/>
          <w:b w:val="false"/>
          <w:i w:val="false"/>
          <w:color w:val="000000"/>
          <w:sz w:val="28"/>
        </w:rPr>
        <w:t>
      3) ведение электронной постовой ведомости;</w:t>
      </w:r>
    </w:p>
    <w:bookmarkEnd w:id="19"/>
    <w:bookmarkStart w:name="z28" w:id="20"/>
    <w:p>
      <w:pPr>
        <w:spacing w:after="0"/>
        <w:ind w:left="0"/>
        <w:jc w:val="both"/>
      </w:pPr>
      <w:r>
        <w:rPr>
          <w:rFonts w:ascii="Times New Roman"/>
          <w:b w:val="false"/>
          <w:i w:val="false"/>
          <w:color w:val="000000"/>
          <w:sz w:val="28"/>
        </w:rPr>
        <w:t>
      4) направление и контроль прибытия наряда комплексных сил полиции на место происшествия;</w:t>
      </w:r>
    </w:p>
    <w:bookmarkEnd w:id="20"/>
    <w:bookmarkStart w:name="z29" w:id="21"/>
    <w:p>
      <w:pPr>
        <w:spacing w:after="0"/>
        <w:ind w:left="0"/>
        <w:jc w:val="both"/>
      </w:pPr>
      <w:r>
        <w:rPr>
          <w:rFonts w:ascii="Times New Roman"/>
          <w:b w:val="false"/>
          <w:i w:val="false"/>
          <w:color w:val="000000"/>
          <w:sz w:val="28"/>
        </w:rPr>
        <w:t>
      5) контроль за несением служб комплексными силами полиции (далее - КСП) на маршрутах патрулирования по карте ГИС;</w:t>
      </w:r>
    </w:p>
    <w:bookmarkEnd w:id="21"/>
    <w:bookmarkStart w:name="z30" w:id="22"/>
    <w:p>
      <w:pPr>
        <w:spacing w:after="0"/>
        <w:ind w:left="0"/>
        <w:jc w:val="both"/>
      </w:pPr>
      <w:r>
        <w:rPr>
          <w:rFonts w:ascii="Times New Roman"/>
          <w:b w:val="false"/>
          <w:i w:val="false"/>
          <w:color w:val="000000"/>
          <w:sz w:val="28"/>
        </w:rPr>
        <w:t>
      6) выдача справок об отработке события;</w:t>
      </w:r>
    </w:p>
    <w:bookmarkEnd w:id="22"/>
    <w:bookmarkStart w:name="z31" w:id="23"/>
    <w:p>
      <w:pPr>
        <w:spacing w:after="0"/>
        <w:ind w:left="0"/>
        <w:jc w:val="both"/>
      </w:pPr>
      <w:r>
        <w:rPr>
          <w:rFonts w:ascii="Times New Roman"/>
          <w:b w:val="false"/>
          <w:i w:val="false"/>
          <w:color w:val="000000"/>
          <w:sz w:val="28"/>
        </w:rPr>
        <w:t>
      7) выдача информации с помощью клиентского места Интегрированного банка данных (далее – ИБД), используемого в ЦОУ;</w:t>
      </w:r>
    </w:p>
    <w:bookmarkEnd w:id="23"/>
    <w:bookmarkStart w:name="z32" w:id="24"/>
    <w:p>
      <w:pPr>
        <w:spacing w:after="0"/>
        <w:ind w:left="0"/>
        <w:jc w:val="both"/>
      </w:pPr>
      <w:r>
        <w:rPr>
          <w:rFonts w:ascii="Times New Roman"/>
          <w:b w:val="false"/>
          <w:i w:val="false"/>
          <w:color w:val="000000"/>
          <w:sz w:val="28"/>
        </w:rPr>
        <w:t>
      8) получение отчетной информации.</w:t>
      </w:r>
    </w:p>
    <w:bookmarkEnd w:id="24"/>
    <w:bookmarkStart w:name="z33" w:id="25"/>
    <w:p>
      <w:pPr>
        <w:spacing w:after="0"/>
        <w:ind w:left="0"/>
        <w:jc w:val="both"/>
      </w:pPr>
      <w:r>
        <w:rPr>
          <w:rFonts w:ascii="Times New Roman"/>
          <w:b w:val="false"/>
          <w:i w:val="false"/>
          <w:color w:val="000000"/>
          <w:sz w:val="28"/>
        </w:rPr>
        <w:t>
      5. Делопроизводство ЦОУ и дежурных частей органа ведется через канцелярию в установленном порядке.</w:t>
      </w:r>
    </w:p>
    <w:bookmarkEnd w:id="25"/>
    <w:bookmarkStart w:name="z34" w:id="26"/>
    <w:p>
      <w:pPr>
        <w:spacing w:after="0"/>
        <w:ind w:left="0"/>
        <w:jc w:val="both"/>
      </w:pPr>
      <w:r>
        <w:rPr>
          <w:rFonts w:ascii="Times New Roman"/>
          <w:b w:val="false"/>
          <w:i w:val="false"/>
          <w:color w:val="000000"/>
          <w:sz w:val="28"/>
        </w:rPr>
        <w:t>
      6. Примерный перечень служебных помещений ЦОУ и дежурных частей ДП областей и на транспорте (далее - ДП(Т)), примерный перечень служебных помещений дежурных частей городских, районных, линейных органов (далее - горрайлинорган), типовая планировка дежурных частей горрайлиноргана приведены в приложениях 1, 2 к настоящим Правилам.</w:t>
      </w:r>
    </w:p>
    <w:bookmarkEnd w:id="26"/>
    <w:bookmarkStart w:name="z35" w:id="27"/>
    <w:p>
      <w:pPr>
        <w:spacing w:after="0"/>
        <w:ind w:left="0"/>
        <w:jc w:val="both"/>
      </w:pPr>
      <w:r>
        <w:rPr>
          <w:rFonts w:ascii="Times New Roman"/>
          <w:b w:val="false"/>
          <w:i w:val="false"/>
          <w:color w:val="000000"/>
          <w:sz w:val="28"/>
        </w:rPr>
        <w:t>
      7. Координатором единой системы оперативного управления органов по сбору и обработке оперативной информации является ЦОУ Штаба МВД.</w:t>
      </w:r>
    </w:p>
    <w:bookmarkEnd w:id="27"/>
    <w:bookmarkStart w:name="z36" w:id="28"/>
    <w:p>
      <w:pPr>
        <w:spacing w:after="0"/>
        <w:ind w:left="0"/>
        <w:jc w:val="both"/>
      </w:pPr>
      <w:r>
        <w:rPr>
          <w:rFonts w:ascii="Times New Roman"/>
          <w:b w:val="false"/>
          <w:i w:val="false"/>
          <w:color w:val="000000"/>
          <w:sz w:val="28"/>
        </w:rPr>
        <w:t>
      8. Деятельность ЦОУ и дежурных частей органа осуществляется на основе четкого разграничения должностных обязанностей сотрудников:</w:t>
      </w:r>
    </w:p>
    <w:bookmarkEnd w:id="28"/>
    <w:bookmarkStart w:name="z37" w:id="29"/>
    <w:p>
      <w:pPr>
        <w:spacing w:after="0"/>
        <w:ind w:left="0"/>
        <w:jc w:val="both"/>
      </w:pPr>
      <w:r>
        <w:rPr>
          <w:rFonts w:ascii="Times New Roman"/>
          <w:b w:val="false"/>
          <w:i w:val="false"/>
          <w:color w:val="000000"/>
          <w:sz w:val="28"/>
        </w:rPr>
        <w:t>
      1). общее руководство дежурной сменой и контроль за оперативной обстановкой на обслуживаемой территории осуществляет старший смены (оперативный дежурный, старший инспектор-дежурный).</w:t>
      </w:r>
    </w:p>
    <w:bookmarkEnd w:id="29"/>
    <w:bookmarkStart w:name="z38" w:id="30"/>
    <w:p>
      <w:pPr>
        <w:spacing w:after="0"/>
        <w:ind w:left="0"/>
        <w:jc w:val="both"/>
      </w:pPr>
      <w:r>
        <w:rPr>
          <w:rFonts w:ascii="Times New Roman"/>
          <w:b w:val="false"/>
          <w:i w:val="false"/>
          <w:color w:val="000000"/>
          <w:sz w:val="28"/>
        </w:rPr>
        <w:t>
      2). сотрудник дежурной смены (оперативный дежурный, старший инспектор-дежурный, старший инспектор-дежурный ГУСС, инспектор-дежурный, инспектор-дежурный навигатор, инспектор-дежурный видеонаблюдения, помощник дежурного, оператор "102") в пределах своих полномочий:</w:t>
      </w:r>
    </w:p>
    <w:bookmarkEnd w:id="30"/>
    <w:bookmarkStart w:name="z39" w:id="31"/>
    <w:p>
      <w:pPr>
        <w:spacing w:after="0"/>
        <w:ind w:left="0"/>
        <w:jc w:val="both"/>
      </w:pPr>
      <w:r>
        <w:rPr>
          <w:rFonts w:ascii="Times New Roman"/>
          <w:b w:val="false"/>
          <w:i w:val="false"/>
          <w:color w:val="000000"/>
          <w:sz w:val="28"/>
        </w:rPr>
        <w:t xml:space="preserve">
      9. В целях выполнения задач по обеспечению боевой готовности личного состава, режима секретности, сохранению служебной тайны, выполнению требований нормативных правовых актов и соблюдению законности, сотрудники дежурной смены, в пределах своих полномочий осуществляют: </w:t>
      </w:r>
    </w:p>
    <w:bookmarkEnd w:id="31"/>
    <w:bookmarkStart w:name="z40" w:id="32"/>
    <w:p>
      <w:pPr>
        <w:spacing w:after="0"/>
        <w:ind w:left="0"/>
        <w:jc w:val="both"/>
      </w:pPr>
      <w:r>
        <w:rPr>
          <w:rFonts w:ascii="Times New Roman"/>
          <w:b w:val="false"/>
          <w:i w:val="false"/>
          <w:color w:val="000000"/>
          <w:sz w:val="28"/>
        </w:rPr>
        <w:t>
      1) своевременное реагирование на поступающие заявления, сообщения, жалобы и иную информацию о правонарушениях и происшествиях;</w:t>
      </w:r>
    </w:p>
    <w:bookmarkEnd w:id="32"/>
    <w:bookmarkStart w:name="z41" w:id="33"/>
    <w:p>
      <w:pPr>
        <w:spacing w:after="0"/>
        <w:ind w:left="0"/>
        <w:jc w:val="both"/>
      </w:pPr>
      <w:r>
        <w:rPr>
          <w:rFonts w:ascii="Times New Roman"/>
          <w:b w:val="false"/>
          <w:i w:val="false"/>
          <w:color w:val="000000"/>
          <w:sz w:val="28"/>
        </w:rPr>
        <w:t xml:space="preserve">
      2) прием и регистрацию всех поступивших заявлений и сообщений о правонарушениях и происшествиях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Республики Казахстан от 19 сентября 2014 года № 89 "Об утверждении Правил приема и регистрации заявлений и сообщений об уголовных правонарушениях, а также ведения Единого реестра досудебных расследований", зарегистрированного в государственный реестр Министерства юстиции Республики Казахстан 23 сентября 2014 года № 9744;</w:t>
      </w:r>
    </w:p>
    <w:bookmarkEnd w:id="33"/>
    <w:bookmarkStart w:name="z42" w:id="34"/>
    <w:p>
      <w:pPr>
        <w:spacing w:after="0"/>
        <w:ind w:left="0"/>
        <w:jc w:val="both"/>
      </w:pPr>
      <w:r>
        <w:rPr>
          <w:rFonts w:ascii="Times New Roman"/>
          <w:b w:val="false"/>
          <w:i w:val="false"/>
          <w:color w:val="000000"/>
          <w:sz w:val="28"/>
        </w:rPr>
        <w:t>
      3) сбор, обработку, анализ и оценку информации об оперативной обстановке в республике (на обслуживаемой территории) для принятия соответствующих управленческих решений, а также подготовку на этой основе суточной оперативной сводки, спецсообщений, для информирования руководства МВД, вышестоящие дежурные части, а также заинтересованные специальные, правоохранительные и иные органы государственной власти;</w:t>
      </w:r>
    </w:p>
    <w:bookmarkEnd w:id="34"/>
    <w:bookmarkStart w:name="z43" w:id="35"/>
    <w:p>
      <w:pPr>
        <w:spacing w:after="0"/>
        <w:ind w:left="0"/>
        <w:jc w:val="both"/>
      </w:pPr>
      <w:r>
        <w:rPr>
          <w:rFonts w:ascii="Times New Roman"/>
          <w:b w:val="false"/>
          <w:i w:val="false"/>
          <w:color w:val="000000"/>
          <w:sz w:val="28"/>
        </w:rPr>
        <w:t>
      В оперативную сводку включаются уголовные правонарушения и происшествия, зарегистрированные в Едином реестре досудебных расследований (далее – ЕРДР) в дежурные сутки на обслуживаемой территории.</w:t>
      </w:r>
    </w:p>
    <w:bookmarkEnd w:id="35"/>
    <w:bookmarkStart w:name="z44" w:id="36"/>
    <w:p>
      <w:pPr>
        <w:spacing w:after="0"/>
        <w:ind w:left="0"/>
        <w:jc w:val="both"/>
      </w:pPr>
      <w:r>
        <w:rPr>
          <w:rFonts w:ascii="Times New Roman"/>
          <w:b w:val="false"/>
          <w:i w:val="false"/>
          <w:color w:val="000000"/>
          <w:sz w:val="28"/>
        </w:rPr>
        <w:t>
      Суточную оперативную сводку подписывает оперативный дежурный (старший смены), который несет персональную ответственность за ее полноту и достоверность сведений.</w:t>
      </w:r>
    </w:p>
    <w:bookmarkEnd w:id="36"/>
    <w:bookmarkStart w:name="z45" w:id="37"/>
    <w:p>
      <w:pPr>
        <w:spacing w:after="0"/>
        <w:ind w:left="0"/>
        <w:jc w:val="both"/>
      </w:pPr>
      <w:r>
        <w:rPr>
          <w:rFonts w:ascii="Times New Roman"/>
          <w:b w:val="false"/>
          <w:i w:val="false"/>
          <w:color w:val="000000"/>
          <w:sz w:val="28"/>
        </w:rPr>
        <w:t xml:space="preserve">
      В вышестоящий или другой государственный и правоохранительный орган оперативная сводка направляется за подписью начальника органа; </w:t>
      </w:r>
    </w:p>
    <w:bookmarkEnd w:id="37"/>
    <w:bookmarkStart w:name="z46" w:id="38"/>
    <w:p>
      <w:pPr>
        <w:spacing w:after="0"/>
        <w:ind w:left="0"/>
        <w:jc w:val="both"/>
      </w:pPr>
      <w:r>
        <w:rPr>
          <w:rFonts w:ascii="Times New Roman"/>
          <w:b w:val="false"/>
          <w:i w:val="false"/>
          <w:color w:val="000000"/>
          <w:sz w:val="28"/>
        </w:rPr>
        <w:t>
      4) оперативное управление КСП задействованными на обеспечение охраны правопорядка и дорожной безопасности, обеспечение оперативного реагирования и контроль за их своевременным прибытием на место происшествия;</w:t>
      </w:r>
    </w:p>
    <w:bookmarkEnd w:id="38"/>
    <w:bookmarkStart w:name="z47" w:id="39"/>
    <w:p>
      <w:pPr>
        <w:spacing w:after="0"/>
        <w:ind w:left="0"/>
        <w:jc w:val="both"/>
      </w:pPr>
      <w:r>
        <w:rPr>
          <w:rFonts w:ascii="Times New Roman"/>
          <w:b w:val="false"/>
          <w:i w:val="false"/>
          <w:color w:val="000000"/>
          <w:sz w:val="28"/>
        </w:rPr>
        <w:t>
      5) обеспечение оперативного управления силами и средствами при совершении тяжких и особо тяжких уголовных правонарушений, массовых беспорядках, групповых нарушений общественного порядка, стихийных бедствиях и других чрезвычайных происшествиях, а также при проведении общественно-политических и иных массовых мероприятий;</w:t>
      </w:r>
    </w:p>
    <w:bookmarkEnd w:id="39"/>
    <w:bookmarkStart w:name="z48" w:id="40"/>
    <w:p>
      <w:pPr>
        <w:spacing w:after="0"/>
        <w:ind w:left="0"/>
        <w:jc w:val="both"/>
      </w:pPr>
      <w:r>
        <w:rPr>
          <w:rFonts w:ascii="Times New Roman"/>
          <w:b w:val="false"/>
          <w:i w:val="false"/>
          <w:color w:val="000000"/>
          <w:sz w:val="28"/>
        </w:rPr>
        <w:t>
      6) организацию взаимодействия между подразделениями МВД и другими государственными органами в вопросах охраны общественного порядка, общественной и дорожной безопасности, своевременного раскрытия, расследования уголовных правонарушений и задержания лиц, подозреваемых в их совершении;</w:t>
      </w:r>
    </w:p>
    <w:bookmarkEnd w:id="40"/>
    <w:bookmarkStart w:name="z49" w:id="41"/>
    <w:p>
      <w:pPr>
        <w:spacing w:after="0"/>
        <w:ind w:left="0"/>
        <w:jc w:val="both"/>
      </w:pPr>
      <w:r>
        <w:rPr>
          <w:rFonts w:ascii="Times New Roman"/>
          <w:b w:val="false"/>
          <w:i w:val="false"/>
          <w:color w:val="000000"/>
          <w:sz w:val="28"/>
        </w:rPr>
        <w:t>
      7) обеспечение КСП и дежурных следственно-оперативных групп (далее -ДСОГ) оперативно-справочной информацией во время работы непосредственно на месте происшествия и координация действий подразделений при проведении оперативно-розыскных мероприятий в раскрытии преступлений в дежурные сутки;</w:t>
      </w:r>
    </w:p>
    <w:bookmarkEnd w:id="41"/>
    <w:bookmarkStart w:name="z50" w:id="42"/>
    <w:p>
      <w:pPr>
        <w:spacing w:after="0"/>
        <w:ind w:left="0"/>
        <w:jc w:val="both"/>
      </w:pPr>
      <w:r>
        <w:rPr>
          <w:rFonts w:ascii="Times New Roman"/>
          <w:b w:val="false"/>
          <w:i w:val="false"/>
          <w:color w:val="000000"/>
          <w:sz w:val="28"/>
        </w:rPr>
        <w:t xml:space="preserve">
      8) обеспечение координации проведения первоначальных следственных действий и оперативно-розыскных мероприятий в масштабах республики или отдельных регионов; </w:t>
      </w:r>
    </w:p>
    <w:bookmarkEnd w:id="42"/>
    <w:bookmarkStart w:name="z51" w:id="43"/>
    <w:p>
      <w:pPr>
        <w:spacing w:after="0"/>
        <w:ind w:left="0"/>
        <w:jc w:val="both"/>
      </w:pPr>
      <w:r>
        <w:rPr>
          <w:rFonts w:ascii="Times New Roman"/>
          <w:b w:val="false"/>
          <w:i w:val="false"/>
          <w:color w:val="000000"/>
          <w:sz w:val="28"/>
        </w:rPr>
        <w:t>
      9) обеспечение внесения в электронную карту сведений о силах и средствах полиции, задействованных на охрану общественного порядка и дорожной безопасности;</w:t>
      </w:r>
    </w:p>
    <w:bookmarkEnd w:id="43"/>
    <w:bookmarkStart w:name="z52" w:id="44"/>
    <w:p>
      <w:pPr>
        <w:spacing w:after="0"/>
        <w:ind w:left="0"/>
        <w:jc w:val="both"/>
      </w:pPr>
      <w:r>
        <w:rPr>
          <w:rFonts w:ascii="Times New Roman"/>
          <w:b w:val="false"/>
          <w:i w:val="false"/>
          <w:color w:val="000000"/>
          <w:sz w:val="28"/>
        </w:rPr>
        <w:t>
      10) обеспечение круглосуточной обработки запросов по интегрированному банку данных оперативно-розыскного и справочного назначения;</w:t>
      </w:r>
    </w:p>
    <w:bookmarkEnd w:id="44"/>
    <w:bookmarkStart w:name="z53" w:id="45"/>
    <w:p>
      <w:pPr>
        <w:spacing w:after="0"/>
        <w:ind w:left="0"/>
        <w:jc w:val="both"/>
      </w:pPr>
      <w:r>
        <w:rPr>
          <w:rFonts w:ascii="Times New Roman"/>
          <w:b w:val="false"/>
          <w:i w:val="false"/>
          <w:color w:val="000000"/>
          <w:sz w:val="28"/>
        </w:rPr>
        <w:t>
      11) обеспечение видеоконтроля за состоянием оперативной обстановки и несением службы нарядов полиции, выявление с помощью систем видеонаблюдения правонарушений;</w:t>
      </w:r>
    </w:p>
    <w:bookmarkEnd w:id="45"/>
    <w:bookmarkStart w:name="z54" w:id="46"/>
    <w:p>
      <w:pPr>
        <w:spacing w:after="0"/>
        <w:ind w:left="0"/>
        <w:jc w:val="both"/>
      </w:pPr>
      <w:r>
        <w:rPr>
          <w:rFonts w:ascii="Times New Roman"/>
          <w:b w:val="false"/>
          <w:i w:val="false"/>
          <w:color w:val="000000"/>
          <w:sz w:val="28"/>
        </w:rPr>
        <w:t>
      12) обеспечение архивирования выявленных с помощью систем видеонаблюдения уголовных и административных правонарушений.</w:t>
      </w:r>
    </w:p>
    <w:bookmarkEnd w:id="46"/>
    <w:bookmarkStart w:name="z55" w:id="47"/>
    <w:p>
      <w:pPr>
        <w:spacing w:after="0"/>
        <w:ind w:left="0"/>
        <w:jc w:val="both"/>
      </w:pPr>
      <w:r>
        <w:rPr>
          <w:rFonts w:ascii="Times New Roman"/>
          <w:b w:val="false"/>
          <w:i w:val="false"/>
          <w:color w:val="000000"/>
          <w:sz w:val="28"/>
        </w:rPr>
        <w:t>
      Хранение (архивирование) видеозаписей, зафиксированных с помощью системы наружного видеонаблюдения ЦОУ и ДЧ по уголовным правонарушениям осуществляется – сроком на 5 лет, по административным правонарушениям – 3 года, и аудиозаписей системы фиксации голосовой информации в течение 1 года.</w:t>
      </w:r>
    </w:p>
    <w:bookmarkEnd w:id="47"/>
    <w:bookmarkStart w:name="z56" w:id="48"/>
    <w:p>
      <w:pPr>
        <w:spacing w:after="0"/>
        <w:ind w:left="0"/>
        <w:jc w:val="both"/>
      </w:pPr>
      <w:r>
        <w:rPr>
          <w:rFonts w:ascii="Times New Roman"/>
          <w:b w:val="false"/>
          <w:i w:val="false"/>
          <w:color w:val="000000"/>
          <w:sz w:val="28"/>
        </w:rPr>
        <w:t xml:space="preserve">
      13) обеспечение предоставления по запросам правоохранительных, специальных органов, следователей (дознавателей), судьей и адвокатов видеозаписей из архива АПК ЦОУ о зафиксированных камерами видеонаблюдения правонарушениях и происшествиях. </w:t>
      </w:r>
    </w:p>
    <w:bookmarkEnd w:id="48"/>
    <w:bookmarkStart w:name="z57" w:id="49"/>
    <w:p>
      <w:pPr>
        <w:spacing w:after="0"/>
        <w:ind w:left="0"/>
        <w:jc w:val="both"/>
      </w:pPr>
      <w:r>
        <w:rPr>
          <w:rFonts w:ascii="Times New Roman"/>
          <w:b w:val="false"/>
          <w:i w:val="false"/>
          <w:color w:val="000000"/>
          <w:sz w:val="28"/>
        </w:rPr>
        <w:t>
      Архивирование, изъятие и предоставление записей с камер видеонаблюдения осуществляется только уполномоченными сотрудниками ЦОУ (либо технической службы);</w:t>
      </w:r>
    </w:p>
    <w:bookmarkEnd w:id="49"/>
    <w:bookmarkStart w:name="z58" w:id="50"/>
    <w:p>
      <w:pPr>
        <w:spacing w:after="0"/>
        <w:ind w:left="0"/>
        <w:jc w:val="both"/>
      </w:pPr>
      <w:r>
        <w:rPr>
          <w:rFonts w:ascii="Times New Roman"/>
          <w:b w:val="false"/>
          <w:i w:val="false"/>
          <w:color w:val="000000"/>
          <w:sz w:val="28"/>
        </w:rPr>
        <w:t>
      14) введение степеней готовности в центральном аппарате МВД, региональных ДП(Т), организациях образования МВД и оперативное управление силами и средствами органов внутренних дел при угрозе или возникновении кризисных ситуаций;</w:t>
      </w:r>
    </w:p>
    <w:bookmarkEnd w:id="50"/>
    <w:bookmarkStart w:name="z59" w:id="51"/>
    <w:p>
      <w:pPr>
        <w:spacing w:after="0"/>
        <w:ind w:left="0"/>
        <w:jc w:val="both"/>
      </w:pPr>
      <w:r>
        <w:rPr>
          <w:rFonts w:ascii="Times New Roman"/>
          <w:b w:val="false"/>
          <w:i w:val="false"/>
          <w:color w:val="000000"/>
          <w:sz w:val="28"/>
        </w:rPr>
        <w:t>
      15) контроль за работой на вынесенных АРМ ЦОУ, деятельностью ДЧ подчиненных подразделений;</w:t>
      </w:r>
    </w:p>
    <w:bookmarkEnd w:id="51"/>
    <w:bookmarkStart w:name="z60" w:id="52"/>
    <w:p>
      <w:pPr>
        <w:spacing w:after="0"/>
        <w:ind w:left="0"/>
        <w:jc w:val="both"/>
      </w:pPr>
      <w:r>
        <w:rPr>
          <w:rFonts w:ascii="Times New Roman"/>
          <w:b w:val="false"/>
          <w:i w:val="false"/>
          <w:color w:val="000000"/>
          <w:sz w:val="28"/>
        </w:rPr>
        <w:t>
      10. Вмешательство в работу ЦОУ и ДЧ, со стороны должностных лиц, которым они непосредственно не подчинены по службе, а также возложение на должностных лиц дежурной смены ЦОУ и ДЧ не свойственных им функций, не допускается.</w:t>
      </w:r>
    </w:p>
    <w:bookmarkEnd w:id="52"/>
    <w:bookmarkStart w:name="z61" w:id="53"/>
    <w:p>
      <w:pPr>
        <w:spacing w:after="0"/>
        <w:ind w:left="0"/>
        <w:jc w:val="both"/>
      </w:pPr>
      <w:r>
        <w:rPr>
          <w:rFonts w:ascii="Times New Roman"/>
          <w:b w:val="false"/>
          <w:i w:val="false"/>
          <w:color w:val="000000"/>
          <w:sz w:val="28"/>
        </w:rPr>
        <w:t>
      11. Основными принципами работы дежурной части являются постоянная боевая готовность, знание оперативной обстановки на обслуживаемой территории, соблюдение законности, режима секретности, сохранение служебной тайны, выполнение требований нормативных правовых актов, вежливое и уважительное отношение к гражданам.</w:t>
      </w:r>
    </w:p>
    <w:bookmarkEnd w:id="53"/>
    <w:bookmarkStart w:name="z62" w:id="54"/>
    <w:p>
      <w:pPr>
        <w:spacing w:after="0"/>
        <w:ind w:left="0"/>
        <w:jc w:val="left"/>
      </w:pPr>
      <w:r>
        <w:rPr>
          <w:rFonts w:ascii="Times New Roman"/>
          <w:b/>
          <w:i w:val="false"/>
          <w:color w:val="000000"/>
        </w:rPr>
        <w:t xml:space="preserve"> Глава 2. Порядок организации деятельности Центров оперативного управления и дежурных частей</w:t>
      </w:r>
    </w:p>
    <w:bookmarkEnd w:id="54"/>
    <w:bookmarkStart w:name="z63" w:id="55"/>
    <w:p>
      <w:pPr>
        <w:spacing w:after="0"/>
        <w:ind w:left="0"/>
        <w:jc w:val="both"/>
      </w:pPr>
      <w:r>
        <w:rPr>
          <w:rFonts w:ascii="Times New Roman"/>
          <w:b w:val="false"/>
          <w:i w:val="false"/>
          <w:color w:val="000000"/>
          <w:sz w:val="28"/>
        </w:rPr>
        <w:t>
      12. Работу ЦОУ и дежурной части органа организует их начальник или лицо, его замещающее, который при выполнении поставленных задач:</w:t>
      </w:r>
    </w:p>
    <w:bookmarkEnd w:id="55"/>
    <w:bookmarkStart w:name="z64" w:id="56"/>
    <w:p>
      <w:pPr>
        <w:spacing w:after="0"/>
        <w:ind w:left="0"/>
        <w:jc w:val="both"/>
      </w:pPr>
      <w:r>
        <w:rPr>
          <w:rFonts w:ascii="Times New Roman"/>
          <w:b w:val="false"/>
          <w:i w:val="false"/>
          <w:color w:val="000000"/>
          <w:sz w:val="28"/>
        </w:rPr>
        <w:t>
      1) обеспечивает готовность заступающей дежурной смены к несению службы и эффективное выполнение возложенных на нее задач;</w:t>
      </w:r>
    </w:p>
    <w:bookmarkEnd w:id="56"/>
    <w:bookmarkStart w:name="z65" w:id="57"/>
    <w:p>
      <w:pPr>
        <w:spacing w:after="0"/>
        <w:ind w:left="0"/>
        <w:jc w:val="both"/>
      </w:pPr>
      <w:r>
        <w:rPr>
          <w:rFonts w:ascii="Times New Roman"/>
          <w:b w:val="false"/>
          <w:i w:val="false"/>
          <w:color w:val="000000"/>
          <w:sz w:val="28"/>
        </w:rPr>
        <w:t>
      2) анализирует состояние работы ЦОУ и ДЧ в целях принятия мер к ее совершенствованию, выявления и устранения причин и условий возникновения недостатков и нарушений, допускаемых сотрудниками ЦОУ и ДЧ при служебной деятельности;</w:t>
      </w:r>
    </w:p>
    <w:bookmarkEnd w:id="57"/>
    <w:bookmarkStart w:name="z66" w:id="58"/>
    <w:p>
      <w:pPr>
        <w:spacing w:after="0"/>
        <w:ind w:left="0"/>
        <w:jc w:val="both"/>
      </w:pPr>
      <w:r>
        <w:rPr>
          <w:rFonts w:ascii="Times New Roman"/>
          <w:b w:val="false"/>
          <w:i w:val="false"/>
          <w:color w:val="000000"/>
          <w:sz w:val="28"/>
        </w:rPr>
        <w:t>
      3) осуществляет правильный подбор, расстановку и обучение сотрудников ЦОУ и ДЧ, вносит в установленном порядке предложения о назначении, перемещении и освобождении от должности, наказании и поощрении, присвоении им очередных (внеочередных) специальных званий;</w:t>
      </w:r>
    </w:p>
    <w:bookmarkEnd w:id="58"/>
    <w:bookmarkStart w:name="z67" w:id="59"/>
    <w:p>
      <w:pPr>
        <w:spacing w:after="0"/>
        <w:ind w:left="0"/>
        <w:jc w:val="both"/>
      </w:pPr>
      <w:r>
        <w:rPr>
          <w:rFonts w:ascii="Times New Roman"/>
          <w:b w:val="false"/>
          <w:i w:val="false"/>
          <w:color w:val="000000"/>
          <w:sz w:val="28"/>
        </w:rPr>
        <w:t>
      4) обеспечивает проведение ежесуточного инструктажа заступающего на дежурство наряда и подводит итоги работы сменяющейся дежурной смены;</w:t>
      </w:r>
    </w:p>
    <w:bookmarkEnd w:id="59"/>
    <w:bookmarkStart w:name="z68" w:id="60"/>
    <w:p>
      <w:pPr>
        <w:spacing w:after="0"/>
        <w:ind w:left="0"/>
        <w:jc w:val="both"/>
      </w:pPr>
      <w:r>
        <w:rPr>
          <w:rFonts w:ascii="Times New Roman"/>
          <w:b w:val="false"/>
          <w:i w:val="false"/>
          <w:color w:val="000000"/>
          <w:sz w:val="28"/>
        </w:rPr>
        <w:t>
      5) контролирует работу ЦОУ и ДЧ, подчиненных органов, в том числе организацию раскрытия ими преступлений в дежурные сутки;</w:t>
      </w:r>
    </w:p>
    <w:bookmarkEnd w:id="60"/>
    <w:bookmarkStart w:name="z69" w:id="61"/>
    <w:p>
      <w:pPr>
        <w:spacing w:after="0"/>
        <w:ind w:left="0"/>
        <w:jc w:val="both"/>
      </w:pPr>
      <w:r>
        <w:rPr>
          <w:rFonts w:ascii="Times New Roman"/>
          <w:b w:val="false"/>
          <w:i w:val="false"/>
          <w:color w:val="000000"/>
          <w:sz w:val="28"/>
        </w:rPr>
        <w:t>
      6) контролирует правильность и своевременность выполнения сотрудниками ЦОУ и ДЧ поступивших на исполнение распоряжений и указаний начальника территориального и вышестоящего органа;</w:t>
      </w:r>
    </w:p>
    <w:bookmarkEnd w:id="61"/>
    <w:bookmarkStart w:name="z70" w:id="62"/>
    <w:p>
      <w:pPr>
        <w:spacing w:after="0"/>
        <w:ind w:left="0"/>
        <w:jc w:val="both"/>
      </w:pPr>
      <w:r>
        <w:rPr>
          <w:rFonts w:ascii="Times New Roman"/>
          <w:b w:val="false"/>
          <w:i w:val="false"/>
          <w:color w:val="000000"/>
          <w:sz w:val="28"/>
        </w:rPr>
        <w:t>
      7) при осложнении оперативной обстановки, совершении тяжких и особо тяжких уголовных правонарушений, а также при проведении крупных общественно-политических и иных мероприятий обеспечивает организацию работы по взаимодействию с государственными или местными исполнительными органами;</w:t>
      </w:r>
    </w:p>
    <w:bookmarkEnd w:id="62"/>
    <w:bookmarkStart w:name="z71" w:id="63"/>
    <w:p>
      <w:pPr>
        <w:spacing w:after="0"/>
        <w:ind w:left="0"/>
        <w:jc w:val="both"/>
      </w:pPr>
      <w:r>
        <w:rPr>
          <w:rFonts w:ascii="Times New Roman"/>
          <w:b w:val="false"/>
          <w:i w:val="false"/>
          <w:color w:val="000000"/>
          <w:sz w:val="28"/>
        </w:rPr>
        <w:t>
      8) осуществляет проверку полноты и достоверности поступающей из ЦОУ и ДЧ подчиненных органов оперативной информации;</w:t>
      </w:r>
    </w:p>
    <w:bookmarkEnd w:id="63"/>
    <w:bookmarkStart w:name="z72" w:id="64"/>
    <w:p>
      <w:pPr>
        <w:spacing w:after="0"/>
        <w:ind w:left="0"/>
        <w:jc w:val="both"/>
      </w:pPr>
      <w:r>
        <w:rPr>
          <w:rFonts w:ascii="Times New Roman"/>
          <w:b w:val="false"/>
          <w:i w:val="false"/>
          <w:color w:val="000000"/>
          <w:sz w:val="28"/>
        </w:rPr>
        <w:t>
      9) обеспечивает соблюдение сотрудниками ЦОУ и ДЧ, установленных требований режима секретности при обращении с секретными документами;</w:t>
      </w:r>
    </w:p>
    <w:bookmarkEnd w:id="64"/>
    <w:bookmarkStart w:name="z73" w:id="65"/>
    <w:p>
      <w:pPr>
        <w:spacing w:after="0"/>
        <w:ind w:left="0"/>
        <w:jc w:val="both"/>
      </w:pPr>
      <w:r>
        <w:rPr>
          <w:rFonts w:ascii="Times New Roman"/>
          <w:b w:val="false"/>
          <w:i w:val="false"/>
          <w:color w:val="000000"/>
          <w:sz w:val="28"/>
        </w:rPr>
        <w:t>
      10) вносит предложения руководству органа об изменении структуры и штатов ЦОУ и ДЧ;</w:t>
      </w:r>
    </w:p>
    <w:bookmarkEnd w:id="65"/>
    <w:bookmarkStart w:name="z74" w:id="66"/>
    <w:p>
      <w:pPr>
        <w:spacing w:after="0"/>
        <w:ind w:left="0"/>
        <w:jc w:val="both"/>
      </w:pPr>
      <w:r>
        <w:rPr>
          <w:rFonts w:ascii="Times New Roman"/>
          <w:b w:val="false"/>
          <w:i w:val="false"/>
          <w:color w:val="000000"/>
          <w:sz w:val="28"/>
        </w:rPr>
        <w:t>
      11) обеспечивает соблюдение законности сотрудниками ЦОУ и ДЧ, организацию служебной подготовки личного состава.</w:t>
      </w:r>
    </w:p>
    <w:bookmarkEnd w:id="66"/>
    <w:bookmarkStart w:name="z75" w:id="67"/>
    <w:p>
      <w:pPr>
        <w:spacing w:after="0"/>
        <w:ind w:left="0"/>
        <w:jc w:val="both"/>
      </w:pPr>
      <w:r>
        <w:rPr>
          <w:rFonts w:ascii="Times New Roman"/>
          <w:b w:val="false"/>
          <w:i w:val="false"/>
          <w:color w:val="000000"/>
          <w:sz w:val="28"/>
        </w:rPr>
        <w:t>
      13. Комплектование ЦОУ и дежурных частей, осуществляется из числа профессионально подготовленных сотрудников, имеющих высшее образование и стаж практической службы не менее 3-х лет в подразделениях криминальной, административной полиции, либо следствия и дознания.</w:t>
      </w:r>
    </w:p>
    <w:bookmarkEnd w:id="67"/>
    <w:bookmarkStart w:name="z76" w:id="68"/>
    <w:p>
      <w:pPr>
        <w:spacing w:after="0"/>
        <w:ind w:left="0"/>
        <w:jc w:val="both"/>
      </w:pPr>
      <w:r>
        <w:rPr>
          <w:rFonts w:ascii="Times New Roman"/>
          <w:b w:val="false"/>
          <w:i w:val="false"/>
          <w:color w:val="000000"/>
          <w:sz w:val="28"/>
        </w:rPr>
        <w:t>
      Назначение на должности начальников и заместителей ЦОУ городов республиканского значения и столицы, а также начальников дежурных частей ДП(Т), осуществляется по согласованию с ЦОУ Штаба МВД.</w:t>
      </w:r>
    </w:p>
    <w:bookmarkEnd w:id="68"/>
    <w:bookmarkStart w:name="z77" w:id="69"/>
    <w:p>
      <w:pPr>
        <w:spacing w:after="0"/>
        <w:ind w:left="0"/>
        <w:jc w:val="both"/>
      </w:pPr>
      <w:r>
        <w:rPr>
          <w:rFonts w:ascii="Times New Roman"/>
          <w:b w:val="false"/>
          <w:i w:val="false"/>
          <w:color w:val="000000"/>
          <w:sz w:val="28"/>
        </w:rPr>
        <w:t>
      14. При смене начальника ЦОУ, ДЧ, начальник орагана, либо лицо, его замещающее приказом назначает комиссию в составе не менее 3 человек для участия в приеме-передаче служебной документации и имущества, с составлением акта установленной формы.</w:t>
      </w:r>
    </w:p>
    <w:bookmarkEnd w:id="69"/>
    <w:bookmarkStart w:name="z78" w:id="70"/>
    <w:p>
      <w:pPr>
        <w:spacing w:after="0"/>
        <w:ind w:left="0"/>
        <w:jc w:val="both"/>
      </w:pPr>
      <w:r>
        <w:rPr>
          <w:rFonts w:ascii="Times New Roman"/>
          <w:b w:val="false"/>
          <w:i w:val="false"/>
          <w:color w:val="000000"/>
          <w:sz w:val="28"/>
        </w:rPr>
        <w:t>
      15. Оперативный дежурный, либо лицо, его замещающее является старшим дежурной смены.</w:t>
      </w:r>
    </w:p>
    <w:bookmarkEnd w:id="70"/>
    <w:bookmarkStart w:name="z79" w:id="71"/>
    <w:p>
      <w:pPr>
        <w:spacing w:after="0"/>
        <w:ind w:left="0"/>
        <w:jc w:val="both"/>
      </w:pPr>
      <w:r>
        <w:rPr>
          <w:rFonts w:ascii="Times New Roman"/>
          <w:b w:val="false"/>
          <w:i w:val="false"/>
          <w:color w:val="000000"/>
          <w:sz w:val="28"/>
        </w:rPr>
        <w:t>
      16. Кроме дежурной смены в суточный наряд по органу, включается дежурная следственно-оперативная группа. По решению начальника ДП либо лица, его замещающего суточный наряд может быть усилен дополнительными силами и средствами.</w:t>
      </w:r>
    </w:p>
    <w:bookmarkEnd w:id="71"/>
    <w:bookmarkStart w:name="z80" w:id="72"/>
    <w:p>
      <w:pPr>
        <w:spacing w:after="0"/>
        <w:ind w:left="0"/>
        <w:jc w:val="both"/>
      </w:pPr>
      <w:r>
        <w:rPr>
          <w:rFonts w:ascii="Times New Roman"/>
          <w:b w:val="false"/>
          <w:i w:val="false"/>
          <w:color w:val="000000"/>
          <w:sz w:val="28"/>
        </w:rPr>
        <w:t>
      В горрайлинорганах, при наличии вынесенного рабочего места ЦОУ, в состав дежурной смены дополнительно назначается инспектор-дежурный видеонаблюдения, инспектор группы управления силами и средствами.</w:t>
      </w:r>
    </w:p>
    <w:bookmarkEnd w:id="72"/>
    <w:bookmarkStart w:name="z81" w:id="73"/>
    <w:p>
      <w:pPr>
        <w:spacing w:after="0"/>
        <w:ind w:left="0"/>
        <w:jc w:val="both"/>
      </w:pPr>
      <w:r>
        <w:rPr>
          <w:rFonts w:ascii="Times New Roman"/>
          <w:b w:val="false"/>
          <w:i w:val="false"/>
          <w:color w:val="000000"/>
          <w:sz w:val="28"/>
        </w:rPr>
        <w:t>
      17. Заступающая смена прибывает на дежурство за 1 час. до ее начала (в 08-00 час.). Во время дежурства сотрудникам поочередно предоставляются перерывы - для принятия пищи и кратковременного отдыха, общей продолжительностью каждому: при трехсменном дежурстве - 6 часов, при четырҰхсменном - 4 часа.</w:t>
      </w:r>
    </w:p>
    <w:bookmarkEnd w:id="73"/>
    <w:bookmarkStart w:name="z82" w:id="74"/>
    <w:p>
      <w:pPr>
        <w:spacing w:after="0"/>
        <w:ind w:left="0"/>
        <w:jc w:val="both"/>
      </w:pPr>
      <w:r>
        <w:rPr>
          <w:rFonts w:ascii="Times New Roman"/>
          <w:b w:val="false"/>
          <w:i w:val="false"/>
          <w:color w:val="000000"/>
          <w:sz w:val="28"/>
        </w:rPr>
        <w:t xml:space="preserve">
      По окончанию дежурства, штатным сотрудникам ЦОУ и ДЧ предоставляется отдых соответственно 48 или 72 часа, другим сотрудникам, привлекаемым к суточному дежурству - 24 часа. </w:t>
      </w:r>
    </w:p>
    <w:bookmarkEnd w:id="74"/>
    <w:bookmarkStart w:name="z83" w:id="75"/>
    <w:p>
      <w:pPr>
        <w:spacing w:after="0"/>
        <w:ind w:left="0"/>
        <w:jc w:val="both"/>
      </w:pPr>
      <w:r>
        <w:rPr>
          <w:rFonts w:ascii="Times New Roman"/>
          <w:b w:val="false"/>
          <w:i w:val="false"/>
          <w:color w:val="000000"/>
          <w:sz w:val="28"/>
        </w:rPr>
        <w:t>
      Также при необходимости сотрудники ЦОУ, ДЧ могут быть переведены на 12-ти часовой режим работы (день/ночь 48 часов).</w:t>
      </w:r>
    </w:p>
    <w:bookmarkEnd w:id="75"/>
    <w:bookmarkStart w:name="z84" w:id="76"/>
    <w:p>
      <w:pPr>
        <w:spacing w:after="0"/>
        <w:ind w:left="0"/>
        <w:jc w:val="both"/>
      </w:pPr>
      <w:r>
        <w:rPr>
          <w:rFonts w:ascii="Times New Roman"/>
          <w:b w:val="false"/>
          <w:i w:val="false"/>
          <w:color w:val="000000"/>
          <w:sz w:val="28"/>
        </w:rPr>
        <w:t xml:space="preserve">
      Время перерывов на прием пищи и на отдых определяется начальником ЦОУ, ДЧ, либо лицом, его замещающим по отдельному графику. </w:t>
      </w:r>
    </w:p>
    <w:bookmarkEnd w:id="76"/>
    <w:bookmarkStart w:name="z85" w:id="77"/>
    <w:p>
      <w:pPr>
        <w:spacing w:after="0"/>
        <w:ind w:left="0"/>
        <w:jc w:val="both"/>
      </w:pPr>
      <w:r>
        <w:rPr>
          <w:rFonts w:ascii="Times New Roman"/>
          <w:b w:val="false"/>
          <w:i w:val="false"/>
          <w:color w:val="000000"/>
          <w:sz w:val="28"/>
        </w:rPr>
        <w:t>
      Сотрудники ЦОУ и ДЧ в период отдыха, по истечению 24 часов (при 4-х сменном режиме работы), при служебной необходимости могут быть привлечены к выполнению иных служебных задач (охрана общественного порядка и др.), сроком не более 8 часов.</w:t>
      </w:r>
    </w:p>
    <w:bookmarkEnd w:id="77"/>
    <w:bookmarkStart w:name="z86" w:id="78"/>
    <w:p>
      <w:pPr>
        <w:spacing w:after="0"/>
        <w:ind w:left="0"/>
        <w:jc w:val="both"/>
      </w:pPr>
      <w:r>
        <w:rPr>
          <w:rFonts w:ascii="Times New Roman"/>
          <w:b w:val="false"/>
          <w:i w:val="false"/>
          <w:color w:val="000000"/>
          <w:sz w:val="28"/>
        </w:rPr>
        <w:t>
      18. Во время пересмены, сдающий дежурство оперативный дежурный ЦОУ, ДЧ, либо лицо, его замещающее, подробно знакомит заступающую смену с оперативной обстановкой на обслуживаемой территории, о проводимых мероприятиях по раскрытию тяжких преступлений и ликвидации последствий чрезвычайных происшествий, находящихся на контроле у руководства органа, введении и результатах действий по специальным оперативным планам, предстоящих мероприятиях, требующих установления постоянного контроля.</w:t>
      </w:r>
    </w:p>
    <w:bookmarkEnd w:id="78"/>
    <w:bookmarkStart w:name="z87" w:id="79"/>
    <w:p>
      <w:pPr>
        <w:spacing w:after="0"/>
        <w:ind w:left="0"/>
        <w:jc w:val="both"/>
      </w:pPr>
      <w:r>
        <w:rPr>
          <w:rFonts w:ascii="Times New Roman"/>
          <w:b w:val="false"/>
          <w:i w:val="false"/>
          <w:color w:val="000000"/>
          <w:sz w:val="28"/>
        </w:rPr>
        <w:t>
      19. Заступающая дежурная смена ЦОУ, ДЧ, в соответствии с распределением должностных инструкций принимает от сменяемых сотрудников:</w:t>
      </w:r>
    </w:p>
    <w:bookmarkEnd w:id="79"/>
    <w:bookmarkStart w:name="z88" w:id="80"/>
    <w:p>
      <w:pPr>
        <w:spacing w:after="0"/>
        <w:ind w:left="0"/>
        <w:jc w:val="both"/>
      </w:pPr>
      <w:r>
        <w:rPr>
          <w:rFonts w:ascii="Times New Roman"/>
          <w:b w:val="false"/>
          <w:i w:val="false"/>
          <w:color w:val="000000"/>
          <w:sz w:val="28"/>
        </w:rPr>
        <w:t>
      1) служебную документацию, в том числе секретную, пакеты с сигналами оповещения и иные нормативные акты по описи;</w:t>
      </w:r>
    </w:p>
    <w:bookmarkEnd w:id="80"/>
    <w:bookmarkStart w:name="z89" w:id="81"/>
    <w:p>
      <w:pPr>
        <w:spacing w:after="0"/>
        <w:ind w:left="0"/>
        <w:jc w:val="both"/>
      </w:pPr>
      <w:r>
        <w:rPr>
          <w:rFonts w:ascii="Times New Roman"/>
          <w:b w:val="false"/>
          <w:i w:val="false"/>
          <w:color w:val="000000"/>
          <w:sz w:val="28"/>
        </w:rPr>
        <w:t xml:space="preserve">
      2) оружие, боеприпасы, специальные средства, организационную технику, средства связи, защиты и другое имущество согласно описи, о чем принимающий сотрудник делает запись в Книге рапортов о приеме и сдаче дежурства согласно приложению 3 к настоящим Правилам (далее – Книга рапортов). </w:t>
      </w:r>
    </w:p>
    <w:bookmarkEnd w:id="81"/>
    <w:bookmarkStart w:name="z90" w:id="82"/>
    <w:p>
      <w:pPr>
        <w:spacing w:after="0"/>
        <w:ind w:left="0"/>
        <w:jc w:val="both"/>
      </w:pPr>
      <w:r>
        <w:rPr>
          <w:rFonts w:ascii="Times New Roman"/>
          <w:b w:val="false"/>
          <w:i w:val="false"/>
          <w:color w:val="000000"/>
          <w:sz w:val="28"/>
        </w:rPr>
        <w:t>
      Оружие и технические средства проверяются поштучно и по номерам, с уделением особого внимания их исправности и комплектности.</w:t>
      </w:r>
    </w:p>
    <w:bookmarkEnd w:id="82"/>
    <w:bookmarkStart w:name="z91" w:id="83"/>
    <w:p>
      <w:pPr>
        <w:spacing w:after="0"/>
        <w:ind w:left="0"/>
        <w:jc w:val="both"/>
      </w:pPr>
      <w:r>
        <w:rPr>
          <w:rFonts w:ascii="Times New Roman"/>
          <w:b w:val="false"/>
          <w:i w:val="false"/>
          <w:color w:val="000000"/>
          <w:sz w:val="28"/>
        </w:rPr>
        <w:t>
      20. Оперативный дежурный заступающей дежурной смены обо всех выявленных недостатках производит запись в Книге рапортов и совместно со сменяемой дежурной сменой принимает меры к их устранению.</w:t>
      </w:r>
    </w:p>
    <w:bookmarkEnd w:id="83"/>
    <w:bookmarkStart w:name="z92" w:id="84"/>
    <w:p>
      <w:pPr>
        <w:spacing w:after="0"/>
        <w:ind w:left="0"/>
        <w:jc w:val="both"/>
      </w:pPr>
      <w:r>
        <w:rPr>
          <w:rFonts w:ascii="Times New Roman"/>
          <w:b w:val="false"/>
          <w:i w:val="false"/>
          <w:color w:val="000000"/>
          <w:sz w:val="28"/>
        </w:rPr>
        <w:t>
      21. О приҰме и сдаче дежурства оперативные дежурные заступающей и сменяющейся дежурных смен лично докладывают рапортом начальнику ЦОУ, ДЧ или лицу, его замещающему.</w:t>
      </w:r>
    </w:p>
    <w:bookmarkEnd w:id="84"/>
    <w:bookmarkStart w:name="z93" w:id="85"/>
    <w:p>
      <w:pPr>
        <w:spacing w:after="0"/>
        <w:ind w:left="0"/>
        <w:jc w:val="both"/>
      </w:pPr>
      <w:r>
        <w:rPr>
          <w:rFonts w:ascii="Times New Roman"/>
          <w:b w:val="false"/>
          <w:i w:val="false"/>
          <w:color w:val="000000"/>
          <w:sz w:val="28"/>
        </w:rPr>
        <w:t>
      22. Вся поступающая в ЦОУ, ДЧ информация служебного характера, по которой оперативный дежурный выполняет определенные действия, вносится в Тетрадь для записей сотрудников дежурной смены, по форме согласно приложению 4 к настоящим Правилам (далее – Тетрадь для записей).</w:t>
      </w:r>
    </w:p>
    <w:bookmarkEnd w:id="85"/>
    <w:bookmarkStart w:name="z94" w:id="86"/>
    <w:p>
      <w:pPr>
        <w:spacing w:after="0"/>
        <w:ind w:left="0"/>
        <w:jc w:val="both"/>
      </w:pPr>
      <w:r>
        <w:rPr>
          <w:rFonts w:ascii="Times New Roman"/>
          <w:b w:val="false"/>
          <w:i w:val="false"/>
          <w:color w:val="000000"/>
          <w:sz w:val="28"/>
        </w:rPr>
        <w:t>
      Производить записи служебного характера вне данной тетради не допускается.</w:t>
      </w:r>
    </w:p>
    <w:bookmarkEnd w:id="86"/>
    <w:bookmarkStart w:name="z95" w:id="87"/>
    <w:p>
      <w:pPr>
        <w:spacing w:after="0"/>
        <w:ind w:left="0"/>
        <w:jc w:val="both"/>
      </w:pPr>
      <w:r>
        <w:rPr>
          <w:rFonts w:ascii="Times New Roman"/>
          <w:b w:val="false"/>
          <w:i w:val="false"/>
          <w:color w:val="000000"/>
          <w:sz w:val="28"/>
        </w:rPr>
        <w:t>
      23. Личный состав дежурной смены несет службу в повседневной (по сезону), а в праздничные дни - установленной для этих случаев форме одежды и имеет при себе служебное удостоверение, а также нагрудный бейдж с фотографией, указанием должности, фамилии, имени, отчества. Лица старшего и среднего начальствующего состава дополнительно имеют при себе жетон с личным номером.</w:t>
      </w:r>
    </w:p>
    <w:bookmarkEnd w:id="87"/>
    <w:bookmarkStart w:name="z96" w:id="88"/>
    <w:p>
      <w:pPr>
        <w:spacing w:after="0"/>
        <w:ind w:left="0"/>
        <w:jc w:val="both"/>
      </w:pPr>
      <w:r>
        <w:rPr>
          <w:rFonts w:ascii="Times New Roman"/>
          <w:b w:val="false"/>
          <w:i w:val="false"/>
          <w:color w:val="000000"/>
          <w:sz w:val="28"/>
        </w:rPr>
        <w:t>
      24. Сотрудники дежурной смены ЦОУ, ДЧ и ДСОГ вооружаются кобурным оружием с двумя снаряженными магазинами, а при осложнении оперативной обстановки по письменному указанию руководства органа – автоматами, другим вооружением, специальными средствами, а также средствами индивидуальной бронезащиты и активной обороны.</w:t>
      </w:r>
    </w:p>
    <w:bookmarkEnd w:id="88"/>
    <w:bookmarkStart w:name="z97" w:id="89"/>
    <w:p>
      <w:pPr>
        <w:spacing w:after="0"/>
        <w:ind w:left="0"/>
        <w:jc w:val="both"/>
      </w:pPr>
      <w:r>
        <w:rPr>
          <w:rFonts w:ascii="Times New Roman"/>
          <w:b w:val="false"/>
          <w:i w:val="false"/>
          <w:color w:val="000000"/>
          <w:sz w:val="28"/>
        </w:rPr>
        <w:t>
      25. Личный состав дежурной смены, ДСОГ постоянно находятся на рабочем месте, кроме случаев выезда ДСОГ на место происшествия.</w:t>
      </w:r>
    </w:p>
    <w:bookmarkEnd w:id="89"/>
    <w:bookmarkStart w:name="z98" w:id="90"/>
    <w:p>
      <w:pPr>
        <w:spacing w:after="0"/>
        <w:ind w:left="0"/>
        <w:jc w:val="both"/>
      </w:pPr>
      <w:r>
        <w:rPr>
          <w:rFonts w:ascii="Times New Roman"/>
          <w:b w:val="false"/>
          <w:i w:val="false"/>
          <w:color w:val="000000"/>
          <w:sz w:val="28"/>
        </w:rPr>
        <w:t>
      Оперативный дежурный или лицо, его замещающее отлучаясь из ЦОУ, ДЧ назначает старшим смены одного из наиболее подготовленных сотрудников. Оставление в ЦОУ, ДЧ одного сотрудника дежурной смены, не допускается, за исключением случаев:</w:t>
      </w:r>
    </w:p>
    <w:bookmarkEnd w:id="90"/>
    <w:bookmarkStart w:name="z99" w:id="91"/>
    <w:p>
      <w:pPr>
        <w:spacing w:after="0"/>
        <w:ind w:left="0"/>
        <w:jc w:val="both"/>
      </w:pPr>
      <w:r>
        <w:rPr>
          <w:rFonts w:ascii="Times New Roman"/>
          <w:b w:val="false"/>
          <w:i w:val="false"/>
          <w:color w:val="000000"/>
          <w:sz w:val="28"/>
        </w:rPr>
        <w:t>
      1) доклада начальнику о приеме-сдаче дежурства;</w:t>
      </w:r>
    </w:p>
    <w:bookmarkEnd w:id="91"/>
    <w:bookmarkStart w:name="z100" w:id="92"/>
    <w:p>
      <w:pPr>
        <w:spacing w:after="0"/>
        <w:ind w:left="0"/>
        <w:jc w:val="both"/>
      </w:pPr>
      <w:r>
        <w:rPr>
          <w:rFonts w:ascii="Times New Roman"/>
          <w:b w:val="false"/>
          <w:i w:val="false"/>
          <w:color w:val="000000"/>
          <w:sz w:val="28"/>
        </w:rPr>
        <w:t>
      2) вызова прямым или непосредственным начальником для доклада о состоянии оперативной обстановки.</w:t>
      </w:r>
    </w:p>
    <w:bookmarkEnd w:id="92"/>
    <w:bookmarkStart w:name="z101" w:id="93"/>
    <w:p>
      <w:pPr>
        <w:spacing w:after="0"/>
        <w:ind w:left="0"/>
        <w:jc w:val="both"/>
      </w:pPr>
      <w:r>
        <w:rPr>
          <w:rFonts w:ascii="Times New Roman"/>
          <w:b w:val="false"/>
          <w:i w:val="false"/>
          <w:color w:val="000000"/>
          <w:sz w:val="28"/>
        </w:rPr>
        <w:t>
      26. Помещение, в котором хранятся секретные документы, на время отсутствия оперативного дежурного, опечатывается его личной номерной печатью и вскрывается только при экстренных случаях, с составлением комиссионного акта о вскрытии.</w:t>
      </w:r>
    </w:p>
    <w:bookmarkEnd w:id="93"/>
    <w:bookmarkStart w:name="z102" w:id="94"/>
    <w:p>
      <w:pPr>
        <w:spacing w:after="0"/>
        <w:ind w:left="0"/>
        <w:jc w:val="both"/>
      </w:pPr>
      <w:r>
        <w:rPr>
          <w:rFonts w:ascii="Times New Roman"/>
          <w:b w:val="false"/>
          <w:i w:val="false"/>
          <w:color w:val="000000"/>
          <w:sz w:val="28"/>
        </w:rPr>
        <w:t>
      27. По возвращению в ЦОУ, ДЧ оперативный дежурный или лицо, его замещающее принимает доклад от старшего смены об изменениях в оперативной обстановке за время его отсутствия, поступивших указаниях руководства и принятых мерах по их исполнению.</w:t>
      </w:r>
    </w:p>
    <w:bookmarkEnd w:id="94"/>
    <w:bookmarkStart w:name="z103" w:id="95"/>
    <w:p>
      <w:pPr>
        <w:spacing w:after="0"/>
        <w:ind w:left="0"/>
        <w:jc w:val="both"/>
      </w:pPr>
      <w:r>
        <w:rPr>
          <w:rFonts w:ascii="Times New Roman"/>
          <w:b w:val="false"/>
          <w:i w:val="false"/>
          <w:color w:val="000000"/>
          <w:sz w:val="28"/>
        </w:rPr>
        <w:t>
      28. Сотрудникам ЦОУ, ДЧ, а также другим сотрудникам органа, не допускается использование автотранспорта и другого имущества ЦОУ, ДЧ не по прямому назначению, занимать линии связи переговорами, не связанными с исполнением служебных обязанностей.</w:t>
      </w:r>
    </w:p>
    <w:bookmarkEnd w:id="95"/>
    <w:bookmarkStart w:name="z104" w:id="96"/>
    <w:p>
      <w:pPr>
        <w:spacing w:after="0"/>
        <w:ind w:left="0"/>
        <w:jc w:val="both"/>
      </w:pPr>
      <w:r>
        <w:rPr>
          <w:rFonts w:ascii="Times New Roman"/>
          <w:b w:val="false"/>
          <w:i w:val="false"/>
          <w:color w:val="000000"/>
          <w:sz w:val="28"/>
        </w:rPr>
        <w:t>
      29. По прибытию руководства органа, оперативный дежурный или лицо, его замещающее в установленном порядке докладывает об оперативной обстановке.</w:t>
      </w:r>
    </w:p>
    <w:bookmarkEnd w:id="96"/>
    <w:bookmarkStart w:name="z105" w:id="97"/>
    <w:p>
      <w:pPr>
        <w:spacing w:after="0"/>
        <w:ind w:left="0"/>
        <w:jc w:val="both"/>
      </w:pPr>
      <w:r>
        <w:rPr>
          <w:rFonts w:ascii="Times New Roman"/>
          <w:b w:val="false"/>
          <w:i w:val="false"/>
          <w:color w:val="000000"/>
          <w:sz w:val="28"/>
        </w:rPr>
        <w:t>
      30. Оперативный дежурный или лицо, его замещающее представляется руководителям вышестоящих органов, акиматов, органов прокуратуры, а также проверяющим и докладывает об их прибытии начальнику органа или лицу, его замещающему, сопровождает их по административному зданию органа.</w:t>
      </w:r>
    </w:p>
    <w:bookmarkEnd w:id="97"/>
    <w:bookmarkStart w:name="z106" w:id="98"/>
    <w:p>
      <w:pPr>
        <w:spacing w:after="0"/>
        <w:ind w:left="0"/>
        <w:jc w:val="both"/>
      </w:pPr>
      <w:r>
        <w:rPr>
          <w:rFonts w:ascii="Times New Roman"/>
          <w:b w:val="false"/>
          <w:i w:val="false"/>
          <w:color w:val="000000"/>
          <w:sz w:val="28"/>
        </w:rPr>
        <w:t xml:space="preserve">
      31. При проведении проверок сотрудниками вышестоящих органов, работниками прокуратуры оперативный дежурный или лицо, его замещающее по предписанию предъявляет необходимую служебную документацию, обеспечивает исполнение других поручений, связанных с проверкой. </w:t>
      </w:r>
    </w:p>
    <w:bookmarkEnd w:id="98"/>
    <w:bookmarkStart w:name="z107" w:id="99"/>
    <w:p>
      <w:pPr>
        <w:spacing w:after="0"/>
        <w:ind w:left="0"/>
        <w:jc w:val="both"/>
      </w:pPr>
      <w:r>
        <w:rPr>
          <w:rFonts w:ascii="Times New Roman"/>
          <w:b w:val="false"/>
          <w:i w:val="false"/>
          <w:color w:val="000000"/>
          <w:sz w:val="28"/>
        </w:rPr>
        <w:t>
      Отстранить оперативного дежурного или лица, его замещающего от несения дежурства может начальник органа, либо его замещающее. Других сотрудников дежурной смены - начальник ЦОУ, ДЧ с последующим докладом начальнику органа.</w:t>
      </w:r>
    </w:p>
    <w:bookmarkEnd w:id="99"/>
    <w:bookmarkStart w:name="z108" w:id="100"/>
    <w:p>
      <w:pPr>
        <w:spacing w:after="0"/>
        <w:ind w:left="0"/>
        <w:jc w:val="both"/>
      </w:pPr>
      <w:r>
        <w:rPr>
          <w:rFonts w:ascii="Times New Roman"/>
          <w:b w:val="false"/>
          <w:i w:val="false"/>
          <w:color w:val="000000"/>
          <w:sz w:val="28"/>
        </w:rPr>
        <w:t>
      32. Работа дежурной смены ЦОУ, ДЧ согласно должностных инструкций оценивается по следующим критериям:</w:t>
      </w:r>
    </w:p>
    <w:bookmarkEnd w:id="100"/>
    <w:bookmarkStart w:name="z109" w:id="101"/>
    <w:p>
      <w:pPr>
        <w:spacing w:after="0"/>
        <w:ind w:left="0"/>
        <w:jc w:val="both"/>
      </w:pPr>
      <w:r>
        <w:rPr>
          <w:rFonts w:ascii="Times New Roman"/>
          <w:b w:val="false"/>
          <w:i w:val="false"/>
          <w:color w:val="000000"/>
          <w:sz w:val="28"/>
        </w:rPr>
        <w:t>
      1) соблюдение законности и режима секретности;</w:t>
      </w:r>
    </w:p>
    <w:bookmarkEnd w:id="101"/>
    <w:bookmarkStart w:name="z110" w:id="102"/>
    <w:p>
      <w:pPr>
        <w:spacing w:after="0"/>
        <w:ind w:left="0"/>
        <w:jc w:val="both"/>
      </w:pPr>
      <w:r>
        <w:rPr>
          <w:rFonts w:ascii="Times New Roman"/>
          <w:b w:val="false"/>
          <w:i w:val="false"/>
          <w:color w:val="000000"/>
          <w:sz w:val="28"/>
        </w:rPr>
        <w:t>
      2) знание оперативной обстановки, своих прав и обязанностей, нормативных актов, регламентирующих деятельность ЦОУ и дежурных частей;</w:t>
      </w:r>
    </w:p>
    <w:bookmarkEnd w:id="102"/>
    <w:bookmarkStart w:name="z111" w:id="103"/>
    <w:p>
      <w:pPr>
        <w:spacing w:after="0"/>
        <w:ind w:left="0"/>
        <w:jc w:val="both"/>
      </w:pPr>
      <w:r>
        <w:rPr>
          <w:rFonts w:ascii="Times New Roman"/>
          <w:b w:val="false"/>
          <w:i w:val="false"/>
          <w:color w:val="000000"/>
          <w:sz w:val="28"/>
        </w:rPr>
        <w:t>
      3) оперативное и грамотное руководство КСП и ДСОГ, их координация при раскрытии уголовных правонарушений "по горячим следам", в охране общественного порядка при осложнении оперативной обстановки и кризисных ситуациях;</w:t>
      </w:r>
    </w:p>
    <w:bookmarkEnd w:id="103"/>
    <w:bookmarkStart w:name="z112" w:id="104"/>
    <w:p>
      <w:pPr>
        <w:spacing w:after="0"/>
        <w:ind w:left="0"/>
        <w:jc w:val="both"/>
      </w:pPr>
      <w:r>
        <w:rPr>
          <w:rFonts w:ascii="Times New Roman"/>
          <w:b w:val="false"/>
          <w:i w:val="false"/>
          <w:color w:val="000000"/>
          <w:sz w:val="28"/>
        </w:rPr>
        <w:t>
      4) качество приема, обработки и передачи розыскной и справочной информации (количество отработанных запросов);</w:t>
      </w:r>
    </w:p>
    <w:bookmarkEnd w:id="104"/>
    <w:bookmarkStart w:name="z113" w:id="105"/>
    <w:p>
      <w:pPr>
        <w:spacing w:after="0"/>
        <w:ind w:left="0"/>
        <w:jc w:val="both"/>
      </w:pPr>
      <w:r>
        <w:rPr>
          <w:rFonts w:ascii="Times New Roman"/>
          <w:b w:val="false"/>
          <w:i w:val="false"/>
          <w:color w:val="000000"/>
          <w:sz w:val="28"/>
        </w:rPr>
        <w:t>
      5) своевременность реагирования на поступившие сообщения и заявления о преступлениях и происшествиях, отсутствие повторных обращений граждан;</w:t>
      </w:r>
    </w:p>
    <w:bookmarkEnd w:id="105"/>
    <w:bookmarkStart w:name="z114" w:id="106"/>
    <w:p>
      <w:pPr>
        <w:spacing w:after="0"/>
        <w:ind w:left="0"/>
        <w:jc w:val="both"/>
      </w:pPr>
      <w:r>
        <w:rPr>
          <w:rFonts w:ascii="Times New Roman"/>
          <w:b w:val="false"/>
          <w:i w:val="false"/>
          <w:color w:val="000000"/>
          <w:sz w:val="28"/>
        </w:rPr>
        <w:t>
      6) качество и оперативность обработки поступающей оперативной информации, своевременность их передачи в вышестоящие инстанции;</w:t>
      </w:r>
    </w:p>
    <w:bookmarkEnd w:id="106"/>
    <w:bookmarkStart w:name="z115" w:id="107"/>
    <w:p>
      <w:pPr>
        <w:spacing w:after="0"/>
        <w:ind w:left="0"/>
        <w:jc w:val="both"/>
      </w:pPr>
      <w:r>
        <w:rPr>
          <w:rFonts w:ascii="Times New Roman"/>
          <w:b w:val="false"/>
          <w:i w:val="false"/>
          <w:color w:val="000000"/>
          <w:sz w:val="28"/>
        </w:rPr>
        <w:t>
      7) профессиональное обращение с техническими средствами и эффективное их использование в решении задач, возложенных на ЦОУ и дежурные части;</w:t>
      </w:r>
    </w:p>
    <w:bookmarkEnd w:id="107"/>
    <w:bookmarkStart w:name="z116" w:id="108"/>
    <w:p>
      <w:pPr>
        <w:spacing w:after="0"/>
        <w:ind w:left="0"/>
        <w:jc w:val="both"/>
      </w:pPr>
      <w:r>
        <w:rPr>
          <w:rFonts w:ascii="Times New Roman"/>
          <w:b w:val="false"/>
          <w:i w:val="false"/>
          <w:color w:val="000000"/>
          <w:sz w:val="28"/>
        </w:rPr>
        <w:t>
      8) эффективность применения камер наружного видеонаблюдения в раскрытии уголовных правонарушений и выявлений административных правонарушений;</w:t>
      </w:r>
    </w:p>
    <w:bookmarkEnd w:id="108"/>
    <w:bookmarkStart w:name="z117" w:id="109"/>
    <w:p>
      <w:pPr>
        <w:spacing w:after="0"/>
        <w:ind w:left="0"/>
        <w:jc w:val="both"/>
      </w:pPr>
      <w:r>
        <w:rPr>
          <w:rFonts w:ascii="Times New Roman"/>
          <w:b w:val="false"/>
          <w:i w:val="false"/>
          <w:color w:val="000000"/>
          <w:sz w:val="28"/>
        </w:rPr>
        <w:t>
      9) отсутствие жалоб граждан на некорректное обращение при приеме заявлений и сообщений.</w:t>
      </w:r>
    </w:p>
    <w:bookmarkEnd w:id="109"/>
    <w:bookmarkStart w:name="z118" w:id="110"/>
    <w:p>
      <w:pPr>
        <w:spacing w:after="0"/>
        <w:ind w:left="0"/>
        <w:jc w:val="both"/>
      </w:pPr>
      <w:r>
        <w:rPr>
          <w:rFonts w:ascii="Times New Roman"/>
          <w:b w:val="false"/>
          <w:i w:val="false"/>
          <w:color w:val="000000"/>
          <w:sz w:val="28"/>
        </w:rPr>
        <w:t>
      10) качество и оперативность отработки заявлений и сообщений граждан;</w:t>
      </w:r>
    </w:p>
    <w:bookmarkEnd w:id="110"/>
    <w:bookmarkStart w:name="z119" w:id="111"/>
    <w:p>
      <w:pPr>
        <w:spacing w:after="0"/>
        <w:ind w:left="0"/>
        <w:jc w:val="both"/>
      </w:pPr>
      <w:r>
        <w:rPr>
          <w:rFonts w:ascii="Times New Roman"/>
          <w:b w:val="false"/>
          <w:i w:val="false"/>
          <w:color w:val="000000"/>
          <w:sz w:val="28"/>
        </w:rPr>
        <w:t>
      11) эффективность использования систем "GPS", количество выявленных фактов отклонения нарядов от маршрута патрулирования, своевременность нанесения нарядов на электронную карту расстановки сил и средств;</w:t>
      </w:r>
    </w:p>
    <w:bookmarkEnd w:id="111"/>
    <w:bookmarkStart w:name="z120" w:id="112"/>
    <w:p>
      <w:pPr>
        <w:spacing w:after="0"/>
        <w:ind w:left="0"/>
        <w:jc w:val="both"/>
      </w:pPr>
      <w:r>
        <w:rPr>
          <w:rFonts w:ascii="Times New Roman"/>
          <w:b w:val="false"/>
          <w:i w:val="false"/>
          <w:color w:val="000000"/>
          <w:sz w:val="28"/>
        </w:rPr>
        <w:t>
      12) обеспечение сохранности служебной документации, оружия, боеприпасов, специальных средств, средств защиты и связи, компьютерной и оргтехники;</w:t>
      </w:r>
    </w:p>
    <w:bookmarkEnd w:id="112"/>
    <w:bookmarkStart w:name="z121" w:id="113"/>
    <w:p>
      <w:pPr>
        <w:spacing w:after="0"/>
        <w:ind w:left="0"/>
        <w:jc w:val="both"/>
      </w:pPr>
      <w:r>
        <w:rPr>
          <w:rFonts w:ascii="Times New Roman"/>
          <w:b w:val="false"/>
          <w:i w:val="false"/>
          <w:color w:val="000000"/>
          <w:sz w:val="28"/>
        </w:rPr>
        <w:t>
      13) соблюдение ношения форменной одежды, санитарное состояние служебных помещений, техническое состояние автотранспорта и другого имущества, закрепленного за ЦОУ и ДЧ.</w:t>
      </w:r>
    </w:p>
    <w:bookmarkEnd w:id="113"/>
    <w:bookmarkStart w:name="z122" w:id="114"/>
    <w:p>
      <w:pPr>
        <w:spacing w:after="0"/>
        <w:ind w:left="0"/>
        <w:jc w:val="both"/>
      </w:pPr>
      <w:r>
        <w:rPr>
          <w:rFonts w:ascii="Times New Roman"/>
          <w:b w:val="false"/>
          <w:i w:val="false"/>
          <w:color w:val="000000"/>
          <w:sz w:val="28"/>
        </w:rPr>
        <w:t>
      33. Результаты работы ЦОУ, ДЧ, ежеквартально рассматриваются на оперативных совещаниях при начальнике огана либо лице, его замещающем.</w:t>
      </w:r>
    </w:p>
    <w:bookmarkEnd w:id="114"/>
    <w:bookmarkStart w:name="z123" w:id="115"/>
    <w:p>
      <w:pPr>
        <w:spacing w:after="0"/>
        <w:ind w:left="0"/>
        <w:jc w:val="both"/>
      </w:pPr>
      <w:r>
        <w:rPr>
          <w:rFonts w:ascii="Times New Roman"/>
          <w:b w:val="false"/>
          <w:i w:val="false"/>
          <w:color w:val="000000"/>
          <w:sz w:val="28"/>
        </w:rPr>
        <w:t>
      Сведения о результатах деятельности ЦОУ и ДЧ ежеквартально представляются в ЦОУ МВД, согласно приложению 5 к настоящим Правилам.</w:t>
      </w:r>
    </w:p>
    <w:bookmarkEnd w:id="115"/>
    <w:bookmarkStart w:name="z124" w:id="116"/>
    <w:p>
      <w:pPr>
        <w:spacing w:after="0"/>
        <w:ind w:left="0"/>
        <w:jc w:val="left"/>
      </w:pPr>
      <w:r>
        <w:rPr>
          <w:rFonts w:ascii="Times New Roman"/>
          <w:b/>
          <w:i w:val="false"/>
          <w:color w:val="000000"/>
        </w:rPr>
        <w:t xml:space="preserve"> Глава 3. Порядок сбора, обработки и доклада руководству органа информации об оперативной обстановке</w:t>
      </w:r>
    </w:p>
    <w:bookmarkEnd w:id="116"/>
    <w:bookmarkStart w:name="z125" w:id="117"/>
    <w:p>
      <w:pPr>
        <w:spacing w:after="0"/>
        <w:ind w:left="0"/>
        <w:jc w:val="both"/>
      </w:pPr>
      <w:r>
        <w:rPr>
          <w:rFonts w:ascii="Times New Roman"/>
          <w:b w:val="false"/>
          <w:i w:val="false"/>
          <w:color w:val="000000"/>
          <w:sz w:val="28"/>
        </w:rPr>
        <w:t>
      34. Оперативный (старший инспектор) дежурный ЦОУ, ДЧ осуществляет непрерывный сбор, обработку сведений об оперативной обстановке на обслуживаемой территории и подготовку на их основе ежесуточной оперативной сводки.</w:t>
      </w:r>
    </w:p>
    <w:bookmarkEnd w:id="117"/>
    <w:bookmarkStart w:name="z126" w:id="118"/>
    <w:p>
      <w:pPr>
        <w:spacing w:after="0"/>
        <w:ind w:left="0"/>
        <w:jc w:val="both"/>
      </w:pPr>
      <w:r>
        <w:rPr>
          <w:rFonts w:ascii="Times New Roman"/>
          <w:b w:val="false"/>
          <w:i w:val="false"/>
          <w:color w:val="000000"/>
          <w:sz w:val="28"/>
        </w:rPr>
        <w:t>
      35. Оперативный (старший инспектор) дежурный ЦОУ, ДЧ должен владеть следующими сведениями об оперативной обстановке:</w:t>
      </w:r>
    </w:p>
    <w:bookmarkEnd w:id="118"/>
    <w:bookmarkStart w:name="z127" w:id="119"/>
    <w:p>
      <w:pPr>
        <w:spacing w:after="0"/>
        <w:ind w:left="0"/>
        <w:jc w:val="both"/>
      </w:pPr>
      <w:r>
        <w:rPr>
          <w:rFonts w:ascii="Times New Roman"/>
          <w:b w:val="false"/>
          <w:i w:val="false"/>
          <w:color w:val="000000"/>
          <w:sz w:val="28"/>
        </w:rPr>
        <w:t>
      1) о совершенных преступлениях, правонарушениях и других происшествиях, разыскиваемых преступниках, условно осужденных, условно освобожденных, без вести пропавших, похищенном имуществе;</w:t>
      </w:r>
    </w:p>
    <w:bookmarkEnd w:id="119"/>
    <w:bookmarkStart w:name="z128" w:id="120"/>
    <w:p>
      <w:pPr>
        <w:spacing w:after="0"/>
        <w:ind w:left="0"/>
        <w:jc w:val="both"/>
      </w:pPr>
      <w:r>
        <w:rPr>
          <w:rFonts w:ascii="Times New Roman"/>
          <w:b w:val="false"/>
          <w:i w:val="false"/>
          <w:color w:val="000000"/>
          <w:sz w:val="28"/>
        </w:rPr>
        <w:t>
      2) о количестве и категориях лиц, содержащихся в изоляторах временного содержания (далее - ИВС), приемнике-распределителе для лиц, не имеющих определенного места жительства, документов, специальном приемнике (помещении) для содержания лиц, подвергнутых административному аресту;</w:t>
      </w:r>
    </w:p>
    <w:bookmarkEnd w:id="120"/>
    <w:bookmarkStart w:name="z129" w:id="121"/>
    <w:p>
      <w:pPr>
        <w:spacing w:after="0"/>
        <w:ind w:left="0"/>
        <w:jc w:val="both"/>
      </w:pPr>
      <w:r>
        <w:rPr>
          <w:rFonts w:ascii="Times New Roman"/>
          <w:b w:val="false"/>
          <w:i w:val="false"/>
          <w:color w:val="000000"/>
          <w:sz w:val="28"/>
        </w:rPr>
        <w:t>
      3) о дислокации агитационных пунктов, избирательных участков в дни подготовки и проведения выборов депутатов представительной власти Республики Казахстан и проводимых в связи с этим мероприятиях;</w:t>
      </w:r>
    </w:p>
    <w:bookmarkEnd w:id="121"/>
    <w:bookmarkStart w:name="z130" w:id="122"/>
    <w:p>
      <w:pPr>
        <w:spacing w:after="0"/>
        <w:ind w:left="0"/>
        <w:jc w:val="both"/>
      </w:pPr>
      <w:r>
        <w:rPr>
          <w:rFonts w:ascii="Times New Roman"/>
          <w:b w:val="false"/>
          <w:i w:val="false"/>
          <w:color w:val="000000"/>
          <w:sz w:val="28"/>
        </w:rPr>
        <w:t>
      4) о проводимых или предстоящих общественно-политических и иных массовых мероприятиях, крупных судебных процессах, религиозных обрядов и других факторах, которые могут оказать влияние на оперативную обстановку.</w:t>
      </w:r>
    </w:p>
    <w:bookmarkEnd w:id="122"/>
    <w:bookmarkStart w:name="z131" w:id="123"/>
    <w:p>
      <w:pPr>
        <w:spacing w:after="0"/>
        <w:ind w:left="0"/>
        <w:jc w:val="both"/>
      </w:pPr>
      <w:r>
        <w:rPr>
          <w:rFonts w:ascii="Times New Roman"/>
          <w:b w:val="false"/>
          <w:i w:val="false"/>
          <w:color w:val="000000"/>
          <w:sz w:val="28"/>
        </w:rPr>
        <w:t xml:space="preserve">
      36. О совершении уголовных правонарушений или чрезвычайных происшествиях, указанных в примерном перечне оперативной информации оперативный (старший инспектор) дежурный незамедлительно докладывает начальнику органа, готовит письменное сообщение, представляет его на подпись начальнику органа или лицу, его замещающему и в установленном порядке направляет (передает) по инстанции. </w:t>
      </w:r>
    </w:p>
    <w:bookmarkEnd w:id="123"/>
    <w:bookmarkStart w:name="z132" w:id="124"/>
    <w:p>
      <w:pPr>
        <w:spacing w:after="0"/>
        <w:ind w:left="0"/>
        <w:jc w:val="both"/>
      </w:pPr>
      <w:r>
        <w:rPr>
          <w:rFonts w:ascii="Times New Roman"/>
          <w:b w:val="false"/>
          <w:i w:val="false"/>
          <w:color w:val="000000"/>
          <w:sz w:val="28"/>
        </w:rPr>
        <w:t>
      37. Оперативный (старший инспектор) дежурный при поступлении (отправлении) телеграмм, телефонограмм, факсимильных сообщений:</w:t>
      </w:r>
    </w:p>
    <w:bookmarkEnd w:id="124"/>
    <w:bookmarkStart w:name="z133" w:id="125"/>
    <w:p>
      <w:pPr>
        <w:spacing w:after="0"/>
        <w:ind w:left="0"/>
        <w:jc w:val="both"/>
      </w:pPr>
      <w:r>
        <w:rPr>
          <w:rFonts w:ascii="Times New Roman"/>
          <w:b w:val="false"/>
          <w:i w:val="false"/>
          <w:color w:val="000000"/>
          <w:sz w:val="28"/>
        </w:rPr>
        <w:t>
      1) регистрирует поступившие (отправленные) телеграммы, телефонограммы, факсимильные сообщения в Журналах учета входящих и исходящих факсимильных сообщений, телеграмм, телефонограмм и корреспонденции согласно приложениям 6, 7, 8, 9, к настоящим Правилам;</w:t>
      </w:r>
    </w:p>
    <w:bookmarkEnd w:id="125"/>
    <w:bookmarkStart w:name="z134" w:id="126"/>
    <w:p>
      <w:pPr>
        <w:spacing w:after="0"/>
        <w:ind w:left="0"/>
        <w:jc w:val="both"/>
      </w:pPr>
      <w:r>
        <w:rPr>
          <w:rFonts w:ascii="Times New Roman"/>
          <w:b w:val="false"/>
          <w:i w:val="false"/>
          <w:color w:val="000000"/>
          <w:sz w:val="28"/>
        </w:rPr>
        <w:t>
      2) немедленно докладывает телеграмму, телефонограмму, факсимильное сообщение о совершенном преступлении (происшествии) начальнику органа и его заместителям и организует выполнение полученных указаний.</w:t>
      </w:r>
    </w:p>
    <w:bookmarkEnd w:id="126"/>
    <w:bookmarkStart w:name="z135" w:id="127"/>
    <w:p>
      <w:pPr>
        <w:spacing w:after="0"/>
        <w:ind w:left="0"/>
        <w:jc w:val="both"/>
      </w:pPr>
      <w:r>
        <w:rPr>
          <w:rFonts w:ascii="Times New Roman"/>
          <w:b w:val="false"/>
          <w:i w:val="false"/>
          <w:color w:val="000000"/>
          <w:sz w:val="28"/>
        </w:rPr>
        <w:t>
      В отсутствие руководства немедленно принимает меры к ознакомлению, в зависимости от содержания документа руководителей соответствующих служб;</w:t>
      </w:r>
    </w:p>
    <w:bookmarkEnd w:id="127"/>
    <w:bookmarkStart w:name="z136" w:id="128"/>
    <w:p>
      <w:pPr>
        <w:spacing w:after="0"/>
        <w:ind w:left="0"/>
        <w:jc w:val="both"/>
      </w:pPr>
      <w:r>
        <w:rPr>
          <w:rFonts w:ascii="Times New Roman"/>
          <w:b w:val="false"/>
          <w:i w:val="false"/>
          <w:color w:val="000000"/>
          <w:sz w:val="28"/>
        </w:rPr>
        <w:t>
      3) докладывает начальнику органа или лицу, его замещающему поступившую телеграмму, телефонограмму, факсимильное сообщение не носящую криминальный характер, после чего передает ее под роспись в Журналах (приложения 6, 8,) в канцелярию органа для вручения исполнителю.</w:t>
      </w:r>
    </w:p>
    <w:bookmarkEnd w:id="128"/>
    <w:bookmarkStart w:name="z137" w:id="129"/>
    <w:p>
      <w:pPr>
        <w:spacing w:after="0"/>
        <w:ind w:left="0"/>
        <w:jc w:val="both"/>
      </w:pPr>
      <w:r>
        <w:rPr>
          <w:rFonts w:ascii="Times New Roman"/>
          <w:b w:val="false"/>
          <w:i w:val="false"/>
          <w:color w:val="000000"/>
          <w:sz w:val="28"/>
        </w:rPr>
        <w:t>
      38. Ориентировки криминального характера заносятся в Журнал учета ориентировок согласно приложению 10 к настоящим Правилам и хранятся в ЦОУ, дежурной части органа, поступившие по почте на бумажном носителе подшиваются в папке накопителе, после их отмены они изымаются и в установленном порядке подшиваются в номенклатурное дело.</w:t>
      </w:r>
    </w:p>
    <w:bookmarkEnd w:id="129"/>
    <w:bookmarkStart w:name="z138" w:id="130"/>
    <w:p>
      <w:pPr>
        <w:spacing w:after="0"/>
        <w:ind w:left="0"/>
        <w:jc w:val="both"/>
      </w:pPr>
      <w:r>
        <w:rPr>
          <w:rFonts w:ascii="Times New Roman"/>
          <w:b w:val="false"/>
          <w:i w:val="false"/>
          <w:color w:val="000000"/>
          <w:sz w:val="28"/>
        </w:rPr>
        <w:t>
      Об отмене розыскных мероприятий, сотрудниками криминальной полиции ежедневно информируются ЦОУ, дежурная часть и все адресаты (службы), которым передавалась соответствующая ориентировка.</w:t>
      </w:r>
    </w:p>
    <w:bookmarkEnd w:id="130"/>
    <w:bookmarkStart w:name="z139" w:id="131"/>
    <w:p>
      <w:pPr>
        <w:spacing w:after="0"/>
        <w:ind w:left="0"/>
        <w:jc w:val="both"/>
      </w:pPr>
      <w:r>
        <w:rPr>
          <w:rFonts w:ascii="Times New Roman"/>
          <w:b w:val="false"/>
          <w:i w:val="false"/>
          <w:color w:val="000000"/>
          <w:sz w:val="28"/>
        </w:rPr>
        <w:t>
      39. При получении для передачи по каналам связи ЦОУ, ДЧ телеграммы, телефонограммы, факсимильного сообщения сотрудник дежурной смены ЦОУ, ДЧ регистрирует ее в Журнале учета исходящих телеграмм, телефонограмм, факсимильных сообщений и организует незамедлительную передачу.</w:t>
      </w:r>
    </w:p>
    <w:bookmarkEnd w:id="131"/>
    <w:bookmarkStart w:name="z140" w:id="132"/>
    <w:p>
      <w:pPr>
        <w:spacing w:after="0"/>
        <w:ind w:left="0"/>
        <w:jc w:val="both"/>
      </w:pPr>
      <w:r>
        <w:rPr>
          <w:rFonts w:ascii="Times New Roman"/>
          <w:b w:val="false"/>
          <w:i w:val="false"/>
          <w:color w:val="000000"/>
          <w:sz w:val="28"/>
        </w:rPr>
        <w:t>
      На подлиннике делается запись, подтверждающая ее передачу и получение адресатами.</w:t>
      </w:r>
    </w:p>
    <w:bookmarkEnd w:id="132"/>
    <w:bookmarkStart w:name="z141" w:id="133"/>
    <w:p>
      <w:pPr>
        <w:spacing w:after="0"/>
        <w:ind w:left="0"/>
        <w:jc w:val="both"/>
      </w:pPr>
      <w:r>
        <w:rPr>
          <w:rFonts w:ascii="Times New Roman"/>
          <w:b w:val="false"/>
          <w:i w:val="false"/>
          <w:color w:val="000000"/>
          <w:sz w:val="28"/>
        </w:rPr>
        <w:t>
      40. При доставлении в нерабочее (ночное время) в ЦОУ, ДЧ корреспонденции оперативный (старший инспектор) дежурный принимает ее, регистрирует в Журнале учета входящих телеграмм, телефонограмм, проверяет целостность упаковки и оттисков печатей (на сургуче или на бумажной наклейке), расписывается за получение ее в сдаточном реестре (разносной книге или расписке) с проставлением мастичной печати или штампа, а затем своевременно передает в канцелярию под расписку в указанном журнале.</w:t>
      </w:r>
    </w:p>
    <w:bookmarkEnd w:id="133"/>
    <w:bookmarkStart w:name="z142" w:id="134"/>
    <w:p>
      <w:pPr>
        <w:spacing w:after="0"/>
        <w:ind w:left="0"/>
        <w:jc w:val="both"/>
      </w:pPr>
      <w:r>
        <w:rPr>
          <w:rFonts w:ascii="Times New Roman"/>
          <w:b w:val="false"/>
          <w:i w:val="false"/>
          <w:color w:val="000000"/>
          <w:sz w:val="28"/>
        </w:rPr>
        <w:t>
      41. При обнаружении на секретном, совершенно секретном пакете повреждений оперативный (старший инспектор) дежурный составляет акт в присутствии лица, доставившего пакет, о чем в реестре (разносной книге, расписке) делается соответствующая отметка. Один экземпляр акта вручается лицу, доставившему пакет.</w:t>
      </w:r>
    </w:p>
    <w:bookmarkEnd w:id="134"/>
    <w:bookmarkStart w:name="z143" w:id="135"/>
    <w:p>
      <w:pPr>
        <w:spacing w:after="0"/>
        <w:ind w:left="0"/>
        <w:jc w:val="both"/>
      </w:pPr>
      <w:r>
        <w:rPr>
          <w:rFonts w:ascii="Times New Roman"/>
          <w:b w:val="false"/>
          <w:i w:val="false"/>
          <w:color w:val="000000"/>
          <w:sz w:val="28"/>
        </w:rPr>
        <w:t>
      В случаях, когда повреждения пакета дают возможность прочесть содержание вложенного в него документа, оперативный (старший инспектор) дежурный незамедлительно докладывает начальнику органа либо лицу, его замещающему.</w:t>
      </w:r>
    </w:p>
    <w:bookmarkEnd w:id="135"/>
    <w:bookmarkStart w:name="z144" w:id="136"/>
    <w:p>
      <w:pPr>
        <w:spacing w:after="0"/>
        <w:ind w:left="0"/>
        <w:jc w:val="left"/>
      </w:pPr>
      <w:r>
        <w:rPr>
          <w:rFonts w:ascii="Times New Roman"/>
          <w:b/>
          <w:i w:val="false"/>
          <w:color w:val="000000"/>
        </w:rPr>
        <w:t xml:space="preserve"> Глава 4. Порядок подготовки нарядов КСП и оперативное управление ими</w:t>
      </w:r>
    </w:p>
    <w:bookmarkEnd w:id="136"/>
    <w:bookmarkStart w:name="z145" w:id="137"/>
    <w:p>
      <w:pPr>
        <w:spacing w:after="0"/>
        <w:ind w:left="0"/>
        <w:jc w:val="both"/>
      </w:pPr>
      <w:r>
        <w:rPr>
          <w:rFonts w:ascii="Times New Roman"/>
          <w:b w:val="false"/>
          <w:i w:val="false"/>
          <w:color w:val="000000"/>
          <w:sz w:val="28"/>
        </w:rPr>
        <w:t>
      42. По прибытию заступающих в наряд КСП сотрудников, оперативный (старший-инспектор) дежурный ЦОУ, ДЧ:</w:t>
      </w:r>
    </w:p>
    <w:bookmarkEnd w:id="137"/>
    <w:bookmarkStart w:name="z146" w:id="138"/>
    <w:p>
      <w:pPr>
        <w:spacing w:after="0"/>
        <w:ind w:left="0"/>
        <w:jc w:val="both"/>
      </w:pPr>
      <w:r>
        <w:rPr>
          <w:rFonts w:ascii="Times New Roman"/>
          <w:b w:val="false"/>
          <w:i w:val="false"/>
          <w:color w:val="000000"/>
          <w:sz w:val="28"/>
        </w:rPr>
        <w:t>
      1) проверяет наличие личного состава в соответствии с записями в Постовой ведомости расстановки патрульно-постовых нарядов КСП;</w:t>
      </w:r>
    </w:p>
    <w:bookmarkEnd w:id="138"/>
    <w:bookmarkStart w:name="z147" w:id="139"/>
    <w:p>
      <w:pPr>
        <w:spacing w:after="0"/>
        <w:ind w:left="0"/>
        <w:jc w:val="both"/>
      </w:pPr>
      <w:r>
        <w:rPr>
          <w:rFonts w:ascii="Times New Roman"/>
          <w:b w:val="false"/>
          <w:i w:val="false"/>
          <w:color w:val="000000"/>
          <w:sz w:val="28"/>
        </w:rPr>
        <w:t>
      2) ознакамливает личный состав с ориентировками о совершенных преступлениях, приметах разыскиваемых лиц и похищенного имущества.</w:t>
      </w:r>
    </w:p>
    <w:bookmarkEnd w:id="139"/>
    <w:bookmarkStart w:name="z148" w:id="140"/>
    <w:p>
      <w:pPr>
        <w:spacing w:after="0"/>
        <w:ind w:left="0"/>
        <w:jc w:val="both"/>
      </w:pPr>
      <w:r>
        <w:rPr>
          <w:rFonts w:ascii="Times New Roman"/>
          <w:b w:val="false"/>
          <w:i w:val="false"/>
          <w:color w:val="000000"/>
          <w:sz w:val="28"/>
        </w:rPr>
        <w:t>
      43. Руководствуясь указаниями начальника органа или лица, его замещающего, требованиями приказов и инструкций, оперативный (старший инспектор) дежурный в течение дежурных суток обеспечивает контроль за несением службы нарядами КСП.</w:t>
      </w:r>
    </w:p>
    <w:bookmarkEnd w:id="140"/>
    <w:bookmarkStart w:name="z149" w:id="141"/>
    <w:p>
      <w:pPr>
        <w:spacing w:after="0"/>
        <w:ind w:left="0"/>
        <w:jc w:val="both"/>
      </w:pPr>
      <w:r>
        <w:rPr>
          <w:rFonts w:ascii="Times New Roman"/>
          <w:b w:val="false"/>
          <w:i w:val="false"/>
          <w:color w:val="000000"/>
          <w:sz w:val="28"/>
        </w:rPr>
        <w:t>
      44. В период несения службы нарядами КСП оперативный (старший инспектор) дежурный:</w:t>
      </w:r>
    </w:p>
    <w:bookmarkEnd w:id="141"/>
    <w:bookmarkStart w:name="z150" w:id="142"/>
    <w:p>
      <w:pPr>
        <w:spacing w:after="0"/>
        <w:ind w:left="0"/>
        <w:jc w:val="both"/>
      </w:pPr>
      <w:r>
        <w:rPr>
          <w:rFonts w:ascii="Times New Roman"/>
          <w:b w:val="false"/>
          <w:i w:val="false"/>
          <w:color w:val="000000"/>
          <w:sz w:val="28"/>
        </w:rPr>
        <w:t>
      1) осуществляет постоянный контроль за нарядами КСП по радиокоммуникационной и мобильной связи;</w:t>
      </w:r>
    </w:p>
    <w:bookmarkEnd w:id="142"/>
    <w:bookmarkStart w:name="z151" w:id="143"/>
    <w:p>
      <w:pPr>
        <w:spacing w:after="0"/>
        <w:ind w:left="0"/>
        <w:jc w:val="both"/>
      </w:pPr>
      <w:r>
        <w:rPr>
          <w:rFonts w:ascii="Times New Roman"/>
          <w:b w:val="false"/>
          <w:i w:val="false"/>
          <w:color w:val="000000"/>
          <w:sz w:val="28"/>
        </w:rPr>
        <w:t>
      2) принимает доклады об оперативной обстановке на постах и маршрутах патрулирования;</w:t>
      </w:r>
    </w:p>
    <w:bookmarkEnd w:id="143"/>
    <w:bookmarkStart w:name="z152" w:id="144"/>
    <w:p>
      <w:pPr>
        <w:spacing w:after="0"/>
        <w:ind w:left="0"/>
        <w:jc w:val="both"/>
      </w:pPr>
      <w:r>
        <w:rPr>
          <w:rFonts w:ascii="Times New Roman"/>
          <w:b w:val="false"/>
          <w:i w:val="false"/>
          <w:color w:val="000000"/>
          <w:sz w:val="28"/>
        </w:rPr>
        <w:t>
      3) своевременно ориентирует их о совершенных преступлениях, похищенных вещах, разыскиваемых преступниках, их приметах и вероятных маршрутах движения;</w:t>
      </w:r>
    </w:p>
    <w:bookmarkEnd w:id="144"/>
    <w:bookmarkStart w:name="z153" w:id="145"/>
    <w:p>
      <w:pPr>
        <w:spacing w:after="0"/>
        <w:ind w:left="0"/>
        <w:jc w:val="both"/>
      </w:pPr>
      <w:r>
        <w:rPr>
          <w:rFonts w:ascii="Times New Roman"/>
          <w:b w:val="false"/>
          <w:i w:val="false"/>
          <w:color w:val="000000"/>
          <w:sz w:val="28"/>
        </w:rPr>
        <w:t>
      4) уточняет задачи, по указанию начальника органа, а в его отсутствие - самостоятельно производит передислокацию нарядов КСП с учетом складывающиеся оперативной обстановки.</w:t>
      </w:r>
    </w:p>
    <w:bookmarkEnd w:id="145"/>
    <w:bookmarkStart w:name="z154" w:id="146"/>
    <w:p>
      <w:pPr>
        <w:spacing w:after="0"/>
        <w:ind w:left="0"/>
        <w:jc w:val="both"/>
      </w:pPr>
      <w:r>
        <w:rPr>
          <w:rFonts w:ascii="Times New Roman"/>
          <w:b w:val="false"/>
          <w:i w:val="false"/>
          <w:color w:val="000000"/>
          <w:sz w:val="28"/>
        </w:rPr>
        <w:t>
      45. По окончанию несения службы нарядами КСП, оперативный (старший инспектор) дежурный принимает от старших нарядов КСП рапорта о выполнении поставленных задач и докладывает начальнику органа или лицу, его замещающему.</w:t>
      </w:r>
    </w:p>
    <w:bookmarkEnd w:id="146"/>
    <w:bookmarkStart w:name="z155" w:id="147"/>
    <w:p>
      <w:pPr>
        <w:spacing w:after="0"/>
        <w:ind w:left="0"/>
        <w:jc w:val="both"/>
      </w:pPr>
      <w:r>
        <w:rPr>
          <w:rFonts w:ascii="Times New Roman"/>
          <w:b w:val="false"/>
          <w:i w:val="false"/>
          <w:color w:val="000000"/>
          <w:sz w:val="28"/>
        </w:rPr>
        <w:t>
      46. В случае, когда наряд по окончанию службы не прибыл в дежурную часть или прибыл, но не сдал табельное оружие и специальные средства, оперативный (старший инспектор) дежурный немедленно докладывает об этом начальнику органа и действует в соответствии с полученными указаниями.</w:t>
      </w:r>
    </w:p>
    <w:bookmarkEnd w:id="147"/>
    <w:bookmarkStart w:name="z156" w:id="148"/>
    <w:p>
      <w:pPr>
        <w:spacing w:after="0"/>
        <w:ind w:left="0"/>
        <w:jc w:val="both"/>
      </w:pPr>
      <w:r>
        <w:rPr>
          <w:rFonts w:ascii="Times New Roman"/>
          <w:b w:val="false"/>
          <w:i w:val="false"/>
          <w:color w:val="000000"/>
          <w:sz w:val="28"/>
        </w:rPr>
        <w:t>
      47. В отсутствие руководства органа направляет в район несения службы командира роты (взвода, отделения) для выяснения причин случившегося. Направляет других сотрудников из резерва, созданного из личного состава сменяющихся нарядов.</w:t>
      </w:r>
    </w:p>
    <w:bookmarkEnd w:id="148"/>
    <w:bookmarkStart w:name="z157" w:id="149"/>
    <w:p>
      <w:pPr>
        <w:spacing w:after="0"/>
        <w:ind w:left="0"/>
        <w:jc w:val="both"/>
      </w:pPr>
      <w:r>
        <w:rPr>
          <w:rFonts w:ascii="Times New Roman"/>
          <w:b w:val="false"/>
          <w:i w:val="false"/>
          <w:color w:val="000000"/>
          <w:sz w:val="28"/>
        </w:rPr>
        <w:t>
      О происшествии, принятых мерах и результатах оперативный (старший инспектор) дежурный докладывает руководству органа.</w:t>
      </w:r>
    </w:p>
    <w:bookmarkEnd w:id="149"/>
    <w:bookmarkStart w:name="z158" w:id="150"/>
    <w:p>
      <w:pPr>
        <w:spacing w:after="0"/>
        <w:ind w:left="0"/>
        <w:jc w:val="left"/>
      </w:pPr>
      <w:r>
        <w:rPr>
          <w:rFonts w:ascii="Times New Roman"/>
          <w:b/>
          <w:i w:val="false"/>
          <w:color w:val="000000"/>
        </w:rPr>
        <w:t xml:space="preserve"> Глава 5. Порядок работы с документами оперативно-служебного (специального) применения</w:t>
      </w:r>
    </w:p>
    <w:bookmarkEnd w:id="150"/>
    <w:bookmarkStart w:name="z159" w:id="151"/>
    <w:p>
      <w:pPr>
        <w:spacing w:after="0"/>
        <w:ind w:left="0"/>
        <w:jc w:val="both"/>
      </w:pPr>
      <w:r>
        <w:rPr>
          <w:rFonts w:ascii="Times New Roman"/>
          <w:b w:val="false"/>
          <w:i w:val="false"/>
          <w:color w:val="000000"/>
          <w:sz w:val="28"/>
        </w:rPr>
        <w:t>
      48. Помещения ЦОУ и ДЧ, предназначенные для хранения секретных документов, должны отвечать требованиям режима секретности.</w:t>
      </w:r>
    </w:p>
    <w:bookmarkEnd w:id="151"/>
    <w:bookmarkStart w:name="z160" w:id="152"/>
    <w:p>
      <w:pPr>
        <w:spacing w:after="0"/>
        <w:ind w:left="0"/>
        <w:jc w:val="both"/>
      </w:pPr>
      <w:r>
        <w:rPr>
          <w:rFonts w:ascii="Times New Roman"/>
          <w:b w:val="false"/>
          <w:i w:val="false"/>
          <w:color w:val="000000"/>
          <w:sz w:val="28"/>
        </w:rPr>
        <w:t>
      В случае если зал оперативного дежурного (дежурная часть) не соответствует требованиям режима секретности, хранение секретной документации, в том числе специальных оперативных планов, допускается в оружейной комнате. В этих целях в оружейной комнате устанавливается отдельный металлический шкаф (сейф) отвечающий требованиям режима секретности.</w:t>
      </w:r>
    </w:p>
    <w:bookmarkEnd w:id="152"/>
    <w:bookmarkStart w:name="z161" w:id="153"/>
    <w:p>
      <w:pPr>
        <w:spacing w:after="0"/>
        <w:ind w:left="0"/>
        <w:jc w:val="both"/>
      </w:pPr>
      <w:r>
        <w:rPr>
          <w:rFonts w:ascii="Times New Roman"/>
          <w:b w:val="false"/>
          <w:i w:val="false"/>
          <w:color w:val="000000"/>
          <w:sz w:val="28"/>
        </w:rPr>
        <w:t>
      49. Специальные оперативные планы хранятся в сейфах оперативного дежурного ЦОУ и ДЧ с учетом их грифа секретности.</w:t>
      </w:r>
    </w:p>
    <w:bookmarkEnd w:id="153"/>
    <w:bookmarkStart w:name="z162" w:id="154"/>
    <w:p>
      <w:pPr>
        <w:spacing w:after="0"/>
        <w:ind w:left="0"/>
        <w:jc w:val="both"/>
      </w:pPr>
      <w:r>
        <w:rPr>
          <w:rFonts w:ascii="Times New Roman"/>
          <w:b w:val="false"/>
          <w:i w:val="false"/>
          <w:color w:val="000000"/>
          <w:sz w:val="28"/>
        </w:rPr>
        <w:t xml:space="preserve">
      50. Службами-разработчиками с учетом состояния оперативной обстановки, организационно-штатных и кадровых изменений осуществляется корректировка, о чем делаются соответствующие отметки в специальном листе учета корректировок. </w:t>
      </w:r>
    </w:p>
    <w:bookmarkEnd w:id="154"/>
    <w:bookmarkStart w:name="z163" w:id="155"/>
    <w:p>
      <w:pPr>
        <w:spacing w:after="0"/>
        <w:ind w:left="0"/>
        <w:jc w:val="both"/>
      </w:pPr>
      <w:r>
        <w:rPr>
          <w:rFonts w:ascii="Times New Roman"/>
          <w:b w:val="false"/>
          <w:i w:val="false"/>
          <w:color w:val="000000"/>
          <w:sz w:val="28"/>
        </w:rPr>
        <w:t xml:space="preserve">
      51. Корректировка планов осуществляется не реже одного раза в квартал, а также в случаях: </w:t>
      </w:r>
    </w:p>
    <w:bookmarkEnd w:id="155"/>
    <w:bookmarkStart w:name="z164" w:id="156"/>
    <w:p>
      <w:pPr>
        <w:spacing w:after="0"/>
        <w:ind w:left="0"/>
        <w:jc w:val="both"/>
      </w:pPr>
      <w:r>
        <w:rPr>
          <w:rFonts w:ascii="Times New Roman"/>
          <w:b w:val="false"/>
          <w:i w:val="false"/>
          <w:color w:val="000000"/>
          <w:sz w:val="28"/>
        </w:rPr>
        <w:t>
      1) издания нормативных правовых актов о действиях при чрезвычайных обстоятельствах, устанавливающих иные требования;</w:t>
      </w:r>
    </w:p>
    <w:bookmarkEnd w:id="156"/>
    <w:bookmarkStart w:name="z165" w:id="157"/>
    <w:p>
      <w:pPr>
        <w:spacing w:after="0"/>
        <w:ind w:left="0"/>
        <w:jc w:val="both"/>
      </w:pPr>
      <w:r>
        <w:rPr>
          <w:rFonts w:ascii="Times New Roman"/>
          <w:b w:val="false"/>
          <w:i w:val="false"/>
          <w:color w:val="000000"/>
          <w:sz w:val="28"/>
        </w:rPr>
        <w:t>
      2) резкого осложнения оперативной обстановки;</w:t>
      </w:r>
    </w:p>
    <w:bookmarkEnd w:id="157"/>
    <w:bookmarkStart w:name="z166" w:id="158"/>
    <w:p>
      <w:pPr>
        <w:spacing w:after="0"/>
        <w:ind w:left="0"/>
        <w:jc w:val="both"/>
      </w:pPr>
      <w:r>
        <w:rPr>
          <w:rFonts w:ascii="Times New Roman"/>
          <w:b w:val="false"/>
          <w:i w:val="false"/>
          <w:color w:val="000000"/>
          <w:sz w:val="28"/>
        </w:rPr>
        <w:t>
      3) переподчинения органа;</w:t>
      </w:r>
    </w:p>
    <w:bookmarkEnd w:id="158"/>
    <w:bookmarkStart w:name="z167" w:id="159"/>
    <w:p>
      <w:pPr>
        <w:spacing w:after="0"/>
        <w:ind w:left="0"/>
        <w:jc w:val="both"/>
      </w:pPr>
      <w:r>
        <w:rPr>
          <w:rFonts w:ascii="Times New Roman"/>
          <w:b w:val="false"/>
          <w:i w:val="false"/>
          <w:color w:val="000000"/>
          <w:sz w:val="28"/>
        </w:rPr>
        <w:t>
      4) изменения мест дислокации, маршрутов выдвижения, пунктов сбора и управления органов;</w:t>
      </w:r>
    </w:p>
    <w:bookmarkEnd w:id="159"/>
    <w:bookmarkStart w:name="z168" w:id="160"/>
    <w:p>
      <w:pPr>
        <w:spacing w:after="0"/>
        <w:ind w:left="0"/>
        <w:jc w:val="both"/>
      </w:pPr>
      <w:r>
        <w:rPr>
          <w:rFonts w:ascii="Times New Roman"/>
          <w:b w:val="false"/>
          <w:i w:val="false"/>
          <w:color w:val="000000"/>
          <w:sz w:val="28"/>
        </w:rPr>
        <w:t>
      5) выявления недостатков в специальных оперативных планах при комплексных инспектированиях, контрольных проверках, командно-штабных и тактических учениях, а также по распоряжению должностных лиц, утвердивших эти планы.</w:t>
      </w:r>
    </w:p>
    <w:bookmarkEnd w:id="160"/>
    <w:bookmarkStart w:name="z169" w:id="161"/>
    <w:p>
      <w:pPr>
        <w:spacing w:after="0"/>
        <w:ind w:left="0"/>
        <w:jc w:val="both"/>
      </w:pPr>
      <w:r>
        <w:rPr>
          <w:rFonts w:ascii="Times New Roman"/>
          <w:b w:val="false"/>
          <w:i w:val="false"/>
          <w:color w:val="000000"/>
          <w:sz w:val="28"/>
        </w:rPr>
        <w:t>
      52. Для приведения органов и воинских частей Национальной гвардии в высшие степени боевой готовности, оперативно-служебной готовности в мирное время, а также для введения специальных оперативных планов разрабатываются распоряжения, приказы, карточки-сигналы, которые закладываются в специальные пакеты с сигналами.</w:t>
      </w:r>
    </w:p>
    <w:bookmarkEnd w:id="161"/>
    <w:bookmarkStart w:name="z170" w:id="162"/>
    <w:p>
      <w:pPr>
        <w:spacing w:after="0"/>
        <w:ind w:left="0"/>
        <w:jc w:val="both"/>
      </w:pPr>
      <w:r>
        <w:rPr>
          <w:rFonts w:ascii="Times New Roman"/>
          <w:b w:val="false"/>
          <w:i w:val="false"/>
          <w:color w:val="000000"/>
          <w:sz w:val="28"/>
        </w:rPr>
        <w:t xml:space="preserve">
      53. Вскрытие пакетов производится по получению соответствующего сигнала, состоящего из условного словесного наименования и цифровой группы. </w:t>
      </w:r>
    </w:p>
    <w:bookmarkEnd w:id="162"/>
    <w:bookmarkStart w:name="z171" w:id="163"/>
    <w:p>
      <w:pPr>
        <w:spacing w:after="0"/>
        <w:ind w:left="0"/>
        <w:jc w:val="both"/>
      </w:pPr>
      <w:r>
        <w:rPr>
          <w:rFonts w:ascii="Times New Roman"/>
          <w:b w:val="false"/>
          <w:i w:val="false"/>
          <w:color w:val="000000"/>
          <w:sz w:val="28"/>
        </w:rPr>
        <w:t>
      54. Пакеты с сигналами подразделяются на три категории:</w:t>
      </w:r>
    </w:p>
    <w:bookmarkEnd w:id="163"/>
    <w:bookmarkStart w:name="z172" w:id="164"/>
    <w:p>
      <w:pPr>
        <w:spacing w:after="0"/>
        <w:ind w:left="0"/>
        <w:jc w:val="both"/>
      </w:pPr>
      <w:r>
        <w:rPr>
          <w:rFonts w:ascii="Times New Roman"/>
          <w:b w:val="false"/>
          <w:i w:val="false"/>
          <w:color w:val="000000"/>
          <w:sz w:val="28"/>
        </w:rPr>
        <w:t>
      1) разработанные непосредственно в органе для введения специальных оперативных планов;</w:t>
      </w:r>
    </w:p>
    <w:bookmarkEnd w:id="164"/>
    <w:bookmarkStart w:name="z173" w:id="165"/>
    <w:p>
      <w:pPr>
        <w:spacing w:after="0"/>
        <w:ind w:left="0"/>
        <w:jc w:val="both"/>
      </w:pPr>
      <w:r>
        <w:rPr>
          <w:rFonts w:ascii="Times New Roman"/>
          <w:b w:val="false"/>
          <w:i w:val="false"/>
          <w:color w:val="000000"/>
          <w:sz w:val="28"/>
        </w:rPr>
        <w:t>
      2) поступившие из вышестоящего органа в соответствии с нормативным правовым актом или указанием руководства по его введению;</w:t>
      </w:r>
    </w:p>
    <w:bookmarkEnd w:id="165"/>
    <w:bookmarkStart w:name="z174" w:id="166"/>
    <w:p>
      <w:pPr>
        <w:spacing w:after="0"/>
        <w:ind w:left="0"/>
        <w:jc w:val="both"/>
      </w:pPr>
      <w:r>
        <w:rPr>
          <w:rFonts w:ascii="Times New Roman"/>
          <w:b w:val="false"/>
          <w:i w:val="false"/>
          <w:color w:val="000000"/>
          <w:sz w:val="28"/>
        </w:rPr>
        <w:t>
      3) поступившие из других государственных органов, акиматов в порядке взаимодействия, определенного межведомственным приказом или вышестоящим нормативным правовым актом.</w:t>
      </w:r>
    </w:p>
    <w:bookmarkEnd w:id="166"/>
    <w:bookmarkStart w:name="z175" w:id="167"/>
    <w:p>
      <w:pPr>
        <w:spacing w:after="0"/>
        <w:ind w:left="0"/>
        <w:jc w:val="both"/>
      </w:pPr>
      <w:r>
        <w:rPr>
          <w:rFonts w:ascii="Times New Roman"/>
          <w:b w:val="false"/>
          <w:i w:val="false"/>
          <w:color w:val="000000"/>
          <w:sz w:val="28"/>
        </w:rPr>
        <w:t xml:space="preserve">
      55. Не допускается принимать на хранение пакеты с сигналами без регламентирующего документа (инструкции, распоряжения, приказа), раскрывающего значение сигнала и последующих действий органа при его введении. </w:t>
      </w:r>
    </w:p>
    <w:bookmarkEnd w:id="167"/>
    <w:bookmarkStart w:name="z176" w:id="168"/>
    <w:p>
      <w:pPr>
        <w:spacing w:after="0"/>
        <w:ind w:left="0"/>
        <w:jc w:val="both"/>
      </w:pPr>
      <w:r>
        <w:rPr>
          <w:rFonts w:ascii="Times New Roman"/>
          <w:b w:val="false"/>
          <w:i w:val="false"/>
          <w:color w:val="000000"/>
          <w:sz w:val="28"/>
        </w:rPr>
        <w:t>
      56. Закладка пакетов на хранение в сейфы оперативных дежурных производится комиссией из трех сотрудников, имеющих соответствующий допуск к работе с секретными документами.</w:t>
      </w:r>
    </w:p>
    <w:bookmarkEnd w:id="168"/>
    <w:bookmarkStart w:name="z177" w:id="169"/>
    <w:p>
      <w:pPr>
        <w:spacing w:after="0"/>
        <w:ind w:left="0"/>
        <w:jc w:val="both"/>
      </w:pPr>
      <w:r>
        <w:rPr>
          <w:rFonts w:ascii="Times New Roman"/>
          <w:b w:val="false"/>
          <w:i w:val="false"/>
          <w:color w:val="000000"/>
          <w:sz w:val="28"/>
        </w:rPr>
        <w:t>
      При этом, в состав комиссии не входят работник секретного делопроизводства либо службы-разработчика, передающий на хранение документы, оперативный дежурный - принимающий на хранение.</w:t>
      </w:r>
    </w:p>
    <w:bookmarkEnd w:id="169"/>
    <w:bookmarkStart w:name="z178" w:id="170"/>
    <w:p>
      <w:pPr>
        <w:spacing w:after="0"/>
        <w:ind w:left="0"/>
        <w:jc w:val="both"/>
      </w:pPr>
      <w:r>
        <w:rPr>
          <w:rFonts w:ascii="Times New Roman"/>
          <w:b w:val="false"/>
          <w:i w:val="false"/>
          <w:color w:val="000000"/>
          <w:sz w:val="28"/>
        </w:rPr>
        <w:t>
      По факту закладки пакета комиссией составляется акт, в котором отражаются наименование пакета с сигналом, с указанием всех его реквизитов и целостности самого пакета.</w:t>
      </w:r>
    </w:p>
    <w:bookmarkEnd w:id="170"/>
    <w:bookmarkStart w:name="z179" w:id="171"/>
    <w:p>
      <w:pPr>
        <w:spacing w:after="0"/>
        <w:ind w:left="0"/>
        <w:jc w:val="both"/>
      </w:pPr>
      <w:r>
        <w:rPr>
          <w:rFonts w:ascii="Times New Roman"/>
          <w:b w:val="false"/>
          <w:i w:val="false"/>
          <w:color w:val="000000"/>
          <w:sz w:val="28"/>
        </w:rPr>
        <w:t>
      57. Специальные оперативные планы, пакеты с сигналами оповещения, инструкции по их применению и иные документы оперативно-служебного (боевого) применения вносятся во внутреннюю опись.</w:t>
      </w:r>
    </w:p>
    <w:bookmarkEnd w:id="171"/>
    <w:bookmarkStart w:name="z180" w:id="172"/>
    <w:p>
      <w:pPr>
        <w:spacing w:after="0"/>
        <w:ind w:left="0"/>
        <w:jc w:val="both"/>
      </w:pPr>
      <w:r>
        <w:rPr>
          <w:rFonts w:ascii="Times New Roman"/>
          <w:b w:val="false"/>
          <w:i w:val="false"/>
          <w:color w:val="000000"/>
          <w:sz w:val="28"/>
        </w:rPr>
        <w:t>
      58. Для сбора личного состава органов, в том числе при осложнении оперативной обстановки разрабатываются схемы оповещения личного состава с грифом "Для служебного пользования", с указанием адресных данных и контактных телефонов сотрудников. Корректировки схем оповещения личного состава производятся службами не менее одного раз в квартал.</w:t>
      </w:r>
    </w:p>
    <w:bookmarkEnd w:id="172"/>
    <w:bookmarkStart w:name="z181" w:id="173"/>
    <w:p>
      <w:pPr>
        <w:spacing w:after="0"/>
        <w:ind w:left="0"/>
        <w:jc w:val="both"/>
      </w:pPr>
      <w:r>
        <w:rPr>
          <w:rFonts w:ascii="Times New Roman"/>
          <w:b w:val="false"/>
          <w:i w:val="false"/>
          <w:color w:val="000000"/>
          <w:sz w:val="28"/>
        </w:rPr>
        <w:t>
      59. Оповещение руководства органа осуществляет оперативный (старший инспектор) дежурный, а руководителей служб и личного состава осуществляется по системе оповещения "Рупор", или по телефону указанным в схеме оповещения.</w:t>
      </w:r>
    </w:p>
    <w:bookmarkEnd w:id="173"/>
    <w:bookmarkStart w:name="z182" w:id="174"/>
    <w:p>
      <w:pPr>
        <w:spacing w:after="0"/>
        <w:ind w:left="0"/>
        <w:jc w:val="left"/>
      </w:pPr>
      <w:r>
        <w:rPr>
          <w:rFonts w:ascii="Times New Roman"/>
          <w:b/>
          <w:i w:val="false"/>
          <w:color w:val="000000"/>
        </w:rPr>
        <w:t xml:space="preserve"> Глава 6. Порядок действий оперативного дежурного при осложнении оперативной обстановки и кризисных ситуациях</w:t>
      </w:r>
    </w:p>
    <w:bookmarkEnd w:id="174"/>
    <w:bookmarkStart w:name="z183" w:id="175"/>
    <w:p>
      <w:pPr>
        <w:spacing w:after="0"/>
        <w:ind w:left="0"/>
        <w:jc w:val="both"/>
      </w:pPr>
      <w:r>
        <w:rPr>
          <w:rFonts w:ascii="Times New Roman"/>
          <w:b w:val="false"/>
          <w:i w:val="false"/>
          <w:color w:val="000000"/>
          <w:sz w:val="28"/>
        </w:rPr>
        <w:t>
      60. При резком осложнении оперативной обстановки оперативный дежурный или лицо, его замещающее:</w:t>
      </w:r>
    </w:p>
    <w:bookmarkEnd w:id="175"/>
    <w:bookmarkStart w:name="z184" w:id="176"/>
    <w:p>
      <w:pPr>
        <w:spacing w:after="0"/>
        <w:ind w:left="0"/>
        <w:jc w:val="both"/>
      </w:pPr>
      <w:r>
        <w:rPr>
          <w:rFonts w:ascii="Times New Roman"/>
          <w:b w:val="false"/>
          <w:i w:val="false"/>
          <w:color w:val="000000"/>
          <w:sz w:val="28"/>
        </w:rPr>
        <w:t>
      1) по указанию руководства оповещает и осуществляет сбор личного состава органа по сигналу "Объявлен сбор", посредством технических средств оповещения и схем оповещения личного состава;</w:t>
      </w:r>
    </w:p>
    <w:bookmarkEnd w:id="176"/>
    <w:bookmarkStart w:name="z185" w:id="177"/>
    <w:p>
      <w:pPr>
        <w:spacing w:after="0"/>
        <w:ind w:left="0"/>
        <w:jc w:val="both"/>
      </w:pPr>
      <w:r>
        <w:rPr>
          <w:rFonts w:ascii="Times New Roman"/>
          <w:b w:val="false"/>
          <w:i w:val="false"/>
          <w:color w:val="000000"/>
          <w:sz w:val="28"/>
        </w:rPr>
        <w:t>
      2) информирует заинтересованные правоохранительные, специальные и другие государственные органы.</w:t>
      </w:r>
    </w:p>
    <w:bookmarkEnd w:id="177"/>
    <w:bookmarkStart w:name="z186" w:id="178"/>
    <w:p>
      <w:pPr>
        <w:spacing w:after="0"/>
        <w:ind w:left="0"/>
        <w:jc w:val="both"/>
      </w:pPr>
      <w:r>
        <w:rPr>
          <w:rFonts w:ascii="Times New Roman"/>
          <w:b w:val="false"/>
          <w:i w:val="false"/>
          <w:color w:val="000000"/>
          <w:sz w:val="28"/>
        </w:rPr>
        <w:t>
      61. При поступлении в ЦОУ и ДЧ сигнала (приказа, распоряжения) о введении высших степеней оперативно-служебной (боевой) готовности либо специальных оперативных планов оперативный дежурный:</w:t>
      </w:r>
    </w:p>
    <w:bookmarkEnd w:id="178"/>
    <w:bookmarkStart w:name="z187" w:id="179"/>
    <w:p>
      <w:pPr>
        <w:spacing w:after="0"/>
        <w:ind w:left="0"/>
        <w:jc w:val="both"/>
      </w:pPr>
      <w:r>
        <w:rPr>
          <w:rFonts w:ascii="Times New Roman"/>
          <w:b w:val="false"/>
          <w:i w:val="false"/>
          <w:color w:val="000000"/>
          <w:sz w:val="28"/>
        </w:rPr>
        <w:t>
      1) фиксирует в Тетради для записей условное словесное наименование сигнала (приказа, распоряжения) и его цифровую группу, точное время получения, способ получения (по телефону, шифротелеграмма и т.д.), наименование государственного органа, должность и фамилию лица, передавшего информацию, а также контактные телефоны;</w:t>
      </w:r>
    </w:p>
    <w:bookmarkEnd w:id="179"/>
    <w:bookmarkStart w:name="z188" w:id="180"/>
    <w:p>
      <w:pPr>
        <w:spacing w:after="0"/>
        <w:ind w:left="0"/>
        <w:jc w:val="both"/>
      </w:pPr>
      <w:r>
        <w:rPr>
          <w:rFonts w:ascii="Times New Roman"/>
          <w:b w:val="false"/>
          <w:i w:val="false"/>
          <w:color w:val="000000"/>
          <w:sz w:val="28"/>
        </w:rPr>
        <w:t>
      2) проверяет правильность полученного сигнала и его наименования (приказа, распоряжения) лично перезвонив по указанному телефону;</w:t>
      </w:r>
    </w:p>
    <w:bookmarkEnd w:id="180"/>
    <w:bookmarkStart w:name="z189" w:id="181"/>
    <w:p>
      <w:pPr>
        <w:spacing w:after="0"/>
        <w:ind w:left="0"/>
        <w:jc w:val="both"/>
      </w:pPr>
      <w:r>
        <w:rPr>
          <w:rFonts w:ascii="Times New Roman"/>
          <w:b w:val="false"/>
          <w:i w:val="false"/>
          <w:color w:val="000000"/>
          <w:sz w:val="28"/>
        </w:rPr>
        <w:t>
      3) немедленно докладывает о получении сигнала руководству органа, а также начальнику ЦОУ, ДЧ или лицу, их замещающему;</w:t>
      </w:r>
    </w:p>
    <w:bookmarkEnd w:id="181"/>
    <w:bookmarkStart w:name="z190" w:id="182"/>
    <w:p>
      <w:pPr>
        <w:spacing w:after="0"/>
        <w:ind w:left="0"/>
        <w:jc w:val="both"/>
      </w:pPr>
      <w:r>
        <w:rPr>
          <w:rFonts w:ascii="Times New Roman"/>
          <w:b w:val="false"/>
          <w:i w:val="false"/>
          <w:color w:val="000000"/>
          <w:sz w:val="28"/>
        </w:rPr>
        <w:t>
      4) проверяет наличие пакета с указанным сигналом, сверяет его наименование и цифровую группу, при полном совпадении с полученными данными, вскрывает пакет и приступает к исполнению мероприятий, изложенных в пакете;</w:t>
      </w:r>
    </w:p>
    <w:bookmarkEnd w:id="182"/>
    <w:bookmarkStart w:name="z191" w:id="183"/>
    <w:p>
      <w:pPr>
        <w:spacing w:after="0"/>
        <w:ind w:left="0"/>
        <w:jc w:val="both"/>
      </w:pPr>
      <w:r>
        <w:rPr>
          <w:rFonts w:ascii="Times New Roman"/>
          <w:b w:val="false"/>
          <w:i w:val="false"/>
          <w:color w:val="000000"/>
          <w:sz w:val="28"/>
        </w:rPr>
        <w:t>
      5) в случае несовпадения сигнала и цифровой группы либо отсутствия в ЦОУ, ДЧ соответствующих с поступившим сигналом пакетов немедленно докладывает об этом руководству органа, а также сообщает в государственный орган, откуда поступил сигнал.</w:t>
      </w:r>
    </w:p>
    <w:bookmarkEnd w:id="183"/>
    <w:bookmarkStart w:name="z192" w:id="184"/>
    <w:p>
      <w:pPr>
        <w:spacing w:after="0"/>
        <w:ind w:left="0"/>
        <w:jc w:val="both"/>
      </w:pPr>
      <w:r>
        <w:rPr>
          <w:rFonts w:ascii="Times New Roman"/>
          <w:b w:val="false"/>
          <w:i w:val="false"/>
          <w:color w:val="000000"/>
          <w:sz w:val="28"/>
        </w:rPr>
        <w:t>
      62. При получении сообщения о чрезвычайных ситуациях природного либо техногенного характера (крупные пожары, производственные аварии, катастрофы и т.д.), а также чрезвычайных обстоятельствах социального и криминогенного характера (массовые беспорядки, побег осужденных, следственно-арестованных из-под стражи, самовольное оставление службы военнослужащими с оружием и т.д.) оперативный дежурный:</w:t>
      </w:r>
    </w:p>
    <w:bookmarkEnd w:id="184"/>
    <w:bookmarkStart w:name="z193" w:id="185"/>
    <w:p>
      <w:pPr>
        <w:spacing w:after="0"/>
        <w:ind w:left="0"/>
        <w:jc w:val="both"/>
      </w:pPr>
      <w:r>
        <w:rPr>
          <w:rFonts w:ascii="Times New Roman"/>
          <w:b w:val="false"/>
          <w:i w:val="false"/>
          <w:color w:val="000000"/>
          <w:sz w:val="28"/>
        </w:rPr>
        <w:t>
      1) фиксирует в Тетради для записей точное время получения сообщения, его содержание, фамилию, должность, контактные телефоны лица, передавшего информацию, перепроверяет информацию;</w:t>
      </w:r>
    </w:p>
    <w:bookmarkEnd w:id="185"/>
    <w:bookmarkStart w:name="z194" w:id="186"/>
    <w:p>
      <w:pPr>
        <w:spacing w:after="0"/>
        <w:ind w:left="0"/>
        <w:jc w:val="both"/>
      </w:pPr>
      <w:r>
        <w:rPr>
          <w:rFonts w:ascii="Times New Roman"/>
          <w:b w:val="false"/>
          <w:i w:val="false"/>
          <w:color w:val="000000"/>
          <w:sz w:val="28"/>
        </w:rPr>
        <w:t>
      2) немедленно докладывает о получении сообщения начальнику ЦОУ, ДЧ, начальнику органа или лицу, его замещающему;</w:t>
      </w:r>
    </w:p>
    <w:bookmarkEnd w:id="186"/>
    <w:bookmarkStart w:name="z195" w:id="187"/>
    <w:p>
      <w:pPr>
        <w:spacing w:after="0"/>
        <w:ind w:left="0"/>
        <w:jc w:val="both"/>
      </w:pPr>
      <w:r>
        <w:rPr>
          <w:rFonts w:ascii="Times New Roman"/>
          <w:b w:val="false"/>
          <w:i w:val="false"/>
          <w:color w:val="000000"/>
          <w:sz w:val="28"/>
        </w:rPr>
        <w:t>
      3) в установленном порядке вводит в действие соответствующие по характеру чрезвычайных происшествий специальные оперативные планы;</w:t>
      </w:r>
    </w:p>
    <w:bookmarkEnd w:id="187"/>
    <w:bookmarkStart w:name="z196" w:id="188"/>
    <w:p>
      <w:pPr>
        <w:spacing w:after="0"/>
        <w:ind w:left="0"/>
        <w:jc w:val="both"/>
      </w:pPr>
      <w:r>
        <w:rPr>
          <w:rFonts w:ascii="Times New Roman"/>
          <w:b w:val="false"/>
          <w:i w:val="false"/>
          <w:color w:val="000000"/>
          <w:sz w:val="28"/>
        </w:rPr>
        <w:t>
      4) до развертывания Оперативного штаба обеспечивает контроль за выполнением первоочередных мероприятий и действует согласно инструкции введенного специального плана.</w:t>
      </w:r>
    </w:p>
    <w:bookmarkEnd w:id="188"/>
    <w:bookmarkStart w:name="z197" w:id="189"/>
    <w:p>
      <w:pPr>
        <w:spacing w:after="0"/>
        <w:ind w:left="0"/>
        <w:jc w:val="left"/>
      </w:pPr>
      <w:r>
        <w:rPr>
          <w:rFonts w:ascii="Times New Roman"/>
          <w:b/>
          <w:i w:val="false"/>
          <w:color w:val="000000"/>
        </w:rPr>
        <w:t xml:space="preserve"> Глава 7. Порядок обеспечения сохранности служебной документации, вооружения, боеприпасов, специальных средств, средств связи и другого имущества</w:t>
      </w:r>
    </w:p>
    <w:bookmarkEnd w:id="189"/>
    <w:bookmarkStart w:name="z198" w:id="190"/>
    <w:p>
      <w:pPr>
        <w:spacing w:after="0"/>
        <w:ind w:left="0"/>
        <w:jc w:val="both"/>
      </w:pPr>
      <w:r>
        <w:rPr>
          <w:rFonts w:ascii="Times New Roman"/>
          <w:b w:val="false"/>
          <w:i w:val="false"/>
          <w:color w:val="000000"/>
          <w:sz w:val="28"/>
        </w:rPr>
        <w:t>
      63. Вооружение, боеприпасы, специальные средства, средства связи и другое имущество хранятся в помещениях ЦОУ и ДЧ в условиях, обеспечивающих их сохранность.</w:t>
      </w:r>
    </w:p>
    <w:bookmarkEnd w:id="190"/>
    <w:bookmarkStart w:name="z199" w:id="191"/>
    <w:p>
      <w:pPr>
        <w:spacing w:after="0"/>
        <w:ind w:left="0"/>
        <w:jc w:val="both"/>
      </w:pPr>
      <w:r>
        <w:rPr>
          <w:rFonts w:ascii="Times New Roman"/>
          <w:b w:val="false"/>
          <w:i w:val="false"/>
          <w:color w:val="000000"/>
          <w:sz w:val="28"/>
        </w:rPr>
        <w:t>
      Для хранения оружия, боеприпасов и специальных средств (имущества арттехвооружения) оборудуется специальная комната хранения оружия с техническим паспортом дежурной части согласно приложению 11 к настоящим Правилам (далее - Комната для хранения оружия).</w:t>
      </w:r>
    </w:p>
    <w:bookmarkEnd w:id="191"/>
    <w:bookmarkStart w:name="z200" w:id="192"/>
    <w:p>
      <w:pPr>
        <w:spacing w:after="0"/>
        <w:ind w:left="0"/>
        <w:jc w:val="both"/>
      </w:pPr>
      <w:r>
        <w:rPr>
          <w:rFonts w:ascii="Times New Roman"/>
          <w:b w:val="false"/>
          <w:i w:val="false"/>
          <w:color w:val="000000"/>
          <w:sz w:val="28"/>
        </w:rPr>
        <w:t>
      Комната для хранения оружия располагается смежно с залом (комнатой) оперативного дежурного, оборудуется дверью из зала (комнаты), которая должна находиться под постоянным контролем оперативного дежурного.</w:t>
      </w:r>
    </w:p>
    <w:bookmarkEnd w:id="192"/>
    <w:bookmarkStart w:name="z201" w:id="193"/>
    <w:p>
      <w:pPr>
        <w:spacing w:after="0"/>
        <w:ind w:left="0"/>
        <w:jc w:val="both"/>
      </w:pPr>
      <w:r>
        <w:rPr>
          <w:rFonts w:ascii="Times New Roman"/>
          <w:b w:val="false"/>
          <w:i w:val="false"/>
          <w:color w:val="000000"/>
          <w:sz w:val="28"/>
        </w:rPr>
        <w:t>
      Смежно с комнатой для хранения оружия располагается комната выдачи, приема и чистки оружия, вход в которую предусматривается из коридора дежурной части или вестибюля, в зависимости от планировочных решений.</w:t>
      </w:r>
    </w:p>
    <w:bookmarkEnd w:id="193"/>
    <w:bookmarkStart w:name="z202" w:id="194"/>
    <w:p>
      <w:pPr>
        <w:spacing w:after="0"/>
        <w:ind w:left="0"/>
        <w:jc w:val="both"/>
      </w:pPr>
      <w:r>
        <w:rPr>
          <w:rFonts w:ascii="Times New Roman"/>
          <w:b w:val="false"/>
          <w:i w:val="false"/>
          <w:color w:val="000000"/>
          <w:sz w:val="28"/>
        </w:rPr>
        <w:t>
      В ней устанавливаются: столы с пулеуловителями, закрывающийся металлический ящик для сбора промасленной ветоши, бачок со смазкой, оборудованный разборным краном, огнетушители, плакаты по материальной части оружия.</w:t>
      </w:r>
    </w:p>
    <w:bookmarkEnd w:id="194"/>
    <w:bookmarkStart w:name="z203" w:id="195"/>
    <w:p>
      <w:pPr>
        <w:spacing w:after="0"/>
        <w:ind w:left="0"/>
        <w:jc w:val="both"/>
      </w:pPr>
      <w:r>
        <w:rPr>
          <w:rFonts w:ascii="Times New Roman"/>
          <w:b w:val="false"/>
          <w:i w:val="false"/>
          <w:color w:val="000000"/>
          <w:sz w:val="28"/>
        </w:rPr>
        <w:t>
      Ключи от комнаты для хранения оружия и шкафов с оружием должны находиться у оперативного (старшего инспектора) дежурного.</w:t>
      </w:r>
    </w:p>
    <w:bookmarkEnd w:id="195"/>
    <w:bookmarkStart w:name="z204" w:id="196"/>
    <w:p>
      <w:pPr>
        <w:spacing w:after="0"/>
        <w:ind w:left="0"/>
        <w:jc w:val="both"/>
      </w:pPr>
      <w:r>
        <w:rPr>
          <w:rFonts w:ascii="Times New Roman"/>
          <w:b w:val="false"/>
          <w:i w:val="false"/>
          <w:color w:val="000000"/>
          <w:sz w:val="28"/>
        </w:rPr>
        <w:t>
      Запасные экземпляры ключей от комнаты для хранения оружия и металлических шкафов хранятся у начальника органа или у лица его замещающего. В случае утраты ключа замок заменяется.</w:t>
      </w:r>
    </w:p>
    <w:bookmarkEnd w:id="196"/>
    <w:bookmarkStart w:name="z205" w:id="197"/>
    <w:p>
      <w:pPr>
        <w:spacing w:after="0"/>
        <w:ind w:left="0"/>
        <w:jc w:val="both"/>
      </w:pPr>
      <w:r>
        <w:rPr>
          <w:rFonts w:ascii="Times New Roman"/>
          <w:b w:val="false"/>
          <w:i w:val="false"/>
          <w:color w:val="000000"/>
          <w:sz w:val="28"/>
        </w:rPr>
        <w:t>
      Комната для хранения оружия и металлические шкафы опечатываются личной печатью оперативного (старшего инспектора) дежурного.</w:t>
      </w:r>
    </w:p>
    <w:bookmarkEnd w:id="197"/>
    <w:bookmarkStart w:name="z206" w:id="198"/>
    <w:p>
      <w:pPr>
        <w:spacing w:after="0"/>
        <w:ind w:left="0"/>
        <w:jc w:val="both"/>
      </w:pPr>
      <w:r>
        <w:rPr>
          <w:rFonts w:ascii="Times New Roman"/>
          <w:b w:val="false"/>
          <w:i w:val="false"/>
          <w:color w:val="000000"/>
          <w:sz w:val="28"/>
        </w:rPr>
        <w:t>
      Комната для хранения оружия оборудуется охранно-пожарной сигнализацией и видеонаблюдением с выводом в ЦОУ и дежурную часть. Внутри и снаружи помещения, а также в комнате выдачи и получения оружия должны быть установлены камеры видеонаблюдения, обеспечивающие обзор внутреннего пространства хранилища и входной двери с функциями записи в режиме реального времени, с возможностями сохранения и просмотра записей не менее 30 суток.</w:t>
      </w:r>
    </w:p>
    <w:bookmarkEnd w:id="198"/>
    <w:bookmarkStart w:name="z207" w:id="199"/>
    <w:p>
      <w:pPr>
        <w:spacing w:after="0"/>
        <w:ind w:left="0"/>
        <w:jc w:val="both"/>
      </w:pPr>
      <w:r>
        <w:rPr>
          <w:rFonts w:ascii="Times New Roman"/>
          <w:b w:val="false"/>
          <w:i w:val="false"/>
          <w:color w:val="000000"/>
          <w:sz w:val="28"/>
        </w:rPr>
        <w:t>
      64. Примерный перечень нормативных правовых актов, служебной документации, находящихся в ЦОУ, ДЧ, указан в приложении 12 к настоящим Правилам.</w:t>
      </w:r>
    </w:p>
    <w:bookmarkEnd w:id="199"/>
    <w:bookmarkStart w:name="z208" w:id="200"/>
    <w:p>
      <w:pPr>
        <w:spacing w:after="0"/>
        <w:ind w:left="0"/>
        <w:jc w:val="both"/>
      </w:pPr>
      <w:r>
        <w:rPr>
          <w:rFonts w:ascii="Times New Roman"/>
          <w:b w:val="false"/>
          <w:i w:val="false"/>
          <w:color w:val="000000"/>
          <w:sz w:val="28"/>
        </w:rPr>
        <w:t>
      Выдавать кому-либо нормативные правовые акты и другую служебную документацию без письменного разрешения начальника ЦОУ, ДЧ, начальника органа или лица его замещающего, не допускается.</w:t>
      </w:r>
    </w:p>
    <w:bookmarkEnd w:id="200"/>
    <w:bookmarkStart w:name="z209" w:id="201"/>
    <w:p>
      <w:pPr>
        <w:spacing w:after="0"/>
        <w:ind w:left="0"/>
        <w:jc w:val="both"/>
      </w:pPr>
      <w:r>
        <w:rPr>
          <w:rFonts w:ascii="Times New Roman"/>
          <w:b w:val="false"/>
          <w:i w:val="false"/>
          <w:color w:val="000000"/>
          <w:sz w:val="28"/>
        </w:rPr>
        <w:t>
      О выдаче нормативного правового акта (служебного документа) делается отметка в Тетради для записей с указанием времени выдачи, наименования нормативного правового акта (служебного документа) и распиской получившего его лица, а по возвращении - запись с указанием времени возвращения, наименования нормативного правового акта (служебного документа) и распиской оперативного дежурного.</w:t>
      </w:r>
    </w:p>
    <w:bookmarkEnd w:id="201"/>
    <w:bookmarkStart w:name="z210" w:id="202"/>
    <w:p>
      <w:pPr>
        <w:spacing w:after="0"/>
        <w:ind w:left="0"/>
        <w:jc w:val="both"/>
      </w:pPr>
      <w:r>
        <w:rPr>
          <w:rFonts w:ascii="Times New Roman"/>
          <w:b w:val="false"/>
          <w:i w:val="false"/>
          <w:color w:val="000000"/>
          <w:sz w:val="28"/>
        </w:rPr>
        <w:t>
      При изъятии (замене устаревшего) нормативного правового акта (служебного документа) составляется в установленном порядке новая опись нормативных правовых актов и служебной документации.</w:t>
      </w:r>
    </w:p>
    <w:bookmarkEnd w:id="202"/>
    <w:bookmarkStart w:name="z211" w:id="203"/>
    <w:p>
      <w:pPr>
        <w:spacing w:after="0"/>
        <w:ind w:left="0"/>
        <w:jc w:val="both"/>
      </w:pPr>
      <w:r>
        <w:rPr>
          <w:rFonts w:ascii="Times New Roman"/>
          <w:b w:val="false"/>
          <w:i w:val="false"/>
          <w:color w:val="000000"/>
          <w:sz w:val="28"/>
        </w:rPr>
        <w:t>
      65. Оперативный (старший инспектор) дежурный:</w:t>
      </w:r>
    </w:p>
    <w:bookmarkEnd w:id="203"/>
    <w:bookmarkStart w:name="z212" w:id="204"/>
    <w:p>
      <w:pPr>
        <w:spacing w:after="0"/>
        <w:ind w:left="0"/>
        <w:jc w:val="both"/>
      </w:pPr>
      <w:r>
        <w:rPr>
          <w:rFonts w:ascii="Times New Roman"/>
          <w:b w:val="false"/>
          <w:i w:val="false"/>
          <w:color w:val="000000"/>
          <w:sz w:val="28"/>
        </w:rPr>
        <w:t>
      1) обеспечивает сохранность находящихся в ЦОУ, ДЧ нормативных правовых актов, служебной документации, оружия, боеприпасов, специальных средств, средств связи и другого имущества;</w:t>
      </w:r>
    </w:p>
    <w:bookmarkEnd w:id="204"/>
    <w:bookmarkStart w:name="z213" w:id="205"/>
    <w:p>
      <w:pPr>
        <w:spacing w:after="0"/>
        <w:ind w:left="0"/>
        <w:jc w:val="both"/>
      </w:pPr>
      <w:r>
        <w:rPr>
          <w:rFonts w:ascii="Times New Roman"/>
          <w:b w:val="false"/>
          <w:i w:val="false"/>
          <w:color w:val="000000"/>
          <w:sz w:val="28"/>
        </w:rPr>
        <w:t>
      2) при наличии служебного удостоверения, взамен на карточку-заместитель, производит выдачу сотрудникам закрепленного за ними оружия и боеприпасов, средств связи и специальных средств, под расписку в Книге выдачи и приема имущества арттехвооружения, согласно приложению 13 к настоящим Правилам (далее – Книга выдачи);</w:t>
      </w:r>
    </w:p>
    <w:bookmarkEnd w:id="205"/>
    <w:bookmarkStart w:name="z214" w:id="206"/>
    <w:p>
      <w:pPr>
        <w:spacing w:after="0"/>
        <w:ind w:left="0"/>
        <w:jc w:val="both"/>
      </w:pPr>
      <w:r>
        <w:rPr>
          <w:rFonts w:ascii="Times New Roman"/>
          <w:b w:val="false"/>
          <w:i w:val="false"/>
          <w:color w:val="000000"/>
          <w:sz w:val="28"/>
        </w:rPr>
        <w:t>
      3) при приеме от сотрудников оружия, боеприпасов и специальных средств сверяет их номера и количество, проверяет исправность и состояние, раскладывает их по установленным для хранения шкафам и местам, возвращает сотрудникам карточки-заместители (на оружие), расписывается и заполняет соответствующие графы в Книге выдачи;</w:t>
      </w:r>
    </w:p>
    <w:bookmarkEnd w:id="206"/>
    <w:bookmarkStart w:name="z215" w:id="207"/>
    <w:p>
      <w:pPr>
        <w:spacing w:after="0"/>
        <w:ind w:left="0"/>
        <w:jc w:val="both"/>
      </w:pPr>
      <w:r>
        <w:rPr>
          <w:rFonts w:ascii="Times New Roman"/>
          <w:b w:val="false"/>
          <w:i w:val="false"/>
          <w:color w:val="000000"/>
          <w:sz w:val="28"/>
        </w:rPr>
        <w:t>
      При этом, выдача (получение) и прием (сдача) оружия и боеприпасов в комнате для выдачи, приема и чистки оружия сотрудниками осуществляется в строгом соответствии с требованиями по соблюдению мер безопасности, предусмотренными ведомственным нормативным актом.</w:t>
      </w:r>
    </w:p>
    <w:bookmarkEnd w:id="207"/>
    <w:bookmarkStart w:name="z216" w:id="208"/>
    <w:p>
      <w:pPr>
        <w:spacing w:after="0"/>
        <w:ind w:left="0"/>
        <w:jc w:val="both"/>
      </w:pPr>
      <w:r>
        <w:rPr>
          <w:rFonts w:ascii="Times New Roman"/>
          <w:b w:val="false"/>
          <w:i w:val="false"/>
          <w:color w:val="000000"/>
          <w:sz w:val="28"/>
        </w:rPr>
        <w:t>
      4) о фактах утраты, задержки сдачи оружия, боеприпасов, средств связи и специальных средств сотрудниками органа немедленно докладывает письменным рапортом начальнику органа;</w:t>
      </w:r>
    </w:p>
    <w:bookmarkEnd w:id="208"/>
    <w:bookmarkStart w:name="z217" w:id="209"/>
    <w:p>
      <w:pPr>
        <w:spacing w:after="0"/>
        <w:ind w:left="0"/>
        <w:jc w:val="both"/>
      </w:pPr>
      <w:r>
        <w:rPr>
          <w:rFonts w:ascii="Times New Roman"/>
          <w:b w:val="false"/>
          <w:i w:val="false"/>
          <w:color w:val="000000"/>
          <w:sz w:val="28"/>
        </w:rPr>
        <w:t>
      5) при обнаружении поломок, неисправностей, разукомплектования технических средств делает соответствующую запись в Журнале учета неисправностей технических средств и оборудования согласно приложению 14 к настоящим Правилам и докладывает об этом начальнику ЦОУ, ДЧ, начальнику органа или лицу, его замещающему.</w:t>
      </w:r>
    </w:p>
    <w:bookmarkEnd w:id="209"/>
    <w:bookmarkStart w:name="z218" w:id="210"/>
    <w:p>
      <w:pPr>
        <w:spacing w:after="0"/>
        <w:ind w:left="0"/>
        <w:jc w:val="both"/>
      </w:pPr>
      <w:r>
        <w:rPr>
          <w:rFonts w:ascii="Times New Roman"/>
          <w:b w:val="false"/>
          <w:i w:val="false"/>
          <w:color w:val="000000"/>
          <w:sz w:val="28"/>
        </w:rPr>
        <w:t xml:space="preserve">
      Неисправные (разукомплектованные) технические средства хранятся отдельно от исправных; </w:t>
      </w:r>
    </w:p>
    <w:bookmarkEnd w:id="210"/>
    <w:bookmarkStart w:name="z219" w:id="211"/>
    <w:p>
      <w:pPr>
        <w:spacing w:after="0"/>
        <w:ind w:left="0"/>
        <w:jc w:val="both"/>
      </w:pPr>
      <w:r>
        <w:rPr>
          <w:rFonts w:ascii="Times New Roman"/>
          <w:b w:val="false"/>
          <w:i w:val="false"/>
          <w:color w:val="000000"/>
          <w:sz w:val="28"/>
        </w:rPr>
        <w:t>
      6) отлучаясь по делам службы, а также для принятия пищи и отдыха, передает другому сотруднику дежурной смены ключи от опечатанных печатью оперативного дежурного комнаты и шкафов для хранения оружия и боеприпасов, а при возвращении принимает ключи и проверяет целостность оттисков печатей.</w:t>
      </w:r>
    </w:p>
    <w:bookmarkEnd w:id="211"/>
    <w:bookmarkStart w:name="z220" w:id="212"/>
    <w:p>
      <w:pPr>
        <w:spacing w:after="0"/>
        <w:ind w:left="0"/>
        <w:jc w:val="both"/>
      </w:pPr>
      <w:r>
        <w:rPr>
          <w:rFonts w:ascii="Times New Roman"/>
          <w:b w:val="false"/>
          <w:i w:val="false"/>
          <w:color w:val="000000"/>
          <w:sz w:val="28"/>
        </w:rPr>
        <w:t>
      7) о нарушении печати на двери комнаты или шкафах для хранения оружия и боеприпасов, за исключением случаев, предусмотренных пунктом 69 настоящих Правил, незамедлительно докладывает начальнику ЦОУ, ДЧ, начальнику органа либо лицу, его замещающему, который немедленно назначает комиссию для проверки наличия хранящегося в них имущества;</w:t>
      </w:r>
    </w:p>
    <w:bookmarkEnd w:id="212"/>
    <w:bookmarkStart w:name="z221" w:id="213"/>
    <w:p>
      <w:pPr>
        <w:spacing w:after="0"/>
        <w:ind w:left="0"/>
        <w:jc w:val="both"/>
      </w:pPr>
      <w:r>
        <w:rPr>
          <w:rFonts w:ascii="Times New Roman"/>
          <w:b w:val="false"/>
          <w:i w:val="false"/>
          <w:color w:val="000000"/>
          <w:sz w:val="28"/>
        </w:rPr>
        <w:t>
      Сверяет наличие оружия, боеприпасов и другого имущества с описями и записями в Книге выдачи, о результатах докладывает начальнику ЦОУ, ДЧ, начальнику органа или лицу, его замещающему и действует по его указанию;</w:t>
      </w:r>
    </w:p>
    <w:bookmarkEnd w:id="213"/>
    <w:bookmarkStart w:name="z222" w:id="214"/>
    <w:p>
      <w:pPr>
        <w:spacing w:after="0"/>
        <w:ind w:left="0"/>
        <w:jc w:val="both"/>
      </w:pPr>
      <w:r>
        <w:rPr>
          <w:rFonts w:ascii="Times New Roman"/>
          <w:b w:val="false"/>
          <w:i w:val="false"/>
          <w:color w:val="000000"/>
          <w:sz w:val="28"/>
        </w:rPr>
        <w:t xml:space="preserve">
      66.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МВД от 29 марта 2016 года № 313 "Об утверждении Инструкции по организации деятельности подразделений органов по контролю в сфере оборота гражданского и служебного оружия" (зарегистрирован в Реестре государственной регистрации нормативных правовых актов за № 13694), принимает на временное хранение вещи и документы, являющиеся орудием или непосредственным объектом правонарушения, оперативный дежурный или лицо его замещающее, на основании одного из следующих документов:</w:t>
      </w:r>
    </w:p>
    <w:bookmarkEnd w:id="214"/>
    <w:bookmarkStart w:name="z223" w:id="215"/>
    <w:p>
      <w:pPr>
        <w:spacing w:after="0"/>
        <w:ind w:left="0"/>
        <w:jc w:val="both"/>
      </w:pPr>
      <w:r>
        <w:rPr>
          <w:rFonts w:ascii="Times New Roman"/>
          <w:b w:val="false"/>
          <w:i w:val="false"/>
          <w:color w:val="000000"/>
          <w:sz w:val="28"/>
        </w:rPr>
        <w:t>
      1) протокола изъятия оружия, боеприпасов, акта об изъятия оружия, боеприпасов из организаций, учреждений, предприятий составленного сотрудником органа;</w:t>
      </w:r>
    </w:p>
    <w:bookmarkEnd w:id="215"/>
    <w:bookmarkStart w:name="z224" w:id="216"/>
    <w:p>
      <w:pPr>
        <w:spacing w:after="0"/>
        <w:ind w:left="0"/>
        <w:jc w:val="both"/>
      </w:pPr>
      <w:r>
        <w:rPr>
          <w:rFonts w:ascii="Times New Roman"/>
          <w:b w:val="false"/>
          <w:i w:val="false"/>
          <w:color w:val="000000"/>
          <w:sz w:val="28"/>
        </w:rPr>
        <w:t xml:space="preserve">
      2) рапорта сотрудника органа о добровольной сдаче, находке оружия, боеприпасов с приложением заявления лица, добровольного сдавшего или нашедшего эти предметы; </w:t>
      </w:r>
    </w:p>
    <w:bookmarkEnd w:id="216"/>
    <w:bookmarkStart w:name="z225" w:id="217"/>
    <w:p>
      <w:pPr>
        <w:spacing w:after="0"/>
        <w:ind w:left="0"/>
        <w:jc w:val="both"/>
      </w:pPr>
      <w:r>
        <w:rPr>
          <w:rFonts w:ascii="Times New Roman"/>
          <w:b w:val="false"/>
          <w:i w:val="false"/>
          <w:color w:val="000000"/>
          <w:sz w:val="28"/>
        </w:rPr>
        <w:t>
      3) заявления граждан о добровольной сдаче или находке оружия, боеприпасов.</w:t>
      </w:r>
    </w:p>
    <w:bookmarkEnd w:id="217"/>
    <w:bookmarkStart w:name="z226" w:id="218"/>
    <w:p>
      <w:pPr>
        <w:spacing w:after="0"/>
        <w:ind w:left="0"/>
        <w:jc w:val="both"/>
      </w:pPr>
      <w:r>
        <w:rPr>
          <w:rFonts w:ascii="Times New Roman"/>
          <w:b w:val="false"/>
          <w:i w:val="false"/>
          <w:color w:val="000000"/>
          <w:sz w:val="28"/>
        </w:rPr>
        <w:t>
      67. При приеме на временное хранение оружия, боеприпасов оперативный (старший инспектор) дежурный:</w:t>
      </w:r>
    </w:p>
    <w:bookmarkEnd w:id="218"/>
    <w:bookmarkStart w:name="z227" w:id="219"/>
    <w:p>
      <w:pPr>
        <w:spacing w:after="0"/>
        <w:ind w:left="0"/>
        <w:jc w:val="both"/>
      </w:pPr>
      <w:r>
        <w:rPr>
          <w:rFonts w:ascii="Times New Roman"/>
          <w:b w:val="false"/>
          <w:i w:val="false"/>
          <w:color w:val="000000"/>
          <w:sz w:val="28"/>
        </w:rPr>
        <w:t>
      1) проверяет соответствие действительности записей в представленных ему документах о количестве, номерах, годах изготовления, внешнем состоянии оружия и боеприпасов. В случае расхождения составляется акт с участием лица, сдающего предметы вооружения;</w:t>
      </w:r>
    </w:p>
    <w:bookmarkEnd w:id="219"/>
    <w:bookmarkStart w:name="z228" w:id="220"/>
    <w:p>
      <w:pPr>
        <w:spacing w:after="0"/>
        <w:ind w:left="0"/>
        <w:jc w:val="both"/>
      </w:pPr>
      <w:r>
        <w:rPr>
          <w:rFonts w:ascii="Times New Roman"/>
          <w:b w:val="false"/>
          <w:i w:val="false"/>
          <w:color w:val="000000"/>
          <w:sz w:val="28"/>
        </w:rPr>
        <w:t>
      2) помещает принятое оружие и боеприпасы в комнату для хранения оружия в отдельный железный шкаф, запирает и опечатывает его;</w:t>
      </w:r>
    </w:p>
    <w:bookmarkEnd w:id="220"/>
    <w:bookmarkStart w:name="z229" w:id="221"/>
    <w:p>
      <w:pPr>
        <w:spacing w:after="0"/>
        <w:ind w:left="0"/>
        <w:jc w:val="both"/>
      </w:pPr>
      <w:r>
        <w:rPr>
          <w:rFonts w:ascii="Times New Roman"/>
          <w:b w:val="false"/>
          <w:i w:val="false"/>
          <w:color w:val="000000"/>
          <w:sz w:val="28"/>
        </w:rPr>
        <w:t>
      3) указывает в книге приема и сдачи дежурства о приеме на временное хранение оружия и боеприпасов (эти записи должны производиться до получения принятых на временное хранение предметов вооружения сотрудником органа, на которого возложены функции по обеспечению сохранности изъятого, добровольно сданного, найденного оружия и боеприпасов).</w:t>
      </w:r>
    </w:p>
    <w:bookmarkEnd w:id="221"/>
    <w:bookmarkStart w:name="z230" w:id="222"/>
    <w:p>
      <w:pPr>
        <w:spacing w:after="0"/>
        <w:ind w:left="0"/>
        <w:jc w:val="both"/>
      </w:pPr>
      <w:r>
        <w:rPr>
          <w:rFonts w:ascii="Times New Roman"/>
          <w:b w:val="false"/>
          <w:i w:val="false"/>
          <w:color w:val="000000"/>
          <w:sz w:val="28"/>
        </w:rPr>
        <w:t>
      68. Принятое на временное хранение оружие и боеприпасы, по письменному указанию начальника ЦОУ, ДЧ, начальника органа или лица, его замещающего передаются под расписку сотруднику, на которого возложены функции сохранности указанных предметов вооружения.</w:t>
      </w:r>
    </w:p>
    <w:bookmarkEnd w:id="222"/>
    <w:bookmarkStart w:name="z231" w:id="223"/>
    <w:p>
      <w:pPr>
        <w:spacing w:after="0"/>
        <w:ind w:left="0"/>
        <w:jc w:val="both"/>
      </w:pPr>
      <w:r>
        <w:rPr>
          <w:rFonts w:ascii="Times New Roman"/>
          <w:b w:val="false"/>
          <w:i w:val="false"/>
          <w:color w:val="000000"/>
          <w:sz w:val="28"/>
        </w:rPr>
        <w:t>
      69. Сотрудник дежурной смены, принявший от оперативного (старшего инспектора) дежурного на время его отсутствия ключи от комнаты и шкафов для хранения оружия, в целях организации срочной выдачи оружия, боеприпасов, средств индивидуальной защиты, средств связи, специальных средств, вскрывает в присутствии комиссии из трех сотрудников:</w:t>
      </w:r>
    </w:p>
    <w:bookmarkEnd w:id="223"/>
    <w:bookmarkStart w:name="z232" w:id="224"/>
    <w:p>
      <w:pPr>
        <w:spacing w:after="0"/>
        <w:ind w:left="0"/>
        <w:jc w:val="both"/>
      </w:pPr>
      <w:r>
        <w:rPr>
          <w:rFonts w:ascii="Times New Roman"/>
          <w:b w:val="false"/>
          <w:i w:val="false"/>
          <w:color w:val="000000"/>
          <w:sz w:val="28"/>
        </w:rPr>
        <w:t>
      70. Постоянный контроль за состоянием и техническим обслуживанием средств связи, находящихся в ЦОУ и ДЧ должны осуществлять специалисты технической службы, о чем делается запись в Журнале учета неисправностей технических средств и оборудования.</w:t>
      </w:r>
    </w:p>
    <w:bookmarkEnd w:id="224"/>
    <w:bookmarkStart w:name="z233" w:id="225"/>
    <w:p>
      <w:pPr>
        <w:spacing w:after="0"/>
        <w:ind w:left="0"/>
        <w:jc w:val="left"/>
      </w:pPr>
      <w:r>
        <w:rPr>
          <w:rFonts w:ascii="Times New Roman"/>
          <w:b/>
          <w:i w:val="false"/>
          <w:color w:val="000000"/>
        </w:rPr>
        <w:t xml:space="preserve"> Глава 8. Порядок обеспечения информационно - справочной работы и осуществления контроля за деятельностью ЦОУ и дежурных частей</w:t>
      </w:r>
    </w:p>
    <w:bookmarkEnd w:id="225"/>
    <w:bookmarkStart w:name="z234" w:id="226"/>
    <w:p>
      <w:pPr>
        <w:spacing w:after="0"/>
        <w:ind w:left="0"/>
        <w:jc w:val="both"/>
      </w:pPr>
      <w:r>
        <w:rPr>
          <w:rFonts w:ascii="Times New Roman"/>
          <w:b w:val="false"/>
          <w:i w:val="false"/>
          <w:color w:val="000000"/>
          <w:sz w:val="28"/>
        </w:rPr>
        <w:t>
      71. Сотрудники дежурной смены ЦОУ и дежурной части:</w:t>
      </w:r>
    </w:p>
    <w:bookmarkEnd w:id="226"/>
    <w:bookmarkStart w:name="z235" w:id="227"/>
    <w:p>
      <w:pPr>
        <w:spacing w:after="0"/>
        <w:ind w:left="0"/>
        <w:jc w:val="both"/>
      </w:pPr>
      <w:r>
        <w:rPr>
          <w:rFonts w:ascii="Times New Roman"/>
          <w:b w:val="false"/>
          <w:i w:val="false"/>
          <w:color w:val="000000"/>
          <w:sz w:val="28"/>
        </w:rPr>
        <w:t>
      1) по запросам сотрудников, находящихся на месте происшествия, участвующих в охране общественного порядка и дорожной безопасности, исполняющих другие служебные задания вне административного здания органа, осуществляет выдачу информации из имеющихся баз данных;</w:t>
      </w:r>
    </w:p>
    <w:bookmarkEnd w:id="227"/>
    <w:bookmarkStart w:name="z236" w:id="228"/>
    <w:p>
      <w:pPr>
        <w:spacing w:after="0"/>
        <w:ind w:left="0"/>
        <w:jc w:val="both"/>
      </w:pPr>
      <w:r>
        <w:rPr>
          <w:rFonts w:ascii="Times New Roman"/>
          <w:b w:val="false"/>
          <w:i w:val="false"/>
          <w:color w:val="000000"/>
          <w:sz w:val="28"/>
        </w:rPr>
        <w:t>
      2) при необходимости информируют должностных лиц или граждан о местах расположения органов, подчиненных ему подразделений, номерах телефонов их дежурных частей, об адресах и служебных номерах телефонов участковых пунктов полиции.</w:t>
      </w:r>
    </w:p>
    <w:bookmarkEnd w:id="228"/>
    <w:bookmarkStart w:name="z237" w:id="229"/>
    <w:p>
      <w:pPr>
        <w:spacing w:after="0"/>
        <w:ind w:left="0"/>
        <w:jc w:val="both"/>
      </w:pPr>
      <w:r>
        <w:rPr>
          <w:rFonts w:ascii="Times New Roman"/>
          <w:b w:val="false"/>
          <w:i w:val="false"/>
          <w:color w:val="000000"/>
          <w:sz w:val="28"/>
        </w:rPr>
        <w:t>
      72. Сотрудникам дежурной смены ЦОУ, ДЧ не допускается передавать гражданам и должностным лицам сведения о месте жительства и номерах домашних телефонов работников государственных органов власти и управления, органов национальной безопасности, внутренних дел, прокуратуры, суда и членов их семей, а также сообщать сведения, составляющие государственную и служебную тайну.</w:t>
      </w:r>
    </w:p>
    <w:bookmarkEnd w:id="229"/>
    <w:bookmarkStart w:name="z238" w:id="230"/>
    <w:p>
      <w:pPr>
        <w:spacing w:after="0"/>
        <w:ind w:left="0"/>
        <w:jc w:val="both"/>
      </w:pPr>
      <w:r>
        <w:rPr>
          <w:rFonts w:ascii="Times New Roman"/>
          <w:b w:val="false"/>
          <w:i w:val="false"/>
          <w:color w:val="000000"/>
          <w:sz w:val="28"/>
        </w:rPr>
        <w:t>
      73. Сотрудники ЦОУ и дежурной части вышестоящего органа полиции по отдельному графику, утвержденному руководством органа, осуществляют проверку деятельности ЦОУ и дежурных частей подчиненных подразделений.</w:t>
      </w:r>
    </w:p>
    <w:bookmarkEnd w:id="230"/>
    <w:bookmarkStart w:name="z239" w:id="231"/>
    <w:p>
      <w:pPr>
        <w:spacing w:after="0"/>
        <w:ind w:left="0"/>
        <w:jc w:val="both"/>
      </w:pPr>
      <w:r>
        <w:rPr>
          <w:rFonts w:ascii="Times New Roman"/>
          <w:b w:val="false"/>
          <w:i w:val="false"/>
          <w:color w:val="000000"/>
          <w:sz w:val="28"/>
        </w:rPr>
        <w:t>
      В ходе проверки подлежат изучению следующие вопросы:</w:t>
      </w:r>
    </w:p>
    <w:bookmarkEnd w:id="231"/>
    <w:bookmarkStart w:name="z240" w:id="232"/>
    <w:p>
      <w:pPr>
        <w:spacing w:after="0"/>
        <w:ind w:left="0"/>
        <w:jc w:val="both"/>
      </w:pPr>
      <w:r>
        <w:rPr>
          <w:rFonts w:ascii="Times New Roman"/>
          <w:b w:val="false"/>
          <w:i w:val="false"/>
          <w:color w:val="000000"/>
          <w:sz w:val="28"/>
        </w:rPr>
        <w:t>
      1) знание дежурной сменой оперативной обстановки на обслуживаемой территории;</w:t>
      </w:r>
    </w:p>
    <w:bookmarkEnd w:id="232"/>
    <w:bookmarkStart w:name="z241" w:id="233"/>
    <w:p>
      <w:pPr>
        <w:spacing w:after="0"/>
        <w:ind w:left="0"/>
        <w:jc w:val="both"/>
      </w:pPr>
      <w:r>
        <w:rPr>
          <w:rFonts w:ascii="Times New Roman"/>
          <w:b w:val="false"/>
          <w:i w:val="false"/>
          <w:color w:val="000000"/>
          <w:sz w:val="28"/>
        </w:rPr>
        <w:t>
      2) своевременность доведения указаний, распоряжений и ориентировок до личного состава;</w:t>
      </w:r>
    </w:p>
    <w:bookmarkEnd w:id="233"/>
    <w:bookmarkStart w:name="z242" w:id="234"/>
    <w:p>
      <w:pPr>
        <w:spacing w:after="0"/>
        <w:ind w:left="0"/>
        <w:jc w:val="both"/>
      </w:pPr>
      <w:r>
        <w:rPr>
          <w:rFonts w:ascii="Times New Roman"/>
          <w:b w:val="false"/>
          <w:i w:val="false"/>
          <w:color w:val="000000"/>
          <w:sz w:val="28"/>
        </w:rPr>
        <w:t>
      3) порядок приема, регистрации заявлений, сообщений граждан о правонарушениях и происшествиях, выдача талонов-уведомлений с уникальным номером;</w:t>
      </w:r>
    </w:p>
    <w:bookmarkEnd w:id="234"/>
    <w:bookmarkStart w:name="z243" w:id="235"/>
    <w:p>
      <w:pPr>
        <w:spacing w:after="0"/>
        <w:ind w:left="0"/>
        <w:jc w:val="both"/>
      </w:pPr>
      <w:r>
        <w:rPr>
          <w:rFonts w:ascii="Times New Roman"/>
          <w:b w:val="false"/>
          <w:i w:val="false"/>
          <w:color w:val="000000"/>
          <w:sz w:val="28"/>
        </w:rPr>
        <w:t>
      4) наличие стендов, разъясняющих порядок обращения граждан с жалобами и заявлениями, графиков приема граждан руководителями органа, служб, участковыми инспекторами полиции;</w:t>
      </w:r>
    </w:p>
    <w:bookmarkEnd w:id="235"/>
    <w:bookmarkStart w:name="z244" w:id="236"/>
    <w:p>
      <w:pPr>
        <w:spacing w:after="0"/>
        <w:ind w:left="0"/>
        <w:jc w:val="both"/>
      </w:pPr>
      <w:r>
        <w:rPr>
          <w:rFonts w:ascii="Times New Roman"/>
          <w:b w:val="false"/>
          <w:i w:val="false"/>
          <w:color w:val="000000"/>
          <w:sz w:val="28"/>
        </w:rPr>
        <w:t>
      5) оперативность принятия мер по раскрытию преступлений в дежурные сутки, розыску и задержанию скрывшихся преступников, реагирование нарядов КСП и выезд ДСОГ;</w:t>
      </w:r>
    </w:p>
    <w:bookmarkEnd w:id="236"/>
    <w:bookmarkStart w:name="z245" w:id="237"/>
    <w:p>
      <w:pPr>
        <w:spacing w:after="0"/>
        <w:ind w:left="0"/>
        <w:jc w:val="both"/>
      </w:pPr>
      <w:r>
        <w:rPr>
          <w:rFonts w:ascii="Times New Roman"/>
          <w:b w:val="false"/>
          <w:i w:val="false"/>
          <w:color w:val="000000"/>
          <w:sz w:val="28"/>
        </w:rPr>
        <w:t>
      6) наличие специальных оперативных планов, их соответствие предъявляемым требованиям, порядок хранения и знание сотрудниками своих действий при осложнении оперативной обстановки (совершении тяжкого преступления, введении специальных оперативных планов);</w:t>
      </w:r>
    </w:p>
    <w:bookmarkEnd w:id="237"/>
    <w:bookmarkStart w:name="z246" w:id="238"/>
    <w:p>
      <w:pPr>
        <w:spacing w:after="0"/>
        <w:ind w:left="0"/>
        <w:jc w:val="both"/>
      </w:pPr>
      <w:r>
        <w:rPr>
          <w:rFonts w:ascii="Times New Roman"/>
          <w:b w:val="false"/>
          <w:i w:val="false"/>
          <w:color w:val="000000"/>
          <w:sz w:val="28"/>
        </w:rPr>
        <w:t>
      7) соблюдение установленного порядка и сроков передачи информации о преступлениях и происшествиях в вышестоящие органы;</w:t>
      </w:r>
    </w:p>
    <w:bookmarkEnd w:id="238"/>
    <w:bookmarkStart w:name="z247" w:id="239"/>
    <w:p>
      <w:pPr>
        <w:spacing w:after="0"/>
        <w:ind w:left="0"/>
        <w:jc w:val="both"/>
      </w:pPr>
      <w:r>
        <w:rPr>
          <w:rFonts w:ascii="Times New Roman"/>
          <w:b w:val="false"/>
          <w:i w:val="false"/>
          <w:color w:val="000000"/>
          <w:sz w:val="28"/>
        </w:rPr>
        <w:t>
      8) порядок ведения служебной документации, соблюдение режима секретности и пропускного режима;</w:t>
      </w:r>
    </w:p>
    <w:bookmarkEnd w:id="239"/>
    <w:bookmarkStart w:name="z248" w:id="240"/>
    <w:p>
      <w:pPr>
        <w:spacing w:after="0"/>
        <w:ind w:left="0"/>
        <w:jc w:val="both"/>
      </w:pPr>
      <w:r>
        <w:rPr>
          <w:rFonts w:ascii="Times New Roman"/>
          <w:b w:val="false"/>
          <w:i w:val="false"/>
          <w:color w:val="000000"/>
          <w:sz w:val="28"/>
        </w:rPr>
        <w:t>
      9) состояние технической укрепленности дежурной части, комнаты для хранения оружия, охранно-пожарной сигнализации и их соответствие предъявляемым требованиям, наличие отдельных комнат для отдыха и приема пищи;</w:t>
      </w:r>
    </w:p>
    <w:bookmarkEnd w:id="240"/>
    <w:bookmarkStart w:name="z249" w:id="241"/>
    <w:p>
      <w:pPr>
        <w:spacing w:after="0"/>
        <w:ind w:left="0"/>
        <w:jc w:val="both"/>
      </w:pPr>
      <w:r>
        <w:rPr>
          <w:rFonts w:ascii="Times New Roman"/>
          <w:b w:val="false"/>
          <w:i w:val="false"/>
          <w:color w:val="000000"/>
          <w:sz w:val="28"/>
        </w:rPr>
        <w:t>
      10) обеспеченность средствами связи, вооружением, боеприпасами, специальными средствами, средствами индивидуальной защиты, компьютерной и оргтехникой, автотранспортом;</w:t>
      </w:r>
    </w:p>
    <w:bookmarkEnd w:id="241"/>
    <w:bookmarkStart w:name="z250" w:id="242"/>
    <w:p>
      <w:pPr>
        <w:spacing w:after="0"/>
        <w:ind w:left="0"/>
        <w:jc w:val="both"/>
      </w:pPr>
      <w:r>
        <w:rPr>
          <w:rFonts w:ascii="Times New Roman"/>
          <w:b w:val="false"/>
          <w:i w:val="false"/>
          <w:color w:val="000000"/>
          <w:sz w:val="28"/>
        </w:rPr>
        <w:t>
      11) наличие специальных помещений, комнат для разбирательства, их соответствие предъявляемым требованиям и соблюдение порядка содержания задержанных и доставленных лиц, а также ведение Книги учета лиц, доставленных в дежурную часть, согласно приложению 15 к настоящим Правилам;</w:t>
      </w:r>
    </w:p>
    <w:bookmarkEnd w:id="242"/>
    <w:bookmarkStart w:name="z251" w:id="243"/>
    <w:p>
      <w:pPr>
        <w:spacing w:after="0"/>
        <w:ind w:left="0"/>
        <w:jc w:val="both"/>
      </w:pPr>
      <w:r>
        <w:rPr>
          <w:rFonts w:ascii="Times New Roman"/>
          <w:b w:val="false"/>
          <w:i w:val="false"/>
          <w:color w:val="000000"/>
          <w:sz w:val="28"/>
        </w:rPr>
        <w:t>
      12) наличие схем эвакуации людей и имущества при пожаре, средств пожаротушения и инструкции о мерах пожарной безопасности.</w:t>
      </w:r>
    </w:p>
    <w:bookmarkEnd w:id="243"/>
    <w:bookmarkStart w:name="z252" w:id="244"/>
    <w:p>
      <w:pPr>
        <w:spacing w:after="0"/>
        <w:ind w:left="0"/>
        <w:jc w:val="both"/>
      </w:pPr>
      <w:r>
        <w:rPr>
          <w:rFonts w:ascii="Times New Roman"/>
          <w:b w:val="false"/>
          <w:i w:val="false"/>
          <w:color w:val="000000"/>
          <w:sz w:val="28"/>
        </w:rPr>
        <w:t>
      74. По всем выявленным фактам нарушений сотрудник, осуществлявший проверку, по ее окончанию производит запись в Книге замечаний и предложений проверяющих, согласно приложению 16 к настоящим правилам, о чем в установленном порядке письменным рапортом докладывает руководству органа.</w:t>
      </w:r>
    </w:p>
    <w:bookmarkEnd w:id="244"/>
    <w:bookmarkStart w:name="z253" w:id="245"/>
    <w:p>
      <w:pPr>
        <w:spacing w:after="0"/>
        <w:ind w:left="0"/>
        <w:jc w:val="both"/>
      </w:pPr>
      <w:r>
        <w:rPr>
          <w:rFonts w:ascii="Times New Roman"/>
          <w:b w:val="false"/>
          <w:i w:val="false"/>
          <w:color w:val="000000"/>
          <w:sz w:val="28"/>
        </w:rPr>
        <w:t>
      75. Материально-техническое обеспечение ЦОУ, техническое обслуживание оборудования аппаратно-программного комплекса ЦОУ и вынесенных рабочих мест дежурных частей подразделений, его модернизация и развитие осуществляется подразделениями информатизации и связи ДП областей.</w:t>
      </w:r>
    </w:p>
    <w:bookmarkEnd w:id="245"/>
    <w:bookmarkStart w:name="z254" w:id="246"/>
    <w:p>
      <w:pPr>
        <w:spacing w:after="0"/>
        <w:ind w:left="0"/>
        <w:jc w:val="left"/>
      </w:pPr>
      <w:r>
        <w:rPr>
          <w:rFonts w:ascii="Times New Roman"/>
          <w:b/>
          <w:i w:val="false"/>
          <w:color w:val="000000"/>
        </w:rPr>
        <w:t xml:space="preserve"> Глава 9. Порядок сбора и представления оперативной информации</w:t>
      </w:r>
    </w:p>
    <w:bookmarkEnd w:id="246"/>
    <w:bookmarkStart w:name="z255" w:id="247"/>
    <w:p>
      <w:pPr>
        <w:spacing w:after="0"/>
        <w:ind w:left="0"/>
        <w:jc w:val="left"/>
      </w:pPr>
      <w:r>
        <w:rPr>
          <w:rFonts w:ascii="Times New Roman"/>
          <w:b/>
          <w:i w:val="false"/>
          <w:color w:val="000000"/>
        </w:rPr>
        <w:t xml:space="preserve"> Параграф 1. Требования к оперативной информации, представляемой в ЦОУ Штаба МВД</w:t>
      </w:r>
    </w:p>
    <w:bookmarkEnd w:id="247"/>
    <w:bookmarkStart w:name="z256" w:id="248"/>
    <w:p>
      <w:pPr>
        <w:spacing w:after="0"/>
        <w:ind w:left="0"/>
        <w:jc w:val="both"/>
      </w:pPr>
      <w:r>
        <w:rPr>
          <w:rFonts w:ascii="Times New Roman"/>
          <w:b w:val="false"/>
          <w:i w:val="false"/>
          <w:color w:val="000000"/>
          <w:sz w:val="28"/>
        </w:rPr>
        <w:t>
      76. Оперативная информация, представляемая Департаментами полиции областей, городов республиканского значения, столицы и на транспорте, организациями образования МВД, другими территориальными органами внутренних дел в ЦОУ Штаба МВД, содержит сведения:</w:t>
      </w:r>
    </w:p>
    <w:bookmarkEnd w:id="248"/>
    <w:bookmarkStart w:name="z257" w:id="249"/>
    <w:p>
      <w:pPr>
        <w:spacing w:after="0"/>
        <w:ind w:left="0"/>
        <w:jc w:val="both"/>
      </w:pPr>
      <w:r>
        <w:rPr>
          <w:rFonts w:ascii="Times New Roman"/>
          <w:b w:val="false"/>
          <w:i w:val="false"/>
          <w:color w:val="000000"/>
          <w:sz w:val="28"/>
        </w:rPr>
        <w:t>
      1) об обстоятельствах совершения преступления (дата, место, время, мотив, способ, характерные особенности, время поступления сообщения о преступлении);</w:t>
      </w:r>
    </w:p>
    <w:bookmarkEnd w:id="249"/>
    <w:bookmarkStart w:name="z258" w:id="250"/>
    <w:p>
      <w:pPr>
        <w:spacing w:after="0"/>
        <w:ind w:left="0"/>
        <w:jc w:val="both"/>
      </w:pPr>
      <w:r>
        <w:rPr>
          <w:rFonts w:ascii="Times New Roman"/>
          <w:b w:val="false"/>
          <w:i w:val="false"/>
          <w:color w:val="000000"/>
          <w:sz w:val="28"/>
        </w:rPr>
        <w:t>
      2) об объекте преступного посягательства (наименование, адрес, ведомственная принадлежность, в т.ч. соответствие объекта требованиям хранения товарно-материальных ценностей и денежных средств, наличие и состояние охранно-пожарной или тревожной сигнализации, системы видеонаблюдения);</w:t>
      </w:r>
    </w:p>
    <w:bookmarkEnd w:id="250"/>
    <w:bookmarkStart w:name="z259" w:id="251"/>
    <w:p>
      <w:pPr>
        <w:spacing w:after="0"/>
        <w:ind w:left="0"/>
        <w:jc w:val="both"/>
      </w:pPr>
      <w:r>
        <w:rPr>
          <w:rFonts w:ascii="Times New Roman"/>
          <w:b w:val="false"/>
          <w:i w:val="false"/>
          <w:color w:val="000000"/>
          <w:sz w:val="28"/>
        </w:rPr>
        <w:t>
      3) об обстоятельствах чрезвычайного происшествия (ситуации) готовится донесение по установленной форме, согласно приложения 17 к настоящим Правилам. Способ передачи информации - немедленно по имеющимся средствам связи. В период ликвидации последствий чрезвычайного происшествия (ситуации) - 3 раза в сутки передается дополнительная информация по состоянию на 06-00, 12-00 и 18-00 часов;</w:t>
      </w:r>
    </w:p>
    <w:bookmarkEnd w:id="251"/>
    <w:bookmarkStart w:name="z260" w:id="252"/>
    <w:p>
      <w:pPr>
        <w:spacing w:after="0"/>
        <w:ind w:left="0"/>
        <w:jc w:val="both"/>
      </w:pPr>
      <w:r>
        <w:rPr>
          <w:rFonts w:ascii="Times New Roman"/>
          <w:b w:val="false"/>
          <w:i w:val="false"/>
          <w:color w:val="000000"/>
          <w:sz w:val="28"/>
        </w:rPr>
        <w:t>
      4) о причиненном материальном или ином ущербе;</w:t>
      </w:r>
    </w:p>
    <w:bookmarkEnd w:id="252"/>
    <w:bookmarkStart w:name="z261" w:id="253"/>
    <w:p>
      <w:pPr>
        <w:spacing w:after="0"/>
        <w:ind w:left="0"/>
        <w:jc w:val="both"/>
      </w:pPr>
      <w:r>
        <w:rPr>
          <w:rFonts w:ascii="Times New Roman"/>
          <w:b w:val="false"/>
          <w:i w:val="false"/>
          <w:color w:val="000000"/>
          <w:sz w:val="28"/>
        </w:rPr>
        <w:t>
      5) о лицах, совершивших правонарушение (фамилия, инициалы, год рождения, место жительства, род занятий, занимаемая должность, наличие судимости, за какие преступления);</w:t>
      </w:r>
    </w:p>
    <w:bookmarkEnd w:id="253"/>
    <w:bookmarkStart w:name="z262" w:id="254"/>
    <w:p>
      <w:pPr>
        <w:spacing w:after="0"/>
        <w:ind w:left="0"/>
        <w:jc w:val="both"/>
      </w:pPr>
      <w:r>
        <w:rPr>
          <w:rFonts w:ascii="Times New Roman"/>
          <w:b w:val="false"/>
          <w:i w:val="false"/>
          <w:color w:val="000000"/>
          <w:sz w:val="28"/>
        </w:rPr>
        <w:t>
      6) о похищенных вещах и автотранспортных средствах (количество, марка, модель, цвет, год выпуска, номерной знак похищенного автотранспорта, оружия и других предметов);</w:t>
      </w:r>
    </w:p>
    <w:bookmarkEnd w:id="254"/>
    <w:bookmarkStart w:name="z263" w:id="255"/>
    <w:p>
      <w:pPr>
        <w:spacing w:after="0"/>
        <w:ind w:left="0"/>
        <w:jc w:val="both"/>
      </w:pPr>
      <w:r>
        <w:rPr>
          <w:rFonts w:ascii="Times New Roman"/>
          <w:b w:val="false"/>
          <w:i w:val="false"/>
          <w:color w:val="000000"/>
          <w:sz w:val="28"/>
        </w:rPr>
        <w:t>
      7) о погибших, потерпевших (фамилия, инициалы, год рождения, место жительства, род занятий, характер полученных телесных повреждений);</w:t>
      </w:r>
    </w:p>
    <w:bookmarkEnd w:id="255"/>
    <w:bookmarkStart w:name="z264" w:id="256"/>
    <w:p>
      <w:pPr>
        <w:spacing w:after="0"/>
        <w:ind w:left="0"/>
        <w:jc w:val="both"/>
      </w:pPr>
      <w:r>
        <w:rPr>
          <w:rFonts w:ascii="Times New Roman"/>
          <w:b w:val="false"/>
          <w:i w:val="false"/>
          <w:color w:val="000000"/>
          <w:sz w:val="28"/>
        </w:rPr>
        <w:t>
      8) о результатах проведения первоначальных оперативно-розыскных мероприятий и следственных действий по раскрытию преступления (по какой статье начато досудебное расследование), организационных мерах по ликвидации последствий происшествия (лица, ответственные за проведение мероприятий, кто из руководящего состава ДП(Т) выехал на место происшествия);</w:t>
      </w:r>
    </w:p>
    <w:bookmarkEnd w:id="256"/>
    <w:bookmarkStart w:name="z265" w:id="257"/>
    <w:p>
      <w:pPr>
        <w:spacing w:after="0"/>
        <w:ind w:left="0"/>
        <w:jc w:val="both"/>
      </w:pPr>
      <w:r>
        <w:rPr>
          <w:rFonts w:ascii="Times New Roman"/>
          <w:b w:val="false"/>
          <w:i w:val="false"/>
          <w:color w:val="000000"/>
          <w:sz w:val="28"/>
        </w:rPr>
        <w:t>
      77. Дополнительно к указанным сведениям сообщается:</w:t>
      </w:r>
    </w:p>
    <w:bookmarkEnd w:id="257"/>
    <w:bookmarkStart w:name="z266" w:id="258"/>
    <w:p>
      <w:pPr>
        <w:spacing w:after="0"/>
        <w:ind w:left="0"/>
        <w:jc w:val="both"/>
      </w:pPr>
      <w:r>
        <w:rPr>
          <w:rFonts w:ascii="Times New Roman"/>
          <w:b w:val="false"/>
          <w:i w:val="false"/>
          <w:color w:val="000000"/>
          <w:sz w:val="28"/>
        </w:rPr>
        <w:t>
      1) при пожарах:</w:t>
      </w:r>
    </w:p>
    <w:bookmarkEnd w:id="258"/>
    <w:bookmarkStart w:name="z267" w:id="259"/>
    <w:p>
      <w:pPr>
        <w:spacing w:after="0"/>
        <w:ind w:left="0"/>
        <w:jc w:val="both"/>
      </w:pPr>
      <w:r>
        <w:rPr>
          <w:rFonts w:ascii="Times New Roman"/>
          <w:b w:val="false"/>
          <w:i w:val="false"/>
          <w:color w:val="000000"/>
          <w:sz w:val="28"/>
        </w:rPr>
        <w:t>
      характеристика и конструктивные особенности объекта, на котором возник пожар, какие силы и средства применялись для его ликвидации, что и на какие суммы уничтожено, наличие средств охранно-пожарной сигнализации и видеонаблюдения;</w:t>
      </w:r>
    </w:p>
    <w:bookmarkEnd w:id="259"/>
    <w:bookmarkStart w:name="z268" w:id="260"/>
    <w:p>
      <w:pPr>
        <w:spacing w:after="0"/>
        <w:ind w:left="0"/>
        <w:jc w:val="both"/>
      </w:pPr>
      <w:r>
        <w:rPr>
          <w:rFonts w:ascii="Times New Roman"/>
          <w:b w:val="false"/>
          <w:i w:val="false"/>
          <w:color w:val="000000"/>
          <w:sz w:val="28"/>
        </w:rPr>
        <w:t>
      2) при дорожно-транспортных происшествиях:</w:t>
      </w:r>
    </w:p>
    <w:bookmarkEnd w:id="260"/>
    <w:bookmarkStart w:name="z269" w:id="261"/>
    <w:p>
      <w:pPr>
        <w:spacing w:after="0"/>
        <w:ind w:left="0"/>
        <w:jc w:val="both"/>
      </w:pPr>
      <w:r>
        <w:rPr>
          <w:rFonts w:ascii="Times New Roman"/>
          <w:b w:val="false"/>
          <w:i w:val="false"/>
          <w:color w:val="000000"/>
          <w:sz w:val="28"/>
        </w:rPr>
        <w:t>
      принадлежность автотранспортного средства, марка, модель, номерной знак, установочные данные водителя, род занятий, находился ли водитель в состоянии алкогольного опьянения;</w:t>
      </w:r>
    </w:p>
    <w:bookmarkEnd w:id="261"/>
    <w:bookmarkStart w:name="z270" w:id="262"/>
    <w:p>
      <w:pPr>
        <w:spacing w:after="0"/>
        <w:ind w:left="0"/>
        <w:jc w:val="both"/>
      </w:pPr>
      <w:r>
        <w:rPr>
          <w:rFonts w:ascii="Times New Roman"/>
          <w:b w:val="false"/>
          <w:i w:val="false"/>
          <w:color w:val="000000"/>
          <w:sz w:val="28"/>
        </w:rPr>
        <w:t>
      3) при чрезвычайных происшествиях в учреждениях Комитета уголовно-исполнительной системы (далее - КУИС) и специальных учреждениях органов внутренних дел:</w:t>
      </w:r>
    </w:p>
    <w:bookmarkEnd w:id="262"/>
    <w:bookmarkStart w:name="z271" w:id="263"/>
    <w:p>
      <w:pPr>
        <w:spacing w:after="0"/>
        <w:ind w:left="0"/>
        <w:jc w:val="both"/>
      </w:pPr>
      <w:r>
        <w:rPr>
          <w:rFonts w:ascii="Times New Roman"/>
          <w:b w:val="false"/>
          <w:i w:val="false"/>
          <w:color w:val="000000"/>
          <w:sz w:val="28"/>
        </w:rPr>
        <w:t>
      наименование учреждения, вид режима, фамилия, инициалы, год рождения зачинщиков происшествия (о задержанных и заключенных под стражу лицах - вид совершенного преступления, об осужденных – на какой срок и когда осужден, об условно освобожденных и условно осужденных - из какого исправительного учреждения освобожден, с какого времени и где состоит на учете), фамилия, инициалы, год рождения потерпевших, если судимы - по какой статье и на какой срок осуждены (за что задержаны, арестованы), конец и начало срока по последней судимости.</w:t>
      </w:r>
    </w:p>
    <w:bookmarkEnd w:id="263"/>
    <w:bookmarkStart w:name="z272" w:id="264"/>
    <w:p>
      <w:pPr>
        <w:spacing w:after="0"/>
        <w:ind w:left="0"/>
        <w:jc w:val="both"/>
      </w:pPr>
      <w:r>
        <w:rPr>
          <w:rFonts w:ascii="Times New Roman"/>
          <w:b w:val="false"/>
          <w:i w:val="false"/>
          <w:color w:val="000000"/>
          <w:sz w:val="28"/>
        </w:rPr>
        <w:t>
      4) при чрезвычайном происшествии и преступлении среди личного состава органов внутренних дел, воинских частей Национальной гвардии, уголовно-исполнительной системы, организаций образования МВД представляется сообщение с указанием:</w:t>
      </w:r>
    </w:p>
    <w:bookmarkEnd w:id="264"/>
    <w:bookmarkStart w:name="z273" w:id="265"/>
    <w:p>
      <w:pPr>
        <w:spacing w:after="0"/>
        <w:ind w:left="0"/>
        <w:jc w:val="both"/>
      </w:pPr>
      <w:r>
        <w:rPr>
          <w:rFonts w:ascii="Times New Roman"/>
          <w:b w:val="false"/>
          <w:i w:val="false"/>
          <w:color w:val="000000"/>
          <w:sz w:val="28"/>
        </w:rPr>
        <w:t>
      - краткой фабулы чрезвычайного происшествия;</w:t>
      </w:r>
    </w:p>
    <w:bookmarkEnd w:id="265"/>
    <w:bookmarkStart w:name="z274" w:id="266"/>
    <w:p>
      <w:pPr>
        <w:spacing w:after="0"/>
        <w:ind w:left="0"/>
        <w:jc w:val="both"/>
      </w:pPr>
      <w:r>
        <w:rPr>
          <w:rFonts w:ascii="Times New Roman"/>
          <w:b w:val="false"/>
          <w:i w:val="false"/>
          <w:color w:val="000000"/>
          <w:sz w:val="28"/>
        </w:rPr>
        <w:t>
      - сведения о сотруднике, совершившем правонарушение (фамилия, инициалы, год рождения, специальное звание, должность, наименование службы, образование, стаж работы в органах, семейное положение, находился ли в состоянии алкогольного или наркотического опьянения, фамилия, инициалы, год рождения, должность и место работы) потерпевших, причиненного им вреда, причина правонарушения;</w:t>
      </w:r>
    </w:p>
    <w:bookmarkEnd w:id="266"/>
    <w:bookmarkStart w:name="z275" w:id="267"/>
    <w:p>
      <w:pPr>
        <w:spacing w:after="0"/>
        <w:ind w:left="0"/>
        <w:jc w:val="both"/>
      </w:pPr>
      <w:r>
        <w:rPr>
          <w:rFonts w:ascii="Times New Roman"/>
          <w:b w:val="false"/>
          <w:i w:val="false"/>
          <w:color w:val="000000"/>
          <w:sz w:val="28"/>
        </w:rPr>
        <w:t>
      78. О раскрытии преступлений, ликвидации побега или последствий чрезвычайного происшествия, о розыске похищенного, утраченного оружия, документов представляется дополнительная оперативная информация.</w:t>
      </w:r>
    </w:p>
    <w:bookmarkEnd w:id="267"/>
    <w:bookmarkStart w:name="z276" w:id="268"/>
    <w:p>
      <w:pPr>
        <w:spacing w:after="0"/>
        <w:ind w:left="0"/>
        <w:jc w:val="both"/>
      </w:pPr>
      <w:r>
        <w:rPr>
          <w:rFonts w:ascii="Times New Roman"/>
          <w:b w:val="false"/>
          <w:i w:val="false"/>
          <w:color w:val="000000"/>
          <w:sz w:val="28"/>
        </w:rPr>
        <w:t>
      79. Информация, предусмотренная приложением 18 настоящих Правил, направляется в ЦОУ МВД и одновременно в соответствующую службу министерства, в функции которой входит рассмотрение сведений, изложенных в информации.</w:t>
      </w:r>
    </w:p>
    <w:bookmarkEnd w:id="268"/>
    <w:bookmarkStart w:name="z277" w:id="269"/>
    <w:p>
      <w:pPr>
        <w:spacing w:after="0"/>
        <w:ind w:left="0"/>
        <w:jc w:val="both"/>
      </w:pPr>
      <w:r>
        <w:rPr>
          <w:rFonts w:ascii="Times New Roman"/>
          <w:b w:val="false"/>
          <w:i w:val="false"/>
          <w:color w:val="000000"/>
          <w:sz w:val="28"/>
        </w:rPr>
        <w:t>
      80. ДП(Т), как и в ЦОУ МВД, представляет оперативную информацию в ДП, на территории которого совершено преступление или происшествие.</w:t>
      </w:r>
    </w:p>
    <w:bookmarkEnd w:id="269"/>
    <w:bookmarkStart w:name="z278" w:id="270"/>
    <w:p>
      <w:pPr>
        <w:spacing w:after="0"/>
        <w:ind w:left="0"/>
        <w:jc w:val="both"/>
      </w:pPr>
      <w:r>
        <w:rPr>
          <w:rFonts w:ascii="Times New Roman"/>
          <w:b w:val="false"/>
          <w:i w:val="false"/>
          <w:color w:val="000000"/>
          <w:sz w:val="28"/>
        </w:rPr>
        <w:t>
      81. Информацию о взяточничестве, хищении чужого имущества в крупных размерах ДП(Т) представляют в ЦОУ МВД в течение суток с момента регистрации в ЕРДР или установления по ранее возбужденным делам дополнительных обстоятельств.</w:t>
      </w:r>
    </w:p>
    <w:bookmarkEnd w:id="270"/>
    <w:bookmarkStart w:name="z279" w:id="271"/>
    <w:p>
      <w:pPr>
        <w:spacing w:after="0"/>
        <w:ind w:left="0"/>
        <w:jc w:val="both"/>
      </w:pPr>
      <w:r>
        <w:rPr>
          <w:rFonts w:ascii="Times New Roman"/>
          <w:b w:val="false"/>
          <w:i w:val="false"/>
          <w:color w:val="000000"/>
          <w:sz w:val="28"/>
        </w:rPr>
        <w:t>
      82. Информацию о выявлении и изобличении в противоправной деятельности бандитских формирований, организованных преступных групп, преступлениях, совершенных отдельными членами таких групп ДП(Т) представляет в ЦОУ МВД в течение суток с момента регистрации в ЕРДР или установления по ранее возбужденным уголовным делам дополнительных обстоятельств.</w:t>
      </w:r>
    </w:p>
    <w:bookmarkEnd w:id="271"/>
    <w:bookmarkStart w:name="z280" w:id="272"/>
    <w:p>
      <w:pPr>
        <w:spacing w:after="0"/>
        <w:ind w:left="0"/>
        <w:jc w:val="both"/>
      </w:pPr>
      <w:r>
        <w:rPr>
          <w:rFonts w:ascii="Times New Roman"/>
          <w:b w:val="false"/>
          <w:i w:val="false"/>
          <w:color w:val="000000"/>
          <w:sz w:val="28"/>
        </w:rPr>
        <w:t>
      83. По пожарам в ЦОУ МВД немедленно представляется информация с указанием причин возгорания, уточненной суммы материального ущерба и других обстоятельств происшествия.</w:t>
      </w:r>
    </w:p>
    <w:bookmarkEnd w:id="272"/>
    <w:bookmarkStart w:name="z281" w:id="273"/>
    <w:p>
      <w:pPr>
        <w:spacing w:after="0"/>
        <w:ind w:left="0"/>
        <w:jc w:val="both"/>
      </w:pPr>
      <w:r>
        <w:rPr>
          <w:rFonts w:ascii="Times New Roman"/>
          <w:b w:val="false"/>
          <w:i w:val="false"/>
          <w:color w:val="000000"/>
          <w:sz w:val="28"/>
        </w:rPr>
        <w:t>
      84. Оперативная информация по линии Национальной гвардии – Комитета МВД Республики Казахстан в ЦОУ МВД представляется, согласно приложению 18 настоящих Правил.</w:t>
      </w:r>
    </w:p>
    <w:bookmarkEnd w:id="273"/>
    <w:bookmarkStart w:name="z282" w:id="274"/>
    <w:p>
      <w:pPr>
        <w:spacing w:after="0"/>
        <w:ind w:left="0"/>
        <w:jc w:val="both"/>
      </w:pPr>
      <w:r>
        <w:rPr>
          <w:rFonts w:ascii="Times New Roman"/>
          <w:b w:val="false"/>
          <w:i w:val="false"/>
          <w:color w:val="000000"/>
          <w:sz w:val="28"/>
        </w:rPr>
        <w:t xml:space="preserve">
      85. За полноту, достоверность и своевременность представления в ЦОУ МВД информации о чрезвычайных происшествиях и тяжких преступлениях контроль осуществляют начальники ДП(Т) либо лица их замещающие. </w:t>
      </w:r>
    </w:p>
    <w:bookmarkEnd w:id="274"/>
    <w:bookmarkStart w:name="z283" w:id="275"/>
    <w:p>
      <w:pPr>
        <w:spacing w:after="0"/>
        <w:ind w:left="0"/>
        <w:jc w:val="both"/>
      </w:pPr>
      <w:r>
        <w:rPr>
          <w:rFonts w:ascii="Times New Roman"/>
          <w:b w:val="false"/>
          <w:i w:val="false"/>
          <w:color w:val="000000"/>
          <w:sz w:val="28"/>
        </w:rPr>
        <w:t>
      86. Каждый случай нарушения установленных правил представления оперативной информации в ЦОУ МВД рассматривается как происшествие с проведением по каждому факту служебного расследования и привлечением виновных должностных лиц к дисциплинарной ответственности.</w:t>
      </w:r>
    </w:p>
    <w:bookmarkEnd w:id="275"/>
    <w:bookmarkStart w:name="z284" w:id="276"/>
    <w:p>
      <w:pPr>
        <w:spacing w:after="0"/>
        <w:ind w:left="0"/>
        <w:jc w:val="both"/>
      </w:pPr>
      <w:r>
        <w:rPr>
          <w:rFonts w:ascii="Times New Roman"/>
          <w:b w:val="false"/>
          <w:i w:val="false"/>
          <w:color w:val="000000"/>
          <w:sz w:val="28"/>
        </w:rPr>
        <w:t>
      87. Оперативная информация направляется только от имени первых руководителей, а в их отсутствие - лиц, их замещающих.</w:t>
      </w:r>
    </w:p>
    <w:bookmarkEnd w:id="276"/>
    <w:bookmarkStart w:name="z285" w:id="277"/>
    <w:p>
      <w:pPr>
        <w:spacing w:after="0"/>
        <w:ind w:left="0"/>
        <w:jc w:val="both"/>
      </w:pPr>
      <w:r>
        <w:rPr>
          <w:rFonts w:ascii="Times New Roman"/>
          <w:b w:val="false"/>
          <w:i w:val="false"/>
          <w:color w:val="000000"/>
          <w:sz w:val="28"/>
        </w:rPr>
        <w:t>
      88. Военно-следственными органами оперативная информация в ЦОУ МВД представляется по каналам связи ДП по месту своей дислокации.</w:t>
      </w:r>
    </w:p>
    <w:bookmarkEnd w:id="277"/>
    <w:bookmarkStart w:name="z286" w:id="278"/>
    <w:p>
      <w:pPr>
        <w:spacing w:after="0"/>
        <w:ind w:left="0"/>
        <w:jc w:val="left"/>
      </w:pPr>
      <w:r>
        <w:rPr>
          <w:rFonts w:ascii="Times New Roman"/>
          <w:b/>
          <w:i w:val="false"/>
          <w:color w:val="000000"/>
        </w:rPr>
        <w:t xml:space="preserve"> Параграф 2. Составление и передача срочных донесений о фактах чрезвычайных ситуаций</w:t>
      </w:r>
    </w:p>
    <w:bookmarkEnd w:id="278"/>
    <w:bookmarkStart w:name="z287" w:id="279"/>
    <w:p>
      <w:pPr>
        <w:spacing w:after="0"/>
        <w:ind w:left="0"/>
        <w:jc w:val="both"/>
      </w:pPr>
      <w:r>
        <w:rPr>
          <w:rFonts w:ascii="Times New Roman"/>
          <w:b w:val="false"/>
          <w:i w:val="false"/>
          <w:color w:val="000000"/>
          <w:sz w:val="28"/>
        </w:rPr>
        <w:t>
      89. Донесение о фактах чрезвычайных ситуаций (далее – ЧС) содержит следующие сведения:</w:t>
      </w:r>
    </w:p>
    <w:bookmarkEnd w:id="279"/>
    <w:bookmarkStart w:name="z288" w:id="280"/>
    <w:p>
      <w:pPr>
        <w:spacing w:after="0"/>
        <w:ind w:left="0"/>
        <w:jc w:val="both"/>
      </w:pPr>
      <w:r>
        <w:rPr>
          <w:rFonts w:ascii="Times New Roman"/>
          <w:b w:val="false"/>
          <w:i w:val="false"/>
          <w:color w:val="000000"/>
          <w:sz w:val="28"/>
        </w:rPr>
        <w:t>
      1) дата ЧС, время - указывается местное время, действующее на территории, на которой возникла ЧС;</w:t>
      </w:r>
    </w:p>
    <w:bookmarkEnd w:id="280"/>
    <w:bookmarkStart w:name="z289" w:id="281"/>
    <w:p>
      <w:pPr>
        <w:spacing w:after="0"/>
        <w:ind w:left="0"/>
        <w:jc w:val="both"/>
      </w:pPr>
      <w:r>
        <w:rPr>
          <w:rFonts w:ascii="Times New Roman"/>
          <w:b w:val="false"/>
          <w:i w:val="false"/>
          <w:color w:val="000000"/>
          <w:sz w:val="28"/>
        </w:rPr>
        <w:t>
      2) наименование ЧС;</w:t>
      </w:r>
    </w:p>
    <w:bookmarkEnd w:id="281"/>
    <w:bookmarkStart w:name="z290" w:id="282"/>
    <w:p>
      <w:pPr>
        <w:spacing w:after="0"/>
        <w:ind w:left="0"/>
        <w:jc w:val="both"/>
      </w:pPr>
      <w:r>
        <w:rPr>
          <w:rFonts w:ascii="Times New Roman"/>
          <w:b w:val="false"/>
          <w:i w:val="false"/>
          <w:color w:val="000000"/>
          <w:sz w:val="28"/>
        </w:rPr>
        <w:t>
      3) место ЧС - область, район, город, расстояние и направление (северо-восток, восток, юго-восток, юг, юго-запад, запад, северо-запад) до областного центра, в границах городов – адрес;</w:t>
      </w:r>
    </w:p>
    <w:bookmarkEnd w:id="282"/>
    <w:bookmarkStart w:name="z291" w:id="283"/>
    <w:p>
      <w:pPr>
        <w:spacing w:after="0"/>
        <w:ind w:left="0"/>
        <w:jc w:val="both"/>
      </w:pPr>
      <w:r>
        <w:rPr>
          <w:rFonts w:ascii="Times New Roman"/>
          <w:b w:val="false"/>
          <w:i w:val="false"/>
          <w:color w:val="000000"/>
          <w:sz w:val="28"/>
        </w:rPr>
        <w:t>
      4) наименование объекта и его ведомственная принадлежность;</w:t>
      </w:r>
    </w:p>
    <w:bookmarkEnd w:id="283"/>
    <w:bookmarkStart w:name="z292" w:id="284"/>
    <w:p>
      <w:pPr>
        <w:spacing w:after="0"/>
        <w:ind w:left="0"/>
        <w:jc w:val="both"/>
      </w:pPr>
      <w:r>
        <w:rPr>
          <w:rFonts w:ascii="Times New Roman"/>
          <w:b w:val="false"/>
          <w:i w:val="false"/>
          <w:color w:val="000000"/>
          <w:sz w:val="28"/>
        </w:rPr>
        <w:t>
      5) количество пострадавших, в том числе погибших. Количество пострадавших (погибших) сотрудников органов указывается отдельно;</w:t>
      </w:r>
    </w:p>
    <w:bookmarkEnd w:id="284"/>
    <w:bookmarkStart w:name="z293" w:id="285"/>
    <w:p>
      <w:pPr>
        <w:spacing w:after="0"/>
        <w:ind w:left="0"/>
        <w:jc w:val="both"/>
      </w:pPr>
      <w:r>
        <w:rPr>
          <w:rFonts w:ascii="Times New Roman"/>
          <w:b w:val="false"/>
          <w:i w:val="false"/>
          <w:color w:val="000000"/>
          <w:sz w:val="28"/>
        </w:rPr>
        <w:t>
      6) характеристика и масштаб ЧС – указывается: что пострадало и причина ЧС. Предварительная оценка материального ущерба в денежном (тысяч тенге) и в натуральном выражении;</w:t>
      </w:r>
    </w:p>
    <w:bookmarkEnd w:id="285"/>
    <w:bookmarkStart w:name="z294" w:id="286"/>
    <w:p>
      <w:pPr>
        <w:spacing w:after="0"/>
        <w:ind w:left="0"/>
        <w:jc w:val="both"/>
      </w:pPr>
      <w:r>
        <w:rPr>
          <w:rFonts w:ascii="Times New Roman"/>
          <w:b w:val="false"/>
          <w:i w:val="false"/>
          <w:color w:val="000000"/>
          <w:sz w:val="28"/>
        </w:rPr>
        <w:t>
      7) влияние на работу других отраслей хозяйствования и органов – последствия ЧС на окружающую среду, жизнедеятельность населения, отраслей хозяйствования, функционирование которых невозможно из-за возникшей ЧС;</w:t>
      </w:r>
    </w:p>
    <w:bookmarkEnd w:id="286"/>
    <w:bookmarkStart w:name="z295" w:id="287"/>
    <w:p>
      <w:pPr>
        <w:spacing w:after="0"/>
        <w:ind w:left="0"/>
        <w:jc w:val="both"/>
      </w:pPr>
      <w:r>
        <w:rPr>
          <w:rFonts w:ascii="Times New Roman"/>
          <w:b w:val="false"/>
          <w:i w:val="false"/>
          <w:color w:val="000000"/>
          <w:sz w:val="28"/>
        </w:rPr>
        <w:t>
      8) наименование органов, принимавших участие в ликвидации последствий ЧС;</w:t>
      </w:r>
    </w:p>
    <w:bookmarkEnd w:id="287"/>
    <w:bookmarkStart w:name="z296" w:id="288"/>
    <w:p>
      <w:pPr>
        <w:spacing w:after="0"/>
        <w:ind w:left="0"/>
        <w:jc w:val="both"/>
      </w:pPr>
      <w:r>
        <w:rPr>
          <w:rFonts w:ascii="Times New Roman"/>
          <w:b w:val="false"/>
          <w:i w:val="false"/>
          <w:color w:val="000000"/>
          <w:sz w:val="28"/>
        </w:rPr>
        <w:t>
      9) количество задействованных сил и средств;</w:t>
      </w:r>
    </w:p>
    <w:bookmarkEnd w:id="288"/>
    <w:bookmarkStart w:name="z297" w:id="289"/>
    <w:p>
      <w:pPr>
        <w:spacing w:after="0"/>
        <w:ind w:left="0"/>
        <w:jc w:val="both"/>
      </w:pPr>
      <w:r>
        <w:rPr>
          <w:rFonts w:ascii="Times New Roman"/>
          <w:b w:val="false"/>
          <w:i w:val="false"/>
          <w:color w:val="000000"/>
          <w:sz w:val="28"/>
        </w:rPr>
        <w:t>
      10) способность или неспособность выполнить собственными силами поставленную задачу по участию в ликвидации последствий ЧС;</w:t>
      </w:r>
    </w:p>
    <w:bookmarkEnd w:id="289"/>
    <w:bookmarkStart w:name="z298" w:id="290"/>
    <w:p>
      <w:pPr>
        <w:spacing w:after="0"/>
        <w:ind w:left="0"/>
        <w:jc w:val="both"/>
      </w:pPr>
      <w:r>
        <w:rPr>
          <w:rFonts w:ascii="Times New Roman"/>
          <w:b w:val="false"/>
          <w:i w:val="false"/>
          <w:color w:val="000000"/>
          <w:sz w:val="28"/>
        </w:rPr>
        <w:t>
      11) потребность в дополнительных силах и средствах;</w:t>
      </w:r>
    </w:p>
    <w:bookmarkEnd w:id="290"/>
    <w:bookmarkStart w:name="z299" w:id="291"/>
    <w:p>
      <w:pPr>
        <w:spacing w:after="0"/>
        <w:ind w:left="0"/>
        <w:jc w:val="both"/>
      </w:pPr>
      <w:r>
        <w:rPr>
          <w:rFonts w:ascii="Times New Roman"/>
          <w:b w:val="false"/>
          <w:i w:val="false"/>
          <w:color w:val="000000"/>
          <w:sz w:val="28"/>
        </w:rPr>
        <w:t>
      12) краткая характеристика деятельности органов при участии в ликвидации последствий ЧС - характер и объемы работ, количество смен, проблемные вопросы;</w:t>
      </w:r>
    </w:p>
    <w:bookmarkEnd w:id="291"/>
    <w:bookmarkStart w:name="z300" w:id="292"/>
    <w:p>
      <w:pPr>
        <w:spacing w:after="0"/>
        <w:ind w:left="0"/>
        <w:jc w:val="both"/>
      </w:pPr>
      <w:r>
        <w:rPr>
          <w:rFonts w:ascii="Times New Roman"/>
          <w:b w:val="false"/>
          <w:i w:val="false"/>
          <w:color w:val="000000"/>
          <w:sz w:val="28"/>
        </w:rPr>
        <w:t>
      13) телефон (факс), телетайп, позывной и радиочастота начальника оперативного штаба органа, осуществляющего руководство ликвидацией последствий ЧС;</w:t>
      </w:r>
    </w:p>
    <w:bookmarkEnd w:id="292"/>
    <w:bookmarkStart w:name="z301" w:id="293"/>
    <w:p>
      <w:pPr>
        <w:spacing w:after="0"/>
        <w:ind w:left="0"/>
        <w:jc w:val="both"/>
      </w:pPr>
      <w:r>
        <w:rPr>
          <w:rFonts w:ascii="Times New Roman"/>
          <w:b w:val="false"/>
          <w:i w:val="false"/>
          <w:color w:val="000000"/>
          <w:sz w:val="28"/>
        </w:rPr>
        <w:t>
      14) должность, фамилия, инициалы подписавшего донесение.</w:t>
      </w:r>
    </w:p>
    <w:bookmarkEnd w:id="293"/>
    <w:bookmarkStart w:name="z302" w:id="294"/>
    <w:p>
      <w:pPr>
        <w:spacing w:after="0"/>
        <w:ind w:left="0"/>
        <w:jc w:val="left"/>
      </w:pPr>
      <w:r>
        <w:rPr>
          <w:rFonts w:ascii="Times New Roman"/>
          <w:b/>
          <w:i w:val="false"/>
          <w:color w:val="000000"/>
        </w:rPr>
        <w:t xml:space="preserve"> Глава 10. Порядок действий сотрудника дежурной смены при поступлении сообщений о преступлениях и происшествиях</w:t>
      </w:r>
    </w:p>
    <w:bookmarkEnd w:id="294"/>
    <w:bookmarkStart w:name="z303" w:id="295"/>
    <w:p>
      <w:pPr>
        <w:spacing w:after="0"/>
        <w:ind w:left="0"/>
        <w:jc w:val="left"/>
      </w:pPr>
      <w:r>
        <w:rPr>
          <w:rFonts w:ascii="Times New Roman"/>
          <w:b/>
          <w:i w:val="false"/>
          <w:color w:val="000000"/>
        </w:rPr>
        <w:t xml:space="preserve"> Параграф 1. Убийство</w:t>
      </w:r>
    </w:p>
    <w:bookmarkEnd w:id="295"/>
    <w:bookmarkStart w:name="z304" w:id="296"/>
    <w:p>
      <w:pPr>
        <w:spacing w:after="0"/>
        <w:ind w:left="0"/>
        <w:jc w:val="both"/>
      </w:pPr>
      <w:r>
        <w:rPr>
          <w:rFonts w:ascii="Times New Roman"/>
          <w:b w:val="false"/>
          <w:i w:val="false"/>
          <w:color w:val="000000"/>
          <w:sz w:val="28"/>
        </w:rPr>
        <w:t>
      90. При получении сообщения об убийстве сотрудник дежурной смены:</w:t>
      </w:r>
    </w:p>
    <w:bookmarkEnd w:id="296"/>
    <w:bookmarkStart w:name="z305" w:id="297"/>
    <w:p>
      <w:pPr>
        <w:spacing w:after="0"/>
        <w:ind w:left="0"/>
        <w:jc w:val="both"/>
      </w:pPr>
      <w:r>
        <w:rPr>
          <w:rFonts w:ascii="Times New Roman"/>
          <w:b w:val="false"/>
          <w:i w:val="false"/>
          <w:color w:val="000000"/>
          <w:sz w:val="28"/>
        </w:rPr>
        <w:t>
      1) уточняет у заявителя:</w:t>
      </w:r>
    </w:p>
    <w:bookmarkEnd w:id="297"/>
    <w:bookmarkStart w:name="z306" w:id="298"/>
    <w:p>
      <w:pPr>
        <w:spacing w:after="0"/>
        <w:ind w:left="0"/>
        <w:jc w:val="both"/>
      </w:pPr>
      <w:r>
        <w:rPr>
          <w:rFonts w:ascii="Times New Roman"/>
          <w:b w:val="false"/>
          <w:i w:val="false"/>
          <w:color w:val="000000"/>
          <w:sz w:val="28"/>
        </w:rPr>
        <w:t>
      время, место, обстоятельства совершения убийства;</w:t>
      </w:r>
    </w:p>
    <w:bookmarkEnd w:id="298"/>
    <w:bookmarkStart w:name="z307" w:id="299"/>
    <w:p>
      <w:pPr>
        <w:spacing w:after="0"/>
        <w:ind w:left="0"/>
        <w:jc w:val="both"/>
      </w:pPr>
      <w:r>
        <w:rPr>
          <w:rFonts w:ascii="Times New Roman"/>
          <w:b w:val="false"/>
          <w:i w:val="false"/>
          <w:color w:val="000000"/>
          <w:sz w:val="28"/>
        </w:rPr>
        <w:t>
      установочные данные убитого (если они известны);</w:t>
      </w:r>
    </w:p>
    <w:bookmarkEnd w:id="299"/>
    <w:bookmarkStart w:name="z308" w:id="300"/>
    <w:p>
      <w:pPr>
        <w:spacing w:after="0"/>
        <w:ind w:left="0"/>
        <w:jc w:val="both"/>
      </w:pPr>
      <w:r>
        <w:rPr>
          <w:rFonts w:ascii="Times New Roman"/>
          <w:b w:val="false"/>
          <w:i w:val="false"/>
          <w:color w:val="000000"/>
          <w:sz w:val="28"/>
        </w:rPr>
        <w:t>
      установочные данные (если они известны) преступника или подозреваемого, его приметы, наличие оружия, местонахождение в данное время, а если скрылся, пути отхода и возможные места появления и укрытия;</w:t>
      </w:r>
    </w:p>
    <w:bookmarkEnd w:id="300"/>
    <w:bookmarkStart w:name="z309" w:id="301"/>
    <w:p>
      <w:pPr>
        <w:spacing w:after="0"/>
        <w:ind w:left="0"/>
        <w:jc w:val="both"/>
      </w:pPr>
      <w:r>
        <w:rPr>
          <w:rFonts w:ascii="Times New Roman"/>
          <w:b w:val="false"/>
          <w:i w:val="false"/>
          <w:color w:val="000000"/>
          <w:sz w:val="28"/>
        </w:rPr>
        <w:t>
      фамилию, имя, отчество, адрес (место жительства) заявителя;</w:t>
      </w:r>
    </w:p>
    <w:bookmarkEnd w:id="301"/>
    <w:bookmarkStart w:name="z310" w:id="302"/>
    <w:p>
      <w:pPr>
        <w:spacing w:after="0"/>
        <w:ind w:left="0"/>
        <w:jc w:val="both"/>
      </w:pPr>
      <w:r>
        <w:rPr>
          <w:rFonts w:ascii="Times New Roman"/>
          <w:b w:val="false"/>
          <w:i w:val="false"/>
          <w:color w:val="000000"/>
          <w:sz w:val="28"/>
        </w:rPr>
        <w:t>
      2) для подтверждения информации незамедлительно направляет на место происшествия ближайшие наряды комплексных сил полиции, которые в последствии принимают меры по охране места происшествия и задержания преступников по "горячим следам";</w:t>
      </w:r>
    </w:p>
    <w:bookmarkEnd w:id="302"/>
    <w:bookmarkStart w:name="z311" w:id="303"/>
    <w:p>
      <w:pPr>
        <w:spacing w:after="0"/>
        <w:ind w:left="0"/>
        <w:jc w:val="both"/>
      </w:pPr>
      <w:r>
        <w:rPr>
          <w:rFonts w:ascii="Times New Roman"/>
          <w:b w:val="false"/>
          <w:i w:val="false"/>
          <w:color w:val="000000"/>
          <w:sz w:val="28"/>
        </w:rPr>
        <w:t>
      3) при наличии на месте происшествия других пострадавших вызывает скорую медицинскую помощь.</w:t>
      </w:r>
    </w:p>
    <w:bookmarkEnd w:id="303"/>
    <w:bookmarkStart w:name="z312" w:id="304"/>
    <w:p>
      <w:pPr>
        <w:spacing w:after="0"/>
        <w:ind w:left="0"/>
        <w:jc w:val="both"/>
      </w:pPr>
      <w:r>
        <w:rPr>
          <w:rFonts w:ascii="Times New Roman"/>
          <w:b w:val="false"/>
          <w:i w:val="false"/>
          <w:color w:val="000000"/>
          <w:sz w:val="28"/>
        </w:rPr>
        <w:t>
      91. После подтверждения информации об убийстве оперативный дежурный:</w:t>
      </w:r>
    </w:p>
    <w:bookmarkEnd w:id="304"/>
    <w:bookmarkStart w:name="z313" w:id="305"/>
    <w:p>
      <w:pPr>
        <w:spacing w:after="0"/>
        <w:ind w:left="0"/>
        <w:jc w:val="both"/>
      </w:pPr>
      <w:r>
        <w:rPr>
          <w:rFonts w:ascii="Times New Roman"/>
          <w:b w:val="false"/>
          <w:i w:val="false"/>
          <w:color w:val="000000"/>
          <w:sz w:val="28"/>
        </w:rPr>
        <w:t xml:space="preserve">
      1) регистрирует сообщение в ЕРДР. </w:t>
      </w:r>
    </w:p>
    <w:bookmarkEnd w:id="305"/>
    <w:bookmarkStart w:name="z314" w:id="306"/>
    <w:p>
      <w:pPr>
        <w:spacing w:after="0"/>
        <w:ind w:left="0"/>
        <w:jc w:val="both"/>
      </w:pPr>
      <w:r>
        <w:rPr>
          <w:rFonts w:ascii="Times New Roman"/>
          <w:b w:val="false"/>
          <w:i w:val="false"/>
          <w:color w:val="000000"/>
          <w:sz w:val="28"/>
        </w:rPr>
        <w:t>
      2) докладывает о происшествии начальнику органа или лицу, его замещающему, прокурору, оперативному дежурному вышестоящего органа;</w:t>
      </w:r>
    </w:p>
    <w:bookmarkEnd w:id="306"/>
    <w:bookmarkStart w:name="z315" w:id="307"/>
    <w:p>
      <w:pPr>
        <w:spacing w:after="0"/>
        <w:ind w:left="0"/>
        <w:jc w:val="both"/>
      </w:pPr>
      <w:r>
        <w:rPr>
          <w:rFonts w:ascii="Times New Roman"/>
          <w:b w:val="false"/>
          <w:i w:val="false"/>
          <w:color w:val="000000"/>
          <w:sz w:val="28"/>
        </w:rPr>
        <w:t>
      3) незамедлительно направляет на место происшествия ДСОГ в составе:</w:t>
      </w:r>
    </w:p>
    <w:bookmarkEnd w:id="307"/>
    <w:bookmarkStart w:name="z316" w:id="308"/>
    <w:p>
      <w:pPr>
        <w:spacing w:after="0"/>
        <w:ind w:left="0"/>
        <w:jc w:val="both"/>
      </w:pPr>
      <w:r>
        <w:rPr>
          <w:rFonts w:ascii="Times New Roman"/>
          <w:b w:val="false"/>
          <w:i w:val="false"/>
          <w:color w:val="000000"/>
          <w:sz w:val="28"/>
        </w:rPr>
        <w:t>
      заместителей начальника органа (по оперативной и следственной работе);</w:t>
      </w:r>
    </w:p>
    <w:bookmarkEnd w:id="308"/>
    <w:bookmarkStart w:name="z317" w:id="309"/>
    <w:p>
      <w:pPr>
        <w:spacing w:after="0"/>
        <w:ind w:left="0"/>
        <w:jc w:val="both"/>
      </w:pPr>
      <w:r>
        <w:rPr>
          <w:rFonts w:ascii="Times New Roman"/>
          <w:b w:val="false"/>
          <w:i w:val="false"/>
          <w:color w:val="000000"/>
          <w:sz w:val="28"/>
        </w:rPr>
        <w:t>
      начальника Управления (отдела, отделения) криминальной полиции;</w:t>
      </w:r>
    </w:p>
    <w:bookmarkEnd w:id="309"/>
    <w:bookmarkStart w:name="z318" w:id="310"/>
    <w:p>
      <w:pPr>
        <w:spacing w:after="0"/>
        <w:ind w:left="0"/>
        <w:jc w:val="both"/>
      </w:pPr>
      <w:r>
        <w:rPr>
          <w:rFonts w:ascii="Times New Roman"/>
          <w:b w:val="false"/>
          <w:i w:val="false"/>
          <w:color w:val="000000"/>
          <w:sz w:val="28"/>
        </w:rPr>
        <w:t>
      следователя;</w:t>
      </w:r>
    </w:p>
    <w:bookmarkEnd w:id="310"/>
    <w:bookmarkStart w:name="z319" w:id="311"/>
    <w:p>
      <w:pPr>
        <w:spacing w:after="0"/>
        <w:ind w:left="0"/>
        <w:jc w:val="both"/>
      </w:pPr>
      <w:r>
        <w:rPr>
          <w:rFonts w:ascii="Times New Roman"/>
          <w:b w:val="false"/>
          <w:i w:val="false"/>
          <w:color w:val="000000"/>
          <w:sz w:val="28"/>
        </w:rPr>
        <w:t>
      сотрудника криминальной полиции;</w:t>
      </w:r>
    </w:p>
    <w:bookmarkEnd w:id="311"/>
    <w:bookmarkStart w:name="z320" w:id="312"/>
    <w:p>
      <w:pPr>
        <w:spacing w:after="0"/>
        <w:ind w:left="0"/>
        <w:jc w:val="both"/>
      </w:pPr>
      <w:r>
        <w:rPr>
          <w:rFonts w:ascii="Times New Roman"/>
          <w:b w:val="false"/>
          <w:i w:val="false"/>
          <w:color w:val="000000"/>
          <w:sz w:val="28"/>
        </w:rPr>
        <w:t>
      участкового инспектора полиции, на участке которого совершено убийство;</w:t>
      </w:r>
    </w:p>
    <w:bookmarkEnd w:id="312"/>
    <w:bookmarkStart w:name="z321" w:id="313"/>
    <w:p>
      <w:pPr>
        <w:spacing w:after="0"/>
        <w:ind w:left="0"/>
        <w:jc w:val="both"/>
      </w:pPr>
      <w:r>
        <w:rPr>
          <w:rFonts w:ascii="Times New Roman"/>
          <w:b w:val="false"/>
          <w:i w:val="false"/>
          <w:color w:val="000000"/>
          <w:sz w:val="28"/>
        </w:rPr>
        <w:t>
      специалиста-криминалиста, судебно-медицинского эксперта или врача, привлекаемого в качестве эксперта;</w:t>
      </w:r>
    </w:p>
    <w:bookmarkEnd w:id="313"/>
    <w:bookmarkStart w:name="z322" w:id="314"/>
    <w:p>
      <w:pPr>
        <w:spacing w:after="0"/>
        <w:ind w:left="0"/>
        <w:jc w:val="both"/>
      </w:pPr>
      <w:r>
        <w:rPr>
          <w:rFonts w:ascii="Times New Roman"/>
          <w:b w:val="false"/>
          <w:i w:val="false"/>
          <w:color w:val="000000"/>
          <w:sz w:val="28"/>
        </w:rPr>
        <w:t>
      кинолога со служебно-розыскной собакой;</w:t>
      </w:r>
    </w:p>
    <w:bookmarkEnd w:id="314"/>
    <w:bookmarkStart w:name="z323" w:id="315"/>
    <w:p>
      <w:pPr>
        <w:spacing w:after="0"/>
        <w:ind w:left="0"/>
        <w:jc w:val="both"/>
      </w:pPr>
      <w:r>
        <w:rPr>
          <w:rFonts w:ascii="Times New Roman"/>
          <w:b w:val="false"/>
          <w:i w:val="false"/>
          <w:color w:val="000000"/>
          <w:sz w:val="28"/>
        </w:rPr>
        <w:t>
      4) поддерживает постоянную радиокоммуникационную и мобильную связь с ДСОГ находящейся на месте происшествия, для обмена информацией и получения данных:</w:t>
      </w:r>
    </w:p>
    <w:bookmarkEnd w:id="315"/>
    <w:bookmarkStart w:name="z324" w:id="316"/>
    <w:p>
      <w:pPr>
        <w:spacing w:after="0"/>
        <w:ind w:left="0"/>
        <w:jc w:val="both"/>
      </w:pPr>
      <w:r>
        <w:rPr>
          <w:rFonts w:ascii="Times New Roman"/>
          <w:b w:val="false"/>
          <w:i w:val="false"/>
          <w:color w:val="000000"/>
          <w:sz w:val="28"/>
        </w:rPr>
        <w:t>
      об отсутствии на потерпевшем части одежды, вещей, ценностей, документов, которые (по результатам осмотра) должны быть у него, и их приметах;</w:t>
      </w:r>
    </w:p>
    <w:bookmarkEnd w:id="316"/>
    <w:bookmarkStart w:name="z325" w:id="317"/>
    <w:p>
      <w:pPr>
        <w:spacing w:after="0"/>
        <w:ind w:left="0"/>
        <w:jc w:val="both"/>
      </w:pPr>
      <w:r>
        <w:rPr>
          <w:rFonts w:ascii="Times New Roman"/>
          <w:b w:val="false"/>
          <w:i w:val="false"/>
          <w:color w:val="000000"/>
          <w:sz w:val="28"/>
        </w:rPr>
        <w:t>
      о возможных приметах преступника, а также телесных повреждениях и одежды, которые мог получить убийца при совершении преступления;</w:t>
      </w:r>
    </w:p>
    <w:bookmarkEnd w:id="317"/>
    <w:bookmarkStart w:name="z326" w:id="318"/>
    <w:p>
      <w:pPr>
        <w:spacing w:after="0"/>
        <w:ind w:left="0"/>
        <w:jc w:val="both"/>
      </w:pPr>
      <w:r>
        <w:rPr>
          <w:rFonts w:ascii="Times New Roman"/>
          <w:b w:val="false"/>
          <w:i w:val="false"/>
          <w:color w:val="000000"/>
          <w:sz w:val="28"/>
        </w:rPr>
        <w:t>
      о направлении движения преступника после совершения преступления, использованном им транспорте, его приметах;</w:t>
      </w:r>
    </w:p>
    <w:bookmarkEnd w:id="318"/>
    <w:bookmarkStart w:name="z327" w:id="319"/>
    <w:p>
      <w:pPr>
        <w:spacing w:after="0"/>
        <w:ind w:left="0"/>
        <w:jc w:val="both"/>
      </w:pPr>
      <w:r>
        <w:rPr>
          <w:rFonts w:ascii="Times New Roman"/>
          <w:b w:val="false"/>
          <w:i w:val="false"/>
          <w:color w:val="000000"/>
          <w:sz w:val="28"/>
        </w:rPr>
        <w:t>
      5) на основе данных, полученных от заявителя и руководителя ДСОГ, ориентирует о приметах преступника и его розыске:</w:t>
      </w:r>
    </w:p>
    <w:bookmarkEnd w:id="319"/>
    <w:bookmarkStart w:name="z328" w:id="320"/>
    <w:p>
      <w:pPr>
        <w:spacing w:after="0"/>
        <w:ind w:left="0"/>
        <w:jc w:val="both"/>
      </w:pPr>
      <w:r>
        <w:rPr>
          <w:rFonts w:ascii="Times New Roman"/>
          <w:b w:val="false"/>
          <w:i w:val="false"/>
          <w:color w:val="000000"/>
          <w:sz w:val="28"/>
        </w:rPr>
        <w:t>
      дежурную часть ДП(Т), дежурные части соседних горрайлинорганов;</w:t>
      </w:r>
    </w:p>
    <w:bookmarkEnd w:id="320"/>
    <w:bookmarkStart w:name="z329" w:id="321"/>
    <w:p>
      <w:pPr>
        <w:spacing w:after="0"/>
        <w:ind w:left="0"/>
        <w:jc w:val="both"/>
      </w:pPr>
      <w:r>
        <w:rPr>
          <w:rFonts w:ascii="Times New Roman"/>
          <w:b w:val="false"/>
          <w:i w:val="false"/>
          <w:color w:val="000000"/>
          <w:sz w:val="28"/>
        </w:rPr>
        <w:t>
      все наряды КСП, несущие службу на постах и маршрутах в районах железнодорожного вокзала, аэропорта, автовокзала, на автотрассах при выезде из города (района);</w:t>
      </w:r>
    </w:p>
    <w:bookmarkEnd w:id="321"/>
    <w:bookmarkStart w:name="z330" w:id="322"/>
    <w:p>
      <w:pPr>
        <w:spacing w:after="0"/>
        <w:ind w:left="0"/>
        <w:jc w:val="both"/>
      </w:pPr>
      <w:r>
        <w:rPr>
          <w:rFonts w:ascii="Times New Roman"/>
          <w:b w:val="false"/>
          <w:i w:val="false"/>
          <w:color w:val="000000"/>
          <w:sz w:val="28"/>
        </w:rPr>
        <w:t>
      участковых инспекторов полиции;</w:t>
      </w:r>
    </w:p>
    <w:bookmarkEnd w:id="322"/>
    <w:bookmarkStart w:name="z331" w:id="323"/>
    <w:p>
      <w:pPr>
        <w:spacing w:after="0"/>
        <w:ind w:left="0"/>
        <w:jc w:val="both"/>
      </w:pPr>
      <w:r>
        <w:rPr>
          <w:rFonts w:ascii="Times New Roman"/>
          <w:b w:val="false"/>
          <w:i w:val="false"/>
          <w:color w:val="000000"/>
          <w:sz w:val="28"/>
        </w:rPr>
        <w:t>
      дежурных специальных учреждений органов внутренних дел (далее - специальных учреждений);</w:t>
      </w:r>
    </w:p>
    <w:bookmarkEnd w:id="323"/>
    <w:bookmarkStart w:name="z332" w:id="324"/>
    <w:p>
      <w:pPr>
        <w:spacing w:after="0"/>
        <w:ind w:left="0"/>
        <w:jc w:val="both"/>
      </w:pPr>
      <w:r>
        <w:rPr>
          <w:rFonts w:ascii="Times New Roman"/>
          <w:b w:val="false"/>
          <w:i w:val="false"/>
          <w:color w:val="000000"/>
          <w:sz w:val="28"/>
        </w:rPr>
        <w:t xml:space="preserve">
      медицинские учреждения (если имеются данные, что преступник при совершении убийства получил травму и может обратиться за медицинской помощью); </w:t>
      </w:r>
    </w:p>
    <w:bookmarkEnd w:id="324"/>
    <w:bookmarkStart w:name="z333" w:id="325"/>
    <w:p>
      <w:pPr>
        <w:spacing w:after="0"/>
        <w:ind w:left="0"/>
        <w:jc w:val="both"/>
      </w:pPr>
      <w:r>
        <w:rPr>
          <w:rFonts w:ascii="Times New Roman"/>
          <w:b w:val="false"/>
          <w:i w:val="false"/>
          <w:color w:val="000000"/>
          <w:sz w:val="28"/>
        </w:rPr>
        <w:t>
      дежурного диспетчера автобусной станции;</w:t>
      </w:r>
    </w:p>
    <w:bookmarkEnd w:id="325"/>
    <w:bookmarkStart w:name="z334" w:id="326"/>
    <w:p>
      <w:pPr>
        <w:spacing w:after="0"/>
        <w:ind w:left="0"/>
        <w:jc w:val="both"/>
      </w:pPr>
      <w:r>
        <w:rPr>
          <w:rFonts w:ascii="Times New Roman"/>
          <w:b w:val="false"/>
          <w:i w:val="false"/>
          <w:color w:val="000000"/>
          <w:sz w:val="28"/>
        </w:rPr>
        <w:t>
      дежурного диспетчера аэропорта;</w:t>
      </w:r>
    </w:p>
    <w:bookmarkEnd w:id="326"/>
    <w:bookmarkStart w:name="z335" w:id="327"/>
    <w:p>
      <w:pPr>
        <w:spacing w:after="0"/>
        <w:ind w:left="0"/>
        <w:jc w:val="both"/>
      </w:pPr>
      <w:r>
        <w:rPr>
          <w:rFonts w:ascii="Times New Roman"/>
          <w:b w:val="false"/>
          <w:i w:val="false"/>
          <w:color w:val="000000"/>
          <w:sz w:val="28"/>
        </w:rPr>
        <w:t>
      дежурного железнодорожной станции, вокзала;</w:t>
      </w:r>
    </w:p>
    <w:bookmarkEnd w:id="327"/>
    <w:bookmarkStart w:name="z336" w:id="328"/>
    <w:p>
      <w:pPr>
        <w:spacing w:after="0"/>
        <w:ind w:left="0"/>
        <w:jc w:val="both"/>
      </w:pPr>
      <w:r>
        <w:rPr>
          <w:rFonts w:ascii="Times New Roman"/>
          <w:b w:val="false"/>
          <w:i w:val="false"/>
          <w:color w:val="000000"/>
          <w:sz w:val="28"/>
        </w:rPr>
        <w:t>
      6) если известна или установлена личность преступника и направление, в котором он скрылся, организовывает имеющимися в распоряжении силами и средствами его преследование и задержание.</w:t>
      </w:r>
    </w:p>
    <w:bookmarkEnd w:id="328"/>
    <w:bookmarkStart w:name="z337" w:id="329"/>
    <w:p>
      <w:pPr>
        <w:spacing w:after="0"/>
        <w:ind w:left="0"/>
        <w:jc w:val="both"/>
      </w:pPr>
      <w:r>
        <w:rPr>
          <w:rFonts w:ascii="Times New Roman"/>
          <w:b w:val="false"/>
          <w:i w:val="false"/>
          <w:color w:val="000000"/>
          <w:sz w:val="28"/>
        </w:rPr>
        <w:t>
      92. При необходимости, по указанию начальника органа либо лица, его замещающего, а в его отсутствие самостоятельно, вводит в действие на территории города (района) необходимые специальный оперативные планы.</w:t>
      </w:r>
    </w:p>
    <w:bookmarkEnd w:id="329"/>
    <w:bookmarkStart w:name="z338" w:id="330"/>
    <w:p>
      <w:pPr>
        <w:spacing w:after="0"/>
        <w:ind w:left="0"/>
        <w:jc w:val="both"/>
      </w:pPr>
      <w:r>
        <w:rPr>
          <w:rFonts w:ascii="Times New Roman"/>
          <w:b w:val="false"/>
          <w:i w:val="false"/>
          <w:color w:val="000000"/>
          <w:sz w:val="28"/>
        </w:rPr>
        <w:t>
      93. Одновременно через оперативного дежурного ДП(Т) просит руководство ДП(Т) о введении в действие специальных оперативных планов на территории соседних районов, городов (районов), участках обслуживания, местах наиболее вероятного передвижения и появления преступника.</w:t>
      </w:r>
    </w:p>
    <w:bookmarkEnd w:id="330"/>
    <w:bookmarkStart w:name="z339" w:id="331"/>
    <w:p>
      <w:pPr>
        <w:spacing w:after="0"/>
        <w:ind w:left="0"/>
        <w:jc w:val="both"/>
      </w:pPr>
      <w:r>
        <w:rPr>
          <w:rFonts w:ascii="Times New Roman"/>
          <w:b w:val="false"/>
          <w:i w:val="false"/>
          <w:color w:val="000000"/>
          <w:sz w:val="28"/>
        </w:rPr>
        <w:t xml:space="preserve">
      94. В случаях, когда к преступлению установлена причастность военнослужащего, сообщает об этом военному прокурору, дежурному войсковой части и организовывает взаимодействие в работе по раскрытию преступления и задержанию преступника. </w:t>
      </w:r>
    </w:p>
    <w:bookmarkEnd w:id="331"/>
    <w:bookmarkStart w:name="z340" w:id="332"/>
    <w:p>
      <w:pPr>
        <w:spacing w:after="0"/>
        <w:ind w:left="0"/>
        <w:jc w:val="left"/>
      </w:pPr>
      <w:r>
        <w:rPr>
          <w:rFonts w:ascii="Times New Roman"/>
          <w:b/>
          <w:i w:val="false"/>
          <w:color w:val="000000"/>
        </w:rPr>
        <w:t xml:space="preserve"> Параграф 2. Обнаружение трупа</w:t>
      </w:r>
    </w:p>
    <w:bookmarkEnd w:id="332"/>
    <w:bookmarkStart w:name="z341" w:id="333"/>
    <w:p>
      <w:pPr>
        <w:spacing w:after="0"/>
        <w:ind w:left="0"/>
        <w:jc w:val="both"/>
      </w:pPr>
      <w:r>
        <w:rPr>
          <w:rFonts w:ascii="Times New Roman"/>
          <w:b w:val="false"/>
          <w:i w:val="false"/>
          <w:color w:val="000000"/>
          <w:sz w:val="28"/>
        </w:rPr>
        <w:t>
      95. При получении сообщения об обнаружении трупа оперативный дежурный:</w:t>
      </w:r>
    </w:p>
    <w:bookmarkEnd w:id="333"/>
    <w:bookmarkStart w:name="z342" w:id="334"/>
    <w:p>
      <w:pPr>
        <w:spacing w:after="0"/>
        <w:ind w:left="0"/>
        <w:jc w:val="both"/>
      </w:pPr>
      <w:r>
        <w:rPr>
          <w:rFonts w:ascii="Times New Roman"/>
          <w:b w:val="false"/>
          <w:i w:val="false"/>
          <w:color w:val="000000"/>
          <w:sz w:val="28"/>
        </w:rPr>
        <w:t>
      1) уточняет у заявителя:</w:t>
      </w:r>
    </w:p>
    <w:bookmarkEnd w:id="334"/>
    <w:bookmarkStart w:name="z343" w:id="335"/>
    <w:p>
      <w:pPr>
        <w:spacing w:after="0"/>
        <w:ind w:left="0"/>
        <w:jc w:val="both"/>
      </w:pPr>
      <w:r>
        <w:rPr>
          <w:rFonts w:ascii="Times New Roman"/>
          <w:b w:val="false"/>
          <w:i w:val="false"/>
          <w:color w:val="000000"/>
          <w:sz w:val="28"/>
        </w:rPr>
        <w:t>
      время, точное место и обстоятельства обнаружения трупа;</w:t>
      </w:r>
    </w:p>
    <w:bookmarkEnd w:id="335"/>
    <w:bookmarkStart w:name="z344" w:id="336"/>
    <w:p>
      <w:pPr>
        <w:spacing w:after="0"/>
        <w:ind w:left="0"/>
        <w:jc w:val="both"/>
      </w:pPr>
      <w:r>
        <w:rPr>
          <w:rFonts w:ascii="Times New Roman"/>
          <w:b w:val="false"/>
          <w:i w:val="false"/>
          <w:color w:val="000000"/>
          <w:sz w:val="28"/>
        </w:rPr>
        <w:t>
      нет ли на трупе или одежде потерпевшего внешних признаков насилия;</w:t>
      </w:r>
    </w:p>
    <w:bookmarkEnd w:id="336"/>
    <w:bookmarkStart w:name="z345" w:id="337"/>
    <w:p>
      <w:pPr>
        <w:spacing w:after="0"/>
        <w:ind w:left="0"/>
        <w:jc w:val="both"/>
      </w:pPr>
      <w:r>
        <w:rPr>
          <w:rFonts w:ascii="Times New Roman"/>
          <w:b w:val="false"/>
          <w:i w:val="false"/>
          <w:color w:val="000000"/>
          <w:sz w:val="28"/>
        </w:rPr>
        <w:t>
      фамилию, имя, отчество, адрес (место жительства) заявителя;</w:t>
      </w:r>
    </w:p>
    <w:bookmarkEnd w:id="337"/>
    <w:bookmarkStart w:name="z346" w:id="338"/>
    <w:p>
      <w:pPr>
        <w:spacing w:after="0"/>
        <w:ind w:left="0"/>
        <w:jc w:val="both"/>
      </w:pPr>
      <w:r>
        <w:rPr>
          <w:rFonts w:ascii="Times New Roman"/>
          <w:b w:val="false"/>
          <w:i w:val="false"/>
          <w:color w:val="000000"/>
          <w:sz w:val="28"/>
        </w:rPr>
        <w:t xml:space="preserve">
      2) регистрирует сообщение в Книгу учета информации (далее – КУИ). </w:t>
      </w:r>
    </w:p>
    <w:bookmarkEnd w:id="338"/>
    <w:bookmarkStart w:name="z347" w:id="339"/>
    <w:p>
      <w:pPr>
        <w:spacing w:after="0"/>
        <w:ind w:left="0"/>
        <w:jc w:val="both"/>
      </w:pPr>
      <w:r>
        <w:rPr>
          <w:rFonts w:ascii="Times New Roman"/>
          <w:b w:val="false"/>
          <w:i w:val="false"/>
          <w:color w:val="000000"/>
          <w:sz w:val="28"/>
        </w:rPr>
        <w:t>
      96. После подтверждения информации об обнаружении трупа:</w:t>
      </w:r>
    </w:p>
    <w:bookmarkEnd w:id="339"/>
    <w:bookmarkStart w:name="z348" w:id="340"/>
    <w:p>
      <w:pPr>
        <w:spacing w:after="0"/>
        <w:ind w:left="0"/>
        <w:jc w:val="both"/>
      </w:pPr>
      <w:r>
        <w:rPr>
          <w:rFonts w:ascii="Times New Roman"/>
          <w:b w:val="false"/>
          <w:i w:val="false"/>
          <w:color w:val="000000"/>
          <w:sz w:val="28"/>
        </w:rPr>
        <w:t>
      1) докладывает о происшествии начальнику органа либо лицу, его замещающему, прокурору, оперативному дежурному вышестоящего органа;</w:t>
      </w:r>
    </w:p>
    <w:bookmarkEnd w:id="340"/>
    <w:bookmarkStart w:name="z349" w:id="341"/>
    <w:p>
      <w:pPr>
        <w:spacing w:after="0"/>
        <w:ind w:left="0"/>
        <w:jc w:val="both"/>
      </w:pPr>
      <w:r>
        <w:rPr>
          <w:rFonts w:ascii="Times New Roman"/>
          <w:b w:val="false"/>
          <w:i w:val="false"/>
          <w:color w:val="000000"/>
          <w:sz w:val="28"/>
        </w:rPr>
        <w:t xml:space="preserve">
      2) направляет для охраны места происшествия ближайшие наряды КСП, несущие службу вблизи места обнаружения трупа. </w:t>
      </w:r>
    </w:p>
    <w:bookmarkEnd w:id="341"/>
    <w:bookmarkStart w:name="z350" w:id="342"/>
    <w:p>
      <w:pPr>
        <w:spacing w:after="0"/>
        <w:ind w:left="0"/>
        <w:jc w:val="both"/>
      </w:pPr>
      <w:r>
        <w:rPr>
          <w:rFonts w:ascii="Times New Roman"/>
          <w:b w:val="false"/>
          <w:i w:val="false"/>
          <w:color w:val="000000"/>
          <w:sz w:val="28"/>
        </w:rPr>
        <w:t>
      3) незамедлительно направляет на место происшествия ДСОГ в составе:</w:t>
      </w:r>
    </w:p>
    <w:bookmarkEnd w:id="342"/>
    <w:bookmarkStart w:name="z351" w:id="343"/>
    <w:p>
      <w:pPr>
        <w:spacing w:after="0"/>
        <w:ind w:left="0"/>
        <w:jc w:val="both"/>
      </w:pPr>
      <w:r>
        <w:rPr>
          <w:rFonts w:ascii="Times New Roman"/>
          <w:b w:val="false"/>
          <w:i w:val="false"/>
          <w:color w:val="000000"/>
          <w:sz w:val="28"/>
        </w:rPr>
        <w:t>
      следователя;</w:t>
      </w:r>
    </w:p>
    <w:bookmarkEnd w:id="343"/>
    <w:bookmarkStart w:name="z352" w:id="344"/>
    <w:p>
      <w:pPr>
        <w:spacing w:after="0"/>
        <w:ind w:left="0"/>
        <w:jc w:val="both"/>
      </w:pPr>
      <w:r>
        <w:rPr>
          <w:rFonts w:ascii="Times New Roman"/>
          <w:b w:val="false"/>
          <w:i w:val="false"/>
          <w:color w:val="000000"/>
          <w:sz w:val="28"/>
        </w:rPr>
        <w:t>
      сотрудника криминальной полиции;</w:t>
      </w:r>
    </w:p>
    <w:bookmarkEnd w:id="344"/>
    <w:bookmarkStart w:name="z353" w:id="345"/>
    <w:p>
      <w:pPr>
        <w:spacing w:after="0"/>
        <w:ind w:left="0"/>
        <w:jc w:val="both"/>
      </w:pPr>
      <w:r>
        <w:rPr>
          <w:rFonts w:ascii="Times New Roman"/>
          <w:b w:val="false"/>
          <w:i w:val="false"/>
          <w:color w:val="000000"/>
          <w:sz w:val="28"/>
        </w:rPr>
        <w:t>
      участкового инспектора полиции, на участке которого обнаружен труп;</w:t>
      </w:r>
    </w:p>
    <w:bookmarkEnd w:id="345"/>
    <w:bookmarkStart w:name="z354" w:id="346"/>
    <w:p>
      <w:pPr>
        <w:spacing w:after="0"/>
        <w:ind w:left="0"/>
        <w:jc w:val="both"/>
      </w:pPr>
      <w:r>
        <w:rPr>
          <w:rFonts w:ascii="Times New Roman"/>
          <w:b w:val="false"/>
          <w:i w:val="false"/>
          <w:color w:val="000000"/>
          <w:sz w:val="28"/>
        </w:rPr>
        <w:t>
      специалиста-криминалиста, судебно-медицинского эксперта или врача, привлекаемого в качестве эксперта;</w:t>
      </w:r>
    </w:p>
    <w:bookmarkEnd w:id="346"/>
    <w:bookmarkStart w:name="z355" w:id="347"/>
    <w:p>
      <w:pPr>
        <w:spacing w:after="0"/>
        <w:ind w:left="0"/>
        <w:jc w:val="both"/>
      </w:pPr>
      <w:r>
        <w:rPr>
          <w:rFonts w:ascii="Times New Roman"/>
          <w:b w:val="false"/>
          <w:i w:val="false"/>
          <w:color w:val="000000"/>
          <w:sz w:val="28"/>
        </w:rPr>
        <w:t>
      кинолога со служебно-розыскной собакой;</w:t>
      </w:r>
    </w:p>
    <w:bookmarkEnd w:id="347"/>
    <w:bookmarkStart w:name="z356" w:id="348"/>
    <w:p>
      <w:pPr>
        <w:spacing w:after="0"/>
        <w:ind w:left="0"/>
        <w:jc w:val="both"/>
      </w:pPr>
      <w:r>
        <w:rPr>
          <w:rFonts w:ascii="Times New Roman"/>
          <w:b w:val="false"/>
          <w:i w:val="false"/>
          <w:color w:val="000000"/>
          <w:sz w:val="28"/>
        </w:rPr>
        <w:t>
      97. Поддерживает постоянную радиокоммуникационную и мобильную связь с ДСОГ, выехавшей на место происшествия, для обмена вновь полученной информацией и принятия необходимых мер.</w:t>
      </w:r>
    </w:p>
    <w:bookmarkEnd w:id="348"/>
    <w:bookmarkStart w:name="z357" w:id="349"/>
    <w:p>
      <w:pPr>
        <w:spacing w:after="0"/>
        <w:ind w:left="0"/>
        <w:jc w:val="both"/>
      </w:pPr>
      <w:r>
        <w:rPr>
          <w:rFonts w:ascii="Times New Roman"/>
          <w:b w:val="false"/>
          <w:i w:val="false"/>
          <w:color w:val="000000"/>
          <w:sz w:val="28"/>
        </w:rPr>
        <w:t>
      98. При обнаружении на трупе признаков насильственной смерти и в зависимости от их характера дальнейшие мероприятия проводит в соответствии с пунктами параграфа 1 (убийство) настоящих Правил.</w:t>
      </w:r>
    </w:p>
    <w:bookmarkEnd w:id="349"/>
    <w:bookmarkStart w:name="z358" w:id="350"/>
    <w:p>
      <w:pPr>
        <w:spacing w:after="0"/>
        <w:ind w:left="0"/>
        <w:jc w:val="left"/>
      </w:pPr>
      <w:r>
        <w:rPr>
          <w:rFonts w:ascii="Times New Roman"/>
          <w:b/>
          <w:i w:val="false"/>
          <w:color w:val="000000"/>
        </w:rPr>
        <w:t xml:space="preserve"> Параграф 3. Без вести пропавший</w:t>
      </w:r>
    </w:p>
    <w:bookmarkEnd w:id="350"/>
    <w:bookmarkStart w:name="z359" w:id="351"/>
    <w:p>
      <w:pPr>
        <w:spacing w:after="0"/>
        <w:ind w:left="0"/>
        <w:jc w:val="both"/>
      </w:pPr>
      <w:r>
        <w:rPr>
          <w:rFonts w:ascii="Times New Roman"/>
          <w:b w:val="false"/>
          <w:i w:val="false"/>
          <w:color w:val="000000"/>
          <w:sz w:val="28"/>
        </w:rPr>
        <w:t>
      99. Сотрудник дежурной смены при получении сообщения о без вести пропавшем гражданине:</w:t>
      </w:r>
    </w:p>
    <w:bookmarkEnd w:id="351"/>
    <w:bookmarkStart w:name="z360" w:id="352"/>
    <w:p>
      <w:pPr>
        <w:spacing w:after="0"/>
        <w:ind w:left="0"/>
        <w:jc w:val="both"/>
      </w:pPr>
      <w:r>
        <w:rPr>
          <w:rFonts w:ascii="Times New Roman"/>
          <w:b w:val="false"/>
          <w:i w:val="false"/>
          <w:color w:val="000000"/>
          <w:sz w:val="28"/>
        </w:rPr>
        <w:t>
      1) предупреждает заявителя, от которого поступило сообщение, о недопущении прикасания к вещам пропавшего и другим предметам, на которых могут сохраниться следы пальцев рук;</w:t>
      </w:r>
    </w:p>
    <w:bookmarkEnd w:id="352"/>
    <w:bookmarkStart w:name="z361" w:id="353"/>
    <w:p>
      <w:pPr>
        <w:spacing w:after="0"/>
        <w:ind w:left="0"/>
        <w:jc w:val="both"/>
      </w:pPr>
      <w:r>
        <w:rPr>
          <w:rFonts w:ascii="Times New Roman"/>
          <w:b w:val="false"/>
          <w:i w:val="false"/>
          <w:color w:val="000000"/>
          <w:sz w:val="28"/>
        </w:rPr>
        <w:t>
      2) уточняет фамилию, имя, отчество и адрес (место жительства) сообщившего;</w:t>
      </w:r>
    </w:p>
    <w:bookmarkEnd w:id="353"/>
    <w:bookmarkStart w:name="z362" w:id="354"/>
    <w:p>
      <w:pPr>
        <w:spacing w:after="0"/>
        <w:ind w:left="0"/>
        <w:jc w:val="both"/>
      </w:pPr>
      <w:r>
        <w:rPr>
          <w:rFonts w:ascii="Times New Roman"/>
          <w:b w:val="false"/>
          <w:i w:val="false"/>
          <w:color w:val="000000"/>
          <w:sz w:val="28"/>
        </w:rPr>
        <w:t xml:space="preserve">
      3) регистрирует сообщение в КУИ. </w:t>
      </w:r>
    </w:p>
    <w:bookmarkEnd w:id="354"/>
    <w:bookmarkStart w:name="z363" w:id="355"/>
    <w:p>
      <w:pPr>
        <w:spacing w:after="0"/>
        <w:ind w:left="0"/>
        <w:jc w:val="both"/>
      </w:pPr>
      <w:r>
        <w:rPr>
          <w:rFonts w:ascii="Times New Roman"/>
          <w:b w:val="false"/>
          <w:i w:val="false"/>
          <w:color w:val="000000"/>
          <w:sz w:val="28"/>
        </w:rPr>
        <w:t>
      100. Проверяет пропавшего по учетам:</w:t>
      </w:r>
    </w:p>
    <w:bookmarkEnd w:id="355"/>
    <w:bookmarkStart w:name="z364" w:id="356"/>
    <w:p>
      <w:pPr>
        <w:spacing w:after="0"/>
        <w:ind w:left="0"/>
        <w:jc w:val="both"/>
      </w:pPr>
      <w:r>
        <w:rPr>
          <w:rFonts w:ascii="Times New Roman"/>
          <w:b w:val="false"/>
          <w:i w:val="false"/>
          <w:color w:val="000000"/>
          <w:sz w:val="28"/>
        </w:rPr>
        <w:t>
      1) задержанных и арестованных лиц, в том числе в административном порядке;</w:t>
      </w:r>
    </w:p>
    <w:bookmarkEnd w:id="356"/>
    <w:bookmarkStart w:name="z365" w:id="357"/>
    <w:p>
      <w:pPr>
        <w:spacing w:after="0"/>
        <w:ind w:left="0"/>
        <w:jc w:val="both"/>
      </w:pPr>
      <w:r>
        <w:rPr>
          <w:rFonts w:ascii="Times New Roman"/>
          <w:b w:val="false"/>
          <w:i w:val="false"/>
          <w:color w:val="000000"/>
          <w:sz w:val="28"/>
        </w:rPr>
        <w:t>
      2) несчастных случаев;</w:t>
      </w:r>
    </w:p>
    <w:bookmarkEnd w:id="357"/>
    <w:bookmarkStart w:name="z366" w:id="358"/>
    <w:p>
      <w:pPr>
        <w:spacing w:after="0"/>
        <w:ind w:left="0"/>
        <w:jc w:val="both"/>
      </w:pPr>
      <w:r>
        <w:rPr>
          <w:rFonts w:ascii="Times New Roman"/>
          <w:b w:val="false"/>
          <w:i w:val="false"/>
          <w:color w:val="000000"/>
          <w:sz w:val="28"/>
        </w:rPr>
        <w:t>
      3) неопознанных трупов;</w:t>
      </w:r>
    </w:p>
    <w:bookmarkEnd w:id="358"/>
    <w:bookmarkStart w:name="z367" w:id="359"/>
    <w:p>
      <w:pPr>
        <w:spacing w:after="0"/>
        <w:ind w:left="0"/>
        <w:jc w:val="both"/>
      </w:pPr>
      <w:r>
        <w:rPr>
          <w:rFonts w:ascii="Times New Roman"/>
          <w:b w:val="false"/>
          <w:i w:val="false"/>
          <w:color w:val="000000"/>
          <w:sz w:val="28"/>
        </w:rPr>
        <w:t>
      4) больниц, моргов;</w:t>
      </w:r>
    </w:p>
    <w:bookmarkEnd w:id="359"/>
    <w:bookmarkStart w:name="z368" w:id="360"/>
    <w:p>
      <w:pPr>
        <w:spacing w:after="0"/>
        <w:ind w:left="0"/>
        <w:jc w:val="both"/>
      </w:pPr>
      <w:r>
        <w:rPr>
          <w:rFonts w:ascii="Times New Roman"/>
          <w:b w:val="false"/>
          <w:i w:val="false"/>
          <w:color w:val="000000"/>
          <w:sz w:val="28"/>
        </w:rPr>
        <w:t>
      5) специальных учреждений.</w:t>
      </w:r>
    </w:p>
    <w:bookmarkEnd w:id="360"/>
    <w:bookmarkStart w:name="z369" w:id="361"/>
    <w:p>
      <w:pPr>
        <w:spacing w:after="0"/>
        <w:ind w:left="0"/>
        <w:jc w:val="both"/>
      </w:pPr>
      <w:r>
        <w:rPr>
          <w:rFonts w:ascii="Times New Roman"/>
          <w:b w:val="false"/>
          <w:i w:val="false"/>
          <w:color w:val="000000"/>
          <w:sz w:val="28"/>
        </w:rPr>
        <w:t>
      101. Докладывает начальнику органа или лицу, его замещающему, оперативному дежурному вышестоящего органа.</w:t>
      </w:r>
    </w:p>
    <w:bookmarkEnd w:id="361"/>
    <w:bookmarkStart w:name="z370" w:id="362"/>
    <w:p>
      <w:pPr>
        <w:spacing w:after="0"/>
        <w:ind w:left="0"/>
        <w:jc w:val="both"/>
      </w:pPr>
      <w:r>
        <w:rPr>
          <w:rFonts w:ascii="Times New Roman"/>
          <w:b w:val="false"/>
          <w:i w:val="false"/>
          <w:color w:val="000000"/>
          <w:sz w:val="28"/>
        </w:rPr>
        <w:t>
      102. Направляет к месту последнего пребывания без вести пропавшего, сотрудника криминальной полиции, а в необходимых случаях ДСОГ, для проведения осмотра жилища пропавшего и окружающей местности, с целью обнаружения и изъятия отпечатков пальцев рук, предметов, вещей и документов, могущих облегчить розыск пропавшего.</w:t>
      </w:r>
    </w:p>
    <w:bookmarkEnd w:id="362"/>
    <w:bookmarkStart w:name="z371" w:id="363"/>
    <w:p>
      <w:pPr>
        <w:spacing w:after="0"/>
        <w:ind w:left="0"/>
        <w:jc w:val="both"/>
      </w:pPr>
      <w:r>
        <w:rPr>
          <w:rFonts w:ascii="Times New Roman"/>
          <w:b w:val="false"/>
          <w:i w:val="false"/>
          <w:color w:val="000000"/>
          <w:sz w:val="28"/>
        </w:rPr>
        <w:t>
      103. Ориентирует о розыске и приметах потерпевшего:</w:t>
      </w:r>
    </w:p>
    <w:bookmarkEnd w:id="363"/>
    <w:bookmarkStart w:name="z372" w:id="364"/>
    <w:p>
      <w:pPr>
        <w:spacing w:after="0"/>
        <w:ind w:left="0"/>
        <w:jc w:val="both"/>
      </w:pPr>
      <w:r>
        <w:rPr>
          <w:rFonts w:ascii="Times New Roman"/>
          <w:b w:val="false"/>
          <w:i w:val="false"/>
          <w:color w:val="000000"/>
          <w:sz w:val="28"/>
        </w:rPr>
        <w:t xml:space="preserve">
      1) все наряды КСП и ближайшие территориальные и линейные отделы, отделения полиции; </w:t>
      </w:r>
    </w:p>
    <w:bookmarkEnd w:id="364"/>
    <w:bookmarkStart w:name="z373" w:id="365"/>
    <w:p>
      <w:pPr>
        <w:spacing w:after="0"/>
        <w:ind w:left="0"/>
        <w:jc w:val="both"/>
      </w:pPr>
      <w:r>
        <w:rPr>
          <w:rFonts w:ascii="Times New Roman"/>
          <w:b w:val="false"/>
          <w:i w:val="false"/>
          <w:color w:val="000000"/>
          <w:sz w:val="28"/>
        </w:rPr>
        <w:t>
      2) участковых инспекторов полиции;</w:t>
      </w:r>
    </w:p>
    <w:bookmarkEnd w:id="365"/>
    <w:bookmarkStart w:name="z374" w:id="366"/>
    <w:p>
      <w:pPr>
        <w:spacing w:after="0"/>
        <w:ind w:left="0"/>
        <w:jc w:val="both"/>
      </w:pPr>
      <w:r>
        <w:rPr>
          <w:rFonts w:ascii="Times New Roman"/>
          <w:b w:val="false"/>
          <w:i w:val="false"/>
          <w:color w:val="000000"/>
          <w:sz w:val="28"/>
        </w:rPr>
        <w:t>
      3) инспекторов ювенальной полиции;</w:t>
      </w:r>
    </w:p>
    <w:bookmarkEnd w:id="366"/>
    <w:bookmarkStart w:name="z375" w:id="367"/>
    <w:p>
      <w:pPr>
        <w:spacing w:after="0"/>
        <w:ind w:left="0"/>
        <w:jc w:val="both"/>
      </w:pPr>
      <w:r>
        <w:rPr>
          <w:rFonts w:ascii="Times New Roman"/>
          <w:b w:val="false"/>
          <w:i w:val="false"/>
          <w:color w:val="000000"/>
          <w:sz w:val="28"/>
        </w:rPr>
        <w:t>
      4) дежурных специальных учреждений.</w:t>
      </w:r>
    </w:p>
    <w:bookmarkEnd w:id="367"/>
    <w:bookmarkStart w:name="z376" w:id="368"/>
    <w:p>
      <w:pPr>
        <w:spacing w:after="0"/>
        <w:ind w:left="0"/>
        <w:jc w:val="both"/>
      </w:pPr>
      <w:r>
        <w:rPr>
          <w:rFonts w:ascii="Times New Roman"/>
          <w:b w:val="false"/>
          <w:i w:val="false"/>
          <w:color w:val="000000"/>
          <w:sz w:val="28"/>
        </w:rPr>
        <w:t>
      104. Дальнейшие мероприятия по розыску без вести пропавшего, осуществляются сотрудниками криминальной полиции во взаимодействии с другими службами органов внутренних дел.</w:t>
      </w:r>
    </w:p>
    <w:bookmarkEnd w:id="368"/>
    <w:bookmarkStart w:name="z377" w:id="369"/>
    <w:p>
      <w:pPr>
        <w:spacing w:after="0"/>
        <w:ind w:left="0"/>
        <w:jc w:val="left"/>
      </w:pPr>
      <w:r>
        <w:rPr>
          <w:rFonts w:ascii="Times New Roman"/>
          <w:b/>
          <w:i w:val="false"/>
          <w:color w:val="000000"/>
        </w:rPr>
        <w:t xml:space="preserve"> Параграф 4. Умышленное причинение вреда здоровью</w:t>
      </w:r>
    </w:p>
    <w:bookmarkEnd w:id="369"/>
    <w:bookmarkStart w:name="z378" w:id="370"/>
    <w:p>
      <w:pPr>
        <w:spacing w:after="0"/>
        <w:ind w:left="0"/>
        <w:jc w:val="both"/>
      </w:pPr>
      <w:r>
        <w:rPr>
          <w:rFonts w:ascii="Times New Roman"/>
          <w:b w:val="false"/>
          <w:i w:val="false"/>
          <w:color w:val="000000"/>
          <w:sz w:val="28"/>
        </w:rPr>
        <w:t>
      105. При получении сообщения об умышленном причинении вреда здоровью сотрудник дежурной смены:</w:t>
      </w:r>
    </w:p>
    <w:bookmarkEnd w:id="370"/>
    <w:bookmarkStart w:name="z379" w:id="371"/>
    <w:p>
      <w:pPr>
        <w:spacing w:after="0"/>
        <w:ind w:left="0"/>
        <w:jc w:val="both"/>
      </w:pPr>
      <w:r>
        <w:rPr>
          <w:rFonts w:ascii="Times New Roman"/>
          <w:b w:val="false"/>
          <w:i w:val="false"/>
          <w:color w:val="000000"/>
          <w:sz w:val="28"/>
        </w:rPr>
        <w:t>
      1) уточняет у заявителя:</w:t>
      </w:r>
    </w:p>
    <w:bookmarkEnd w:id="371"/>
    <w:bookmarkStart w:name="z380" w:id="372"/>
    <w:p>
      <w:pPr>
        <w:spacing w:after="0"/>
        <w:ind w:left="0"/>
        <w:jc w:val="both"/>
      </w:pPr>
      <w:r>
        <w:rPr>
          <w:rFonts w:ascii="Times New Roman"/>
          <w:b w:val="false"/>
          <w:i w:val="false"/>
          <w:color w:val="000000"/>
          <w:sz w:val="28"/>
        </w:rPr>
        <w:t>
      время, место, обстоятельства совершения преступления;</w:t>
      </w:r>
    </w:p>
    <w:bookmarkEnd w:id="372"/>
    <w:bookmarkStart w:name="z381" w:id="373"/>
    <w:p>
      <w:pPr>
        <w:spacing w:after="0"/>
        <w:ind w:left="0"/>
        <w:jc w:val="both"/>
      </w:pPr>
      <w:r>
        <w:rPr>
          <w:rFonts w:ascii="Times New Roman"/>
          <w:b w:val="false"/>
          <w:i w:val="false"/>
          <w:color w:val="000000"/>
          <w:sz w:val="28"/>
        </w:rPr>
        <w:t>
      установочные данные потерпевшего и место его нахождения в данное время;</w:t>
      </w:r>
    </w:p>
    <w:bookmarkEnd w:id="373"/>
    <w:bookmarkStart w:name="z382" w:id="374"/>
    <w:p>
      <w:pPr>
        <w:spacing w:after="0"/>
        <w:ind w:left="0"/>
        <w:jc w:val="both"/>
      </w:pPr>
      <w:r>
        <w:rPr>
          <w:rFonts w:ascii="Times New Roman"/>
          <w:b w:val="false"/>
          <w:i w:val="false"/>
          <w:color w:val="000000"/>
          <w:sz w:val="28"/>
        </w:rPr>
        <w:t>
      установочные данные (если известны) преступника или подозреваемого, его приметы, наличие оружия, местонахождение в данное время, а если скрылся, возможные пути его отхода, места появления и укрытия;</w:t>
      </w:r>
    </w:p>
    <w:bookmarkEnd w:id="374"/>
    <w:bookmarkStart w:name="z383" w:id="375"/>
    <w:p>
      <w:pPr>
        <w:spacing w:after="0"/>
        <w:ind w:left="0"/>
        <w:jc w:val="both"/>
      </w:pPr>
      <w:r>
        <w:rPr>
          <w:rFonts w:ascii="Times New Roman"/>
          <w:b w:val="false"/>
          <w:i w:val="false"/>
          <w:color w:val="000000"/>
          <w:sz w:val="28"/>
        </w:rPr>
        <w:t>
      фамилию, имя, отчество, адрес (место жительства) заявителя (потерпевшего);</w:t>
      </w:r>
    </w:p>
    <w:bookmarkEnd w:id="375"/>
    <w:bookmarkStart w:name="z384" w:id="376"/>
    <w:p>
      <w:pPr>
        <w:spacing w:after="0"/>
        <w:ind w:left="0"/>
        <w:jc w:val="both"/>
      </w:pPr>
      <w:r>
        <w:rPr>
          <w:rFonts w:ascii="Times New Roman"/>
          <w:b w:val="false"/>
          <w:i w:val="false"/>
          <w:color w:val="000000"/>
          <w:sz w:val="28"/>
        </w:rPr>
        <w:t>
      2) незамедлительно направляет для охраны места происшествия и задержания преступника по "горячим следам" ближайшие наряды КСП, несущие службу вблизи места совершения преступления;</w:t>
      </w:r>
    </w:p>
    <w:bookmarkEnd w:id="376"/>
    <w:bookmarkStart w:name="z385" w:id="377"/>
    <w:p>
      <w:pPr>
        <w:spacing w:after="0"/>
        <w:ind w:left="0"/>
        <w:jc w:val="both"/>
      </w:pPr>
      <w:r>
        <w:rPr>
          <w:rFonts w:ascii="Times New Roman"/>
          <w:b w:val="false"/>
          <w:i w:val="false"/>
          <w:color w:val="000000"/>
          <w:sz w:val="28"/>
        </w:rPr>
        <w:t xml:space="preserve">
      3) регистрирует сообщение в ЕРДР. </w:t>
      </w:r>
    </w:p>
    <w:bookmarkEnd w:id="377"/>
    <w:bookmarkStart w:name="z386" w:id="378"/>
    <w:p>
      <w:pPr>
        <w:spacing w:after="0"/>
        <w:ind w:left="0"/>
        <w:jc w:val="both"/>
      </w:pPr>
      <w:r>
        <w:rPr>
          <w:rFonts w:ascii="Times New Roman"/>
          <w:b w:val="false"/>
          <w:i w:val="false"/>
          <w:color w:val="000000"/>
          <w:sz w:val="28"/>
        </w:rPr>
        <w:t>
      106. После подтверждения информации о причинении вреда здоровью вызывает скорую медицинскую помощь для оказания помощи потерпевшему.</w:t>
      </w:r>
    </w:p>
    <w:bookmarkEnd w:id="378"/>
    <w:bookmarkStart w:name="z387" w:id="379"/>
    <w:p>
      <w:pPr>
        <w:spacing w:after="0"/>
        <w:ind w:left="0"/>
        <w:jc w:val="both"/>
      </w:pPr>
      <w:r>
        <w:rPr>
          <w:rFonts w:ascii="Times New Roman"/>
          <w:b w:val="false"/>
          <w:i w:val="false"/>
          <w:color w:val="000000"/>
          <w:sz w:val="28"/>
        </w:rPr>
        <w:t>
      107. Докладывает о происшествии начальнику органа либо лицу, его замещающему, при необходимости - прокурору, оперативному дежурному вышестоящего органа.</w:t>
      </w:r>
    </w:p>
    <w:bookmarkEnd w:id="379"/>
    <w:bookmarkStart w:name="z388" w:id="380"/>
    <w:p>
      <w:pPr>
        <w:spacing w:after="0"/>
        <w:ind w:left="0"/>
        <w:jc w:val="both"/>
      </w:pPr>
      <w:r>
        <w:rPr>
          <w:rFonts w:ascii="Times New Roman"/>
          <w:b w:val="false"/>
          <w:i w:val="false"/>
          <w:color w:val="000000"/>
          <w:sz w:val="28"/>
        </w:rPr>
        <w:t>
      108. Незамедлительно направляет на место происшествия ДСОГ, участкового инспектора полиции, на участке которого совершено преступление;</w:t>
      </w:r>
    </w:p>
    <w:bookmarkEnd w:id="380"/>
    <w:bookmarkStart w:name="z389" w:id="381"/>
    <w:p>
      <w:pPr>
        <w:spacing w:after="0"/>
        <w:ind w:left="0"/>
        <w:jc w:val="both"/>
      </w:pPr>
      <w:r>
        <w:rPr>
          <w:rFonts w:ascii="Times New Roman"/>
          <w:b w:val="false"/>
          <w:i w:val="false"/>
          <w:color w:val="000000"/>
          <w:sz w:val="28"/>
        </w:rPr>
        <w:t>
      109. Если известна или установлена личность преступника и направление, в котором он скрылся, организовывает имеющимися в распоряжении силами и средствами его преследование и задержание.</w:t>
      </w:r>
    </w:p>
    <w:bookmarkEnd w:id="381"/>
    <w:bookmarkStart w:name="z390" w:id="382"/>
    <w:p>
      <w:pPr>
        <w:spacing w:after="0"/>
        <w:ind w:left="0"/>
        <w:jc w:val="both"/>
      </w:pPr>
      <w:r>
        <w:rPr>
          <w:rFonts w:ascii="Times New Roman"/>
          <w:b w:val="false"/>
          <w:i w:val="false"/>
          <w:color w:val="000000"/>
          <w:sz w:val="28"/>
        </w:rPr>
        <w:t>
      110. Ориентирует о приметах преступника и его розыске все наряды КСП, несущие службу на постах и маршрутах в районах железнодорожного вокзала, аэропорта, автовокзала, на автотрассах при выезде из города (района).</w:t>
      </w:r>
    </w:p>
    <w:bookmarkEnd w:id="382"/>
    <w:bookmarkStart w:name="z391" w:id="383"/>
    <w:p>
      <w:pPr>
        <w:spacing w:after="0"/>
        <w:ind w:left="0"/>
        <w:jc w:val="both"/>
      </w:pPr>
      <w:r>
        <w:rPr>
          <w:rFonts w:ascii="Times New Roman"/>
          <w:b w:val="false"/>
          <w:i w:val="false"/>
          <w:color w:val="000000"/>
          <w:sz w:val="28"/>
        </w:rPr>
        <w:t>
      111. Если потерпевшее лицо находится в медицинском учреждении, направляет ДСОГ, для выяснения подробных обстоятельств совершения преступления и сведений, необходимых для розыска преступника.</w:t>
      </w:r>
    </w:p>
    <w:bookmarkEnd w:id="383"/>
    <w:bookmarkStart w:name="z392" w:id="384"/>
    <w:p>
      <w:pPr>
        <w:spacing w:after="0"/>
        <w:ind w:left="0"/>
        <w:jc w:val="both"/>
      </w:pPr>
      <w:r>
        <w:rPr>
          <w:rFonts w:ascii="Times New Roman"/>
          <w:b w:val="false"/>
          <w:i w:val="false"/>
          <w:color w:val="000000"/>
          <w:sz w:val="28"/>
        </w:rPr>
        <w:t>
      112. Поддерживает постоянную радиокоммуникационную и мобильную связь с ДСОГ, выехавшей на место происшествия, с целью обмена информацией, имеющей значение для розыска преступника.</w:t>
      </w:r>
    </w:p>
    <w:bookmarkEnd w:id="384"/>
    <w:bookmarkStart w:name="z393" w:id="385"/>
    <w:p>
      <w:pPr>
        <w:spacing w:after="0"/>
        <w:ind w:left="0"/>
        <w:jc w:val="both"/>
      </w:pPr>
      <w:r>
        <w:rPr>
          <w:rFonts w:ascii="Times New Roman"/>
          <w:b w:val="false"/>
          <w:i w:val="false"/>
          <w:color w:val="000000"/>
          <w:sz w:val="28"/>
        </w:rPr>
        <w:t xml:space="preserve">
      113. В случаях, когда к преступлению установлена причастность военнослужащего, сообщает об этом военному прокурору, дежурному войсковой части и организовывает взаимодействие в работе по раскрытию преступления и задержанию преступника. </w:t>
      </w:r>
    </w:p>
    <w:bookmarkEnd w:id="385"/>
    <w:bookmarkStart w:name="z394" w:id="386"/>
    <w:p>
      <w:pPr>
        <w:spacing w:after="0"/>
        <w:ind w:left="0"/>
        <w:jc w:val="left"/>
      </w:pPr>
      <w:r>
        <w:rPr>
          <w:rFonts w:ascii="Times New Roman"/>
          <w:b/>
          <w:i w:val="false"/>
          <w:color w:val="000000"/>
        </w:rPr>
        <w:t xml:space="preserve"> Параграф 5. Разбой</w:t>
      </w:r>
    </w:p>
    <w:bookmarkEnd w:id="386"/>
    <w:bookmarkStart w:name="z395" w:id="387"/>
    <w:p>
      <w:pPr>
        <w:spacing w:after="0"/>
        <w:ind w:left="0"/>
        <w:jc w:val="both"/>
      </w:pPr>
      <w:r>
        <w:rPr>
          <w:rFonts w:ascii="Times New Roman"/>
          <w:b w:val="false"/>
          <w:i w:val="false"/>
          <w:color w:val="000000"/>
          <w:sz w:val="28"/>
        </w:rPr>
        <w:t>
      114. При получении сообщения о разбое сотрудник дежурной смены:</w:t>
      </w:r>
    </w:p>
    <w:bookmarkEnd w:id="387"/>
    <w:bookmarkStart w:name="z396" w:id="388"/>
    <w:p>
      <w:pPr>
        <w:spacing w:after="0"/>
        <w:ind w:left="0"/>
        <w:jc w:val="both"/>
      </w:pPr>
      <w:r>
        <w:rPr>
          <w:rFonts w:ascii="Times New Roman"/>
          <w:b w:val="false"/>
          <w:i w:val="false"/>
          <w:color w:val="000000"/>
          <w:sz w:val="28"/>
        </w:rPr>
        <w:t>
      1) уточняет у заявителя:</w:t>
      </w:r>
    </w:p>
    <w:bookmarkEnd w:id="388"/>
    <w:bookmarkStart w:name="z397" w:id="389"/>
    <w:p>
      <w:pPr>
        <w:spacing w:after="0"/>
        <w:ind w:left="0"/>
        <w:jc w:val="both"/>
      </w:pPr>
      <w:r>
        <w:rPr>
          <w:rFonts w:ascii="Times New Roman"/>
          <w:b w:val="false"/>
          <w:i w:val="false"/>
          <w:color w:val="000000"/>
          <w:sz w:val="28"/>
        </w:rPr>
        <w:t>
      время, место, обстоятельства совершения преступления;</w:t>
      </w:r>
    </w:p>
    <w:bookmarkEnd w:id="389"/>
    <w:bookmarkStart w:name="z398" w:id="390"/>
    <w:p>
      <w:pPr>
        <w:spacing w:after="0"/>
        <w:ind w:left="0"/>
        <w:jc w:val="both"/>
      </w:pPr>
      <w:r>
        <w:rPr>
          <w:rFonts w:ascii="Times New Roman"/>
          <w:b w:val="false"/>
          <w:i w:val="false"/>
          <w:color w:val="000000"/>
          <w:sz w:val="28"/>
        </w:rPr>
        <w:t>
      количество преступников, их приметы, наличие оружия, установочные данные (если известны);</w:t>
      </w:r>
    </w:p>
    <w:bookmarkEnd w:id="390"/>
    <w:bookmarkStart w:name="z399" w:id="391"/>
    <w:p>
      <w:pPr>
        <w:spacing w:after="0"/>
        <w:ind w:left="0"/>
        <w:jc w:val="both"/>
      </w:pPr>
      <w:r>
        <w:rPr>
          <w:rFonts w:ascii="Times New Roman"/>
          <w:b w:val="false"/>
          <w:i w:val="false"/>
          <w:color w:val="000000"/>
          <w:sz w:val="28"/>
        </w:rPr>
        <w:t>
      описание похищенного имущества;</w:t>
      </w:r>
    </w:p>
    <w:bookmarkEnd w:id="391"/>
    <w:bookmarkStart w:name="z400" w:id="392"/>
    <w:p>
      <w:pPr>
        <w:spacing w:after="0"/>
        <w:ind w:left="0"/>
        <w:jc w:val="both"/>
      </w:pPr>
      <w:r>
        <w:rPr>
          <w:rFonts w:ascii="Times New Roman"/>
          <w:b w:val="false"/>
          <w:i w:val="false"/>
          <w:color w:val="000000"/>
          <w:sz w:val="28"/>
        </w:rPr>
        <w:t>
      какие следы могли остаться на одежде и телах преступников;</w:t>
      </w:r>
    </w:p>
    <w:bookmarkEnd w:id="392"/>
    <w:bookmarkStart w:name="z401" w:id="393"/>
    <w:p>
      <w:pPr>
        <w:spacing w:after="0"/>
        <w:ind w:left="0"/>
        <w:jc w:val="both"/>
      </w:pPr>
      <w:r>
        <w:rPr>
          <w:rFonts w:ascii="Times New Roman"/>
          <w:b w:val="false"/>
          <w:i w:val="false"/>
          <w:color w:val="000000"/>
          <w:sz w:val="28"/>
        </w:rPr>
        <w:t>
      если преступники скрылись, - пути их возможного отхода, места их появления и укрытия;</w:t>
      </w:r>
    </w:p>
    <w:bookmarkEnd w:id="393"/>
    <w:bookmarkStart w:name="z402" w:id="394"/>
    <w:p>
      <w:pPr>
        <w:spacing w:after="0"/>
        <w:ind w:left="0"/>
        <w:jc w:val="both"/>
      </w:pPr>
      <w:r>
        <w:rPr>
          <w:rFonts w:ascii="Times New Roman"/>
          <w:b w:val="false"/>
          <w:i w:val="false"/>
          <w:color w:val="000000"/>
          <w:sz w:val="28"/>
        </w:rPr>
        <w:t>
      если на месте происшествия имеются пострадавшие, при необходимости, вызывает медицинских работников (скорую помощь);</w:t>
      </w:r>
    </w:p>
    <w:bookmarkEnd w:id="394"/>
    <w:bookmarkStart w:name="z403" w:id="395"/>
    <w:p>
      <w:pPr>
        <w:spacing w:after="0"/>
        <w:ind w:left="0"/>
        <w:jc w:val="both"/>
      </w:pPr>
      <w:r>
        <w:rPr>
          <w:rFonts w:ascii="Times New Roman"/>
          <w:b w:val="false"/>
          <w:i w:val="false"/>
          <w:color w:val="000000"/>
          <w:sz w:val="28"/>
        </w:rPr>
        <w:t>
      установочные данные потерпевшего либо заявителя (фамилия, имя, отчество, место жительства);</w:t>
      </w:r>
    </w:p>
    <w:bookmarkEnd w:id="395"/>
    <w:bookmarkStart w:name="z404" w:id="396"/>
    <w:p>
      <w:pPr>
        <w:spacing w:after="0"/>
        <w:ind w:left="0"/>
        <w:jc w:val="both"/>
      </w:pPr>
      <w:r>
        <w:rPr>
          <w:rFonts w:ascii="Times New Roman"/>
          <w:b w:val="false"/>
          <w:i w:val="false"/>
          <w:color w:val="000000"/>
          <w:sz w:val="28"/>
        </w:rPr>
        <w:t xml:space="preserve">
      2) регистрирует сообщение в ЕРДР; </w:t>
      </w:r>
    </w:p>
    <w:bookmarkEnd w:id="396"/>
    <w:bookmarkStart w:name="z405" w:id="397"/>
    <w:p>
      <w:pPr>
        <w:spacing w:after="0"/>
        <w:ind w:left="0"/>
        <w:jc w:val="both"/>
      </w:pPr>
      <w:r>
        <w:rPr>
          <w:rFonts w:ascii="Times New Roman"/>
          <w:b w:val="false"/>
          <w:i w:val="false"/>
          <w:color w:val="000000"/>
          <w:sz w:val="28"/>
        </w:rPr>
        <w:t>
      3) направляет на место происшествия ближайшие наряды КСП и участкового инспектора полиции, после подтверждения информации о совершении разбойного нападения, направляет ДСОГ;</w:t>
      </w:r>
    </w:p>
    <w:bookmarkEnd w:id="397"/>
    <w:bookmarkStart w:name="z406" w:id="398"/>
    <w:p>
      <w:pPr>
        <w:spacing w:after="0"/>
        <w:ind w:left="0"/>
        <w:jc w:val="both"/>
      </w:pPr>
      <w:r>
        <w:rPr>
          <w:rFonts w:ascii="Times New Roman"/>
          <w:b w:val="false"/>
          <w:i w:val="false"/>
          <w:color w:val="000000"/>
          <w:sz w:val="28"/>
        </w:rPr>
        <w:t>
      4) докладывает о происшествии начальнику органа либо лицу, его замещающему, прокурору, оперативному дежурному вышестоящего органа;</w:t>
      </w:r>
    </w:p>
    <w:bookmarkEnd w:id="398"/>
    <w:bookmarkStart w:name="z407" w:id="399"/>
    <w:p>
      <w:pPr>
        <w:spacing w:after="0"/>
        <w:ind w:left="0"/>
        <w:jc w:val="both"/>
      </w:pPr>
      <w:r>
        <w:rPr>
          <w:rFonts w:ascii="Times New Roman"/>
          <w:b w:val="false"/>
          <w:i w:val="false"/>
          <w:color w:val="000000"/>
          <w:sz w:val="28"/>
        </w:rPr>
        <w:t>
      5) при разбойном нападении с проникновением в служебное, производственное помещение или хранилище, обеспечивает вызов руководителей предприятия, учреждения, организации или материально-ответственных лиц, с целью установления размера нанесенного ущерба и подробного описания похищенного;</w:t>
      </w:r>
    </w:p>
    <w:bookmarkEnd w:id="399"/>
    <w:bookmarkStart w:name="z408" w:id="400"/>
    <w:p>
      <w:pPr>
        <w:spacing w:after="0"/>
        <w:ind w:left="0"/>
        <w:jc w:val="both"/>
      </w:pPr>
      <w:r>
        <w:rPr>
          <w:rFonts w:ascii="Times New Roman"/>
          <w:b w:val="false"/>
          <w:i w:val="false"/>
          <w:color w:val="000000"/>
          <w:sz w:val="28"/>
        </w:rPr>
        <w:t xml:space="preserve">
      6) организовывает выезд на место происшествия: </w:t>
      </w:r>
    </w:p>
    <w:bookmarkEnd w:id="400"/>
    <w:bookmarkStart w:name="z409" w:id="401"/>
    <w:p>
      <w:pPr>
        <w:spacing w:after="0"/>
        <w:ind w:left="0"/>
        <w:jc w:val="both"/>
      </w:pPr>
      <w:r>
        <w:rPr>
          <w:rFonts w:ascii="Times New Roman"/>
          <w:b w:val="false"/>
          <w:i w:val="false"/>
          <w:color w:val="000000"/>
          <w:sz w:val="28"/>
        </w:rPr>
        <w:t>
      начальника отдела, отделения криминальной полиции;</w:t>
      </w:r>
    </w:p>
    <w:bookmarkEnd w:id="401"/>
    <w:bookmarkStart w:name="z410" w:id="402"/>
    <w:p>
      <w:pPr>
        <w:spacing w:after="0"/>
        <w:ind w:left="0"/>
        <w:jc w:val="both"/>
      </w:pPr>
      <w:r>
        <w:rPr>
          <w:rFonts w:ascii="Times New Roman"/>
          <w:b w:val="false"/>
          <w:i w:val="false"/>
          <w:color w:val="000000"/>
          <w:sz w:val="28"/>
        </w:rPr>
        <w:t>
      участкового инспектора полиции, на участке которого совершено преступление;</w:t>
      </w:r>
    </w:p>
    <w:bookmarkEnd w:id="402"/>
    <w:bookmarkStart w:name="z411" w:id="403"/>
    <w:p>
      <w:pPr>
        <w:spacing w:after="0"/>
        <w:ind w:left="0"/>
        <w:jc w:val="both"/>
      </w:pPr>
      <w:r>
        <w:rPr>
          <w:rFonts w:ascii="Times New Roman"/>
          <w:b w:val="false"/>
          <w:i w:val="false"/>
          <w:color w:val="000000"/>
          <w:sz w:val="28"/>
        </w:rPr>
        <w:t>
      кинолога со служебно-розыскной собакой;</w:t>
      </w:r>
    </w:p>
    <w:bookmarkEnd w:id="403"/>
    <w:bookmarkStart w:name="z412" w:id="404"/>
    <w:p>
      <w:pPr>
        <w:spacing w:after="0"/>
        <w:ind w:left="0"/>
        <w:jc w:val="both"/>
      </w:pPr>
      <w:r>
        <w:rPr>
          <w:rFonts w:ascii="Times New Roman"/>
          <w:b w:val="false"/>
          <w:i w:val="false"/>
          <w:color w:val="000000"/>
          <w:sz w:val="28"/>
        </w:rPr>
        <w:t>
      7) если лицо, подвергшееся нападению, находится в медицинском учреждении, направляет к потерпевшему сотрудника криминальной полиции для выяснения подробных обстоятельств, совершенного преступления и сведений, необходимых для розыска преступника;</w:t>
      </w:r>
    </w:p>
    <w:bookmarkEnd w:id="404"/>
    <w:bookmarkStart w:name="z413" w:id="405"/>
    <w:p>
      <w:pPr>
        <w:spacing w:after="0"/>
        <w:ind w:left="0"/>
        <w:jc w:val="both"/>
      </w:pPr>
      <w:r>
        <w:rPr>
          <w:rFonts w:ascii="Times New Roman"/>
          <w:b w:val="false"/>
          <w:i w:val="false"/>
          <w:color w:val="000000"/>
          <w:sz w:val="28"/>
        </w:rPr>
        <w:t>
      8) если известна или установлена личность преступника и направление, в котором он скрылся:</w:t>
      </w:r>
    </w:p>
    <w:bookmarkEnd w:id="405"/>
    <w:bookmarkStart w:name="z414" w:id="406"/>
    <w:p>
      <w:pPr>
        <w:spacing w:after="0"/>
        <w:ind w:left="0"/>
        <w:jc w:val="both"/>
      </w:pPr>
      <w:r>
        <w:rPr>
          <w:rFonts w:ascii="Times New Roman"/>
          <w:b w:val="false"/>
          <w:i w:val="false"/>
          <w:color w:val="000000"/>
          <w:sz w:val="28"/>
        </w:rPr>
        <w:t>
      организовывает имеющимися силами и средствами его преследование и задержание;</w:t>
      </w:r>
    </w:p>
    <w:bookmarkEnd w:id="406"/>
    <w:bookmarkStart w:name="z415" w:id="407"/>
    <w:p>
      <w:pPr>
        <w:spacing w:after="0"/>
        <w:ind w:left="0"/>
        <w:jc w:val="both"/>
      </w:pPr>
      <w:r>
        <w:rPr>
          <w:rFonts w:ascii="Times New Roman"/>
          <w:b w:val="false"/>
          <w:i w:val="false"/>
          <w:color w:val="000000"/>
          <w:sz w:val="28"/>
        </w:rPr>
        <w:t>
      ориентирует о приметах преступника и его розыске все наряды КСП, несущие службу на постах и маршрутах в районах железнодорожного вокзала, аэропорта, автовокзала, на автотрассах при выезде из города (района):</w:t>
      </w:r>
    </w:p>
    <w:bookmarkEnd w:id="407"/>
    <w:bookmarkStart w:name="z416" w:id="408"/>
    <w:p>
      <w:pPr>
        <w:spacing w:after="0"/>
        <w:ind w:left="0"/>
        <w:jc w:val="both"/>
      </w:pPr>
      <w:r>
        <w:rPr>
          <w:rFonts w:ascii="Times New Roman"/>
          <w:b w:val="false"/>
          <w:i w:val="false"/>
          <w:color w:val="000000"/>
          <w:sz w:val="28"/>
        </w:rPr>
        <w:t>
      участковых инспекторов полиции;</w:t>
      </w:r>
    </w:p>
    <w:bookmarkEnd w:id="408"/>
    <w:bookmarkStart w:name="z417" w:id="409"/>
    <w:p>
      <w:pPr>
        <w:spacing w:after="0"/>
        <w:ind w:left="0"/>
        <w:jc w:val="both"/>
      </w:pPr>
      <w:r>
        <w:rPr>
          <w:rFonts w:ascii="Times New Roman"/>
          <w:b w:val="false"/>
          <w:i w:val="false"/>
          <w:color w:val="000000"/>
          <w:sz w:val="28"/>
        </w:rPr>
        <w:t>
      дежурного диспетчера автобусной станции;</w:t>
      </w:r>
    </w:p>
    <w:bookmarkEnd w:id="409"/>
    <w:bookmarkStart w:name="z418" w:id="410"/>
    <w:p>
      <w:pPr>
        <w:spacing w:after="0"/>
        <w:ind w:left="0"/>
        <w:jc w:val="both"/>
      </w:pPr>
      <w:r>
        <w:rPr>
          <w:rFonts w:ascii="Times New Roman"/>
          <w:b w:val="false"/>
          <w:i w:val="false"/>
          <w:color w:val="000000"/>
          <w:sz w:val="28"/>
        </w:rPr>
        <w:t>
      дежурного диспетчера аэропорта;</w:t>
      </w:r>
    </w:p>
    <w:bookmarkEnd w:id="410"/>
    <w:bookmarkStart w:name="z419" w:id="411"/>
    <w:p>
      <w:pPr>
        <w:spacing w:after="0"/>
        <w:ind w:left="0"/>
        <w:jc w:val="both"/>
      </w:pPr>
      <w:r>
        <w:rPr>
          <w:rFonts w:ascii="Times New Roman"/>
          <w:b w:val="false"/>
          <w:i w:val="false"/>
          <w:color w:val="000000"/>
          <w:sz w:val="28"/>
        </w:rPr>
        <w:t>
      дежурного железнодорожной станции, вокзала;</w:t>
      </w:r>
    </w:p>
    <w:bookmarkEnd w:id="411"/>
    <w:bookmarkStart w:name="z420" w:id="412"/>
    <w:p>
      <w:pPr>
        <w:spacing w:after="0"/>
        <w:ind w:left="0"/>
        <w:jc w:val="both"/>
      </w:pPr>
      <w:r>
        <w:rPr>
          <w:rFonts w:ascii="Times New Roman"/>
          <w:b w:val="false"/>
          <w:i w:val="false"/>
          <w:color w:val="000000"/>
          <w:sz w:val="28"/>
        </w:rPr>
        <w:t>
      9) поддерживает постоянную радиокоммуникационную и мобильную связь с ДСОГ, выехавшей на место происшествия, с целью обмена вновь полученной информацией, имеющей значение для розыска преступника;</w:t>
      </w:r>
    </w:p>
    <w:bookmarkEnd w:id="412"/>
    <w:bookmarkStart w:name="z421" w:id="413"/>
    <w:p>
      <w:pPr>
        <w:spacing w:after="0"/>
        <w:ind w:left="0"/>
        <w:jc w:val="both"/>
      </w:pPr>
      <w:r>
        <w:rPr>
          <w:rFonts w:ascii="Times New Roman"/>
          <w:b w:val="false"/>
          <w:i w:val="false"/>
          <w:color w:val="000000"/>
          <w:sz w:val="28"/>
        </w:rPr>
        <w:t>
      10) в случае, если преступник скрылся на автомототранспорте и известны приметы транспорта или преступника, по указанию начальника органа либо лица, его замещающего, а в его отсутствие - самостоятельно, вводит в действие соответствующий специальный оперативный план и организовывает блокирование дороги по направлению движения преступника;</w:t>
      </w:r>
    </w:p>
    <w:bookmarkEnd w:id="413"/>
    <w:bookmarkStart w:name="z422" w:id="414"/>
    <w:p>
      <w:pPr>
        <w:spacing w:after="0"/>
        <w:ind w:left="0"/>
        <w:jc w:val="both"/>
      </w:pPr>
      <w:r>
        <w:rPr>
          <w:rFonts w:ascii="Times New Roman"/>
          <w:b w:val="false"/>
          <w:i w:val="false"/>
          <w:color w:val="000000"/>
          <w:sz w:val="28"/>
        </w:rPr>
        <w:t>
      11) в случаях, когда к преступлению установлена причастность военнослужащего, сообщает об этом военному прокурору, дежурному войсковой части и организовывает взаимодействие в работе по раскрытию преступления и задержанию преступника.</w:t>
      </w:r>
    </w:p>
    <w:bookmarkEnd w:id="414"/>
    <w:bookmarkStart w:name="z423" w:id="415"/>
    <w:p>
      <w:pPr>
        <w:spacing w:after="0"/>
        <w:ind w:left="0"/>
        <w:jc w:val="both"/>
      </w:pPr>
      <w:r>
        <w:rPr>
          <w:rFonts w:ascii="Times New Roman"/>
          <w:b w:val="false"/>
          <w:i w:val="false"/>
          <w:color w:val="000000"/>
          <w:sz w:val="28"/>
        </w:rPr>
        <w:t>
      115. В случае совершения разбойного нападения с ущербом в крупном размере, ДСОГ, возглавляет заместитель начальника органа по оперативной или следственной работе.</w:t>
      </w:r>
    </w:p>
    <w:bookmarkEnd w:id="415"/>
    <w:bookmarkStart w:name="z424" w:id="416"/>
    <w:p>
      <w:pPr>
        <w:spacing w:after="0"/>
        <w:ind w:left="0"/>
        <w:jc w:val="left"/>
      </w:pPr>
      <w:r>
        <w:rPr>
          <w:rFonts w:ascii="Times New Roman"/>
          <w:b/>
          <w:i w:val="false"/>
          <w:color w:val="000000"/>
        </w:rPr>
        <w:t xml:space="preserve"> Параграф 6. Вымогательство</w:t>
      </w:r>
    </w:p>
    <w:bookmarkEnd w:id="416"/>
    <w:bookmarkStart w:name="z425" w:id="417"/>
    <w:p>
      <w:pPr>
        <w:spacing w:after="0"/>
        <w:ind w:left="0"/>
        <w:jc w:val="both"/>
      </w:pPr>
      <w:r>
        <w:rPr>
          <w:rFonts w:ascii="Times New Roman"/>
          <w:b w:val="false"/>
          <w:i w:val="false"/>
          <w:color w:val="000000"/>
          <w:sz w:val="28"/>
        </w:rPr>
        <w:t>
      116. При получении сообщения о вымогательстве, сотрудник дежурной смены:</w:t>
      </w:r>
    </w:p>
    <w:bookmarkEnd w:id="417"/>
    <w:bookmarkStart w:name="z426" w:id="418"/>
    <w:p>
      <w:pPr>
        <w:spacing w:after="0"/>
        <w:ind w:left="0"/>
        <w:jc w:val="both"/>
      </w:pPr>
      <w:r>
        <w:rPr>
          <w:rFonts w:ascii="Times New Roman"/>
          <w:b w:val="false"/>
          <w:i w:val="false"/>
          <w:color w:val="000000"/>
          <w:sz w:val="28"/>
        </w:rPr>
        <w:t>
      1) уточняет у заявителя:</w:t>
      </w:r>
    </w:p>
    <w:bookmarkEnd w:id="418"/>
    <w:bookmarkStart w:name="z427" w:id="419"/>
    <w:p>
      <w:pPr>
        <w:spacing w:after="0"/>
        <w:ind w:left="0"/>
        <w:jc w:val="both"/>
      </w:pPr>
      <w:r>
        <w:rPr>
          <w:rFonts w:ascii="Times New Roman"/>
          <w:b w:val="false"/>
          <w:i w:val="false"/>
          <w:color w:val="000000"/>
          <w:sz w:val="28"/>
        </w:rPr>
        <w:t>
      время, место, обстоятельства и способ совершения вымогательства;</w:t>
      </w:r>
    </w:p>
    <w:bookmarkEnd w:id="419"/>
    <w:bookmarkStart w:name="z428" w:id="420"/>
    <w:p>
      <w:pPr>
        <w:spacing w:after="0"/>
        <w:ind w:left="0"/>
        <w:jc w:val="both"/>
      </w:pPr>
      <w:r>
        <w:rPr>
          <w:rFonts w:ascii="Times New Roman"/>
          <w:b w:val="false"/>
          <w:i w:val="false"/>
          <w:color w:val="000000"/>
          <w:sz w:val="28"/>
        </w:rPr>
        <w:t>
      количество вымогателей, их вооружение и предъявляемые ими требования;</w:t>
      </w:r>
    </w:p>
    <w:bookmarkEnd w:id="420"/>
    <w:bookmarkStart w:name="z429" w:id="421"/>
    <w:p>
      <w:pPr>
        <w:spacing w:after="0"/>
        <w:ind w:left="0"/>
        <w:jc w:val="both"/>
      </w:pPr>
      <w:r>
        <w:rPr>
          <w:rFonts w:ascii="Times New Roman"/>
          <w:b w:val="false"/>
          <w:i w:val="false"/>
          <w:color w:val="000000"/>
          <w:sz w:val="28"/>
        </w:rPr>
        <w:t>
      установочные данные вымогателей, имеются ли среди них знакомые;</w:t>
      </w:r>
    </w:p>
    <w:bookmarkEnd w:id="421"/>
    <w:bookmarkStart w:name="z430" w:id="422"/>
    <w:p>
      <w:pPr>
        <w:spacing w:after="0"/>
        <w:ind w:left="0"/>
        <w:jc w:val="both"/>
      </w:pPr>
      <w:r>
        <w:rPr>
          <w:rFonts w:ascii="Times New Roman"/>
          <w:b w:val="false"/>
          <w:i w:val="false"/>
          <w:color w:val="000000"/>
          <w:sz w:val="28"/>
        </w:rPr>
        <w:t>
      если преступники скрылись, - пути их возможного отхода, места их появления и укрытия;</w:t>
      </w:r>
    </w:p>
    <w:bookmarkEnd w:id="422"/>
    <w:bookmarkStart w:name="z431" w:id="423"/>
    <w:p>
      <w:pPr>
        <w:spacing w:after="0"/>
        <w:ind w:left="0"/>
        <w:jc w:val="both"/>
      </w:pPr>
      <w:r>
        <w:rPr>
          <w:rFonts w:ascii="Times New Roman"/>
          <w:b w:val="false"/>
          <w:i w:val="false"/>
          <w:color w:val="000000"/>
          <w:sz w:val="28"/>
        </w:rPr>
        <w:t xml:space="preserve">
      если вымогатели назначили время и место встречи, - точное время и место встречи; </w:t>
      </w:r>
    </w:p>
    <w:bookmarkEnd w:id="423"/>
    <w:bookmarkStart w:name="z432" w:id="424"/>
    <w:p>
      <w:pPr>
        <w:spacing w:after="0"/>
        <w:ind w:left="0"/>
        <w:jc w:val="both"/>
      </w:pPr>
      <w:r>
        <w:rPr>
          <w:rFonts w:ascii="Times New Roman"/>
          <w:b w:val="false"/>
          <w:i w:val="false"/>
          <w:color w:val="000000"/>
          <w:sz w:val="28"/>
        </w:rPr>
        <w:t>
      установочные данные потерпевшего либо заявителя (фамилия, имя, отчество, место жительства);</w:t>
      </w:r>
    </w:p>
    <w:bookmarkEnd w:id="424"/>
    <w:bookmarkStart w:name="z433" w:id="425"/>
    <w:p>
      <w:pPr>
        <w:spacing w:after="0"/>
        <w:ind w:left="0"/>
        <w:jc w:val="both"/>
      </w:pPr>
      <w:r>
        <w:rPr>
          <w:rFonts w:ascii="Times New Roman"/>
          <w:b w:val="false"/>
          <w:i w:val="false"/>
          <w:color w:val="000000"/>
          <w:sz w:val="28"/>
        </w:rPr>
        <w:t>
      2) если на месте происшествия имеются пострадавшие, при необходимости, вызывает медицинских работников (скорую помощь);</w:t>
      </w:r>
    </w:p>
    <w:bookmarkEnd w:id="425"/>
    <w:bookmarkStart w:name="z434" w:id="426"/>
    <w:p>
      <w:pPr>
        <w:spacing w:after="0"/>
        <w:ind w:left="0"/>
        <w:jc w:val="both"/>
      </w:pPr>
      <w:r>
        <w:rPr>
          <w:rFonts w:ascii="Times New Roman"/>
          <w:b w:val="false"/>
          <w:i w:val="false"/>
          <w:color w:val="000000"/>
          <w:sz w:val="28"/>
        </w:rPr>
        <w:t xml:space="preserve">
      3) регистрирует сообщение в ЕРДР; </w:t>
      </w:r>
    </w:p>
    <w:bookmarkEnd w:id="426"/>
    <w:bookmarkStart w:name="z435" w:id="427"/>
    <w:p>
      <w:pPr>
        <w:spacing w:after="0"/>
        <w:ind w:left="0"/>
        <w:jc w:val="both"/>
      </w:pPr>
      <w:r>
        <w:rPr>
          <w:rFonts w:ascii="Times New Roman"/>
          <w:b w:val="false"/>
          <w:i w:val="false"/>
          <w:color w:val="000000"/>
          <w:sz w:val="28"/>
        </w:rPr>
        <w:t>
      4) направляет на место происшествия ближайший наряд КСП, после подтверждения информации немедленно докладывает о факте вымогательства начальнику органа или лицу, его замещающему, оперативному дежурному вышестоящего органа.</w:t>
      </w:r>
    </w:p>
    <w:bookmarkEnd w:id="427"/>
    <w:bookmarkStart w:name="z436" w:id="428"/>
    <w:p>
      <w:pPr>
        <w:spacing w:after="0"/>
        <w:ind w:left="0"/>
        <w:jc w:val="both"/>
      </w:pPr>
      <w:r>
        <w:rPr>
          <w:rFonts w:ascii="Times New Roman"/>
          <w:b w:val="false"/>
          <w:i w:val="false"/>
          <w:color w:val="000000"/>
          <w:sz w:val="28"/>
        </w:rPr>
        <w:t>
      5) целях предотвращения возможности утечки информации, в дальнейшем действует по указанию начальника органа или его заместителя по оперативной работе.</w:t>
      </w:r>
    </w:p>
    <w:bookmarkEnd w:id="428"/>
    <w:bookmarkStart w:name="z437" w:id="429"/>
    <w:p>
      <w:pPr>
        <w:spacing w:after="0"/>
        <w:ind w:left="0"/>
        <w:jc w:val="left"/>
      </w:pPr>
      <w:r>
        <w:rPr>
          <w:rFonts w:ascii="Times New Roman"/>
          <w:b/>
          <w:i w:val="false"/>
          <w:color w:val="000000"/>
        </w:rPr>
        <w:t xml:space="preserve"> Параграф 7. Грабеж</w:t>
      </w:r>
    </w:p>
    <w:bookmarkEnd w:id="429"/>
    <w:bookmarkStart w:name="z438" w:id="430"/>
    <w:p>
      <w:pPr>
        <w:spacing w:after="0"/>
        <w:ind w:left="0"/>
        <w:jc w:val="both"/>
      </w:pPr>
      <w:r>
        <w:rPr>
          <w:rFonts w:ascii="Times New Roman"/>
          <w:b w:val="false"/>
          <w:i w:val="false"/>
          <w:color w:val="000000"/>
          <w:sz w:val="28"/>
        </w:rPr>
        <w:t>
      117. При получении сообщения о грабеже, сотрудник дежурной смены:</w:t>
      </w:r>
    </w:p>
    <w:bookmarkEnd w:id="430"/>
    <w:bookmarkStart w:name="z439" w:id="431"/>
    <w:p>
      <w:pPr>
        <w:spacing w:after="0"/>
        <w:ind w:left="0"/>
        <w:jc w:val="both"/>
      </w:pPr>
      <w:r>
        <w:rPr>
          <w:rFonts w:ascii="Times New Roman"/>
          <w:b w:val="false"/>
          <w:i w:val="false"/>
          <w:color w:val="000000"/>
          <w:sz w:val="28"/>
        </w:rPr>
        <w:t>
      1) уточняет у заявителя:</w:t>
      </w:r>
    </w:p>
    <w:bookmarkEnd w:id="431"/>
    <w:bookmarkStart w:name="z440" w:id="432"/>
    <w:p>
      <w:pPr>
        <w:spacing w:after="0"/>
        <w:ind w:left="0"/>
        <w:jc w:val="both"/>
      </w:pPr>
      <w:r>
        <w:rPr>
          <w:rFonts w:ascii="Times New Roman"/>
          <w:b w:val="false"/>
          <w:i w:val="false"/>
          <w:color w:val="000000"/>
          <w:sz w:val="28"/>
        </w:rPr>
        <w:t>
      время, место, обстоятельства совершения преступления;</w:t>
      </w:r>
    </w:p>
    <w:bookmarkEnd w:id="432"/>
    <w:bookmarkStart w:name="z441" w:id="433"/>
    <w:p>
      <w:pPr>
        <w:spacing w:after="0"/>
        <w:ind w:left="0"/>
        <w:jc w:val="both"/>
      </w:pPr>
      <w:r>
        <w:rPr>
          <w:rFonts w:ascii="Times New Roman"/>
          <w:b w:val="false"/>
          <w:i w:val="false"/>
          <w:color w:val="000000"/>
          <w:sz w:val="28"/>
        </w:rPr>
        <w:t>
      приметы преступника и места возможного его нахождения (если они известны заявителю), появления и укрытия, наличие оружия;</w:t>
      </w:r>
    </w:p>
    <w:bookmarkEnd w:id="433"/>
    <w:bookmarkStart w:name="z442" w:id="434"/>
    <w:p>
      <w:pPr>
        <w:spacing w:after="0"/>
        <w:ind w:left="0"/>
        <w:jc w:val="both"/>
      </w:pPr>
      <w:r>
        <w:rPr>
          <w:rFonts w:ascii="Times New Roman"/>
          <w:b w:val="false"/>
          <w:i w:val="false"/>
          <w:color w:val="000000"/>
          <w:sz w:val="28"/>
        </w:rPr>
        <w:t>
      какое имущество было похищено преступником;</w:t>
      </w:r>
    </w:p>
    <w:bookmarkEnd w:id="434"/>
    <w:bookmarkStart w:name="z443" w:id="435"/>
    <w:p>
      <w:pPr>
        <w:spacing w:after="0"/>
        <w:ind w:left="0"/>
        <w:jc w:val="both"/>
      </w:pPr>
      <w:r>
        <w:rPr>
          <w:rFonts w:ascii="Times New Roman"/>
          <w:b w:val="false"/>
          <w:i w:val="false"/>
          <w:color w:val="000000"/>
          <w:sz w:val="28"/>
        </w:rPr>
        <w:t>
      какие следы могли остаться на одежде и телах преступников;</w:t>
      </w:r>
    </w:p>
    <w:bookmarkEnd w:id="435"/>
    <w:bookmarkStart w:name="z444" w:id="436"/>
    <w:p>
      <w:pPr>
        <w:spacing w:after="0"/>
        <w:ind w:left="0"/>
        <w:jc w:val="both"/>
      </w:pPr>
      <w:r>
        <w:rPr>
          <w:rFonts w:ascii="Times New Roman"/>
          <w:b w:val="false"/>
          <w:i w:val="false"/>
          <w:color w:val="000000"/>
          <w:sz w:val="28"/>
        </w:rPr>
        <w:t>
      фамилию, имя, отчество и место жительства потерпевшего, а если об этом заявило другое лицо, то и заявителя;</w:t>
      </w:r>
    </w:p>
    <w:bookmarkEnd w:id="436"/>
    <w:bookmarkStart w:name="z445" w:id="437"/>
    <w:p>
      <w:pPr>
        <w:spacing w:after="0"/>
        <w:ind w:left="0"/>
        <w:jc w:val="both"/>
      </w:pPr>
      <w:r>
        <w:rPr>
          <w:rFonts w:ascii="Times New Roman"/>
          <w:b w:val="false"/>
          <w:i w:val="false"/>
          <w:color w:val="000000"/>
          <w:sz w:val="28"/>
        </w:rPr>
        <w:t xml:space="preserve">
      2) регистрирует сообщение в ЕРДР; </w:t>
      </w:r>
    </w:p>
    <w:bookmarkEnd w:id="437"/>
    <w:bookmarkStart w:name="z446" w:id="438"/>
    <w:p>
      <w:pPr>
        <w:spacing w:after="0"/>
        <w:ind w:left="0"/>
        <w:jc w:val="both"/>
      </w:pPr>
      <w:r>
        <w:rPr>
          <w:rFonts w:ascii="Times New Roman"/>
          <w:b w:val="false"/>
          <w:i w:val="false"/>
          <w:color w:val="000000"/>
          <w:sz w:val="28"/>
        </w:rPr>
        <w:t>
      3) направляет на место происшествия ближайшие наряды КСП, после подтверждения информации о совершении грабежа направляет на место происшествия ДСОГ;</w:t>
      </w:r>
    </w:p>
    <w:bookmarkEnd w:id="438"/>
    <w:bookmarkStart w:name="z447" w:id="439"/>
    <w:p>
      <w:pPr>
        <w:spacing w:after="0"/>
        <w:ind w:left="0"/>
        <w:jc w:val="both"/>
      </w:pPr>
      <w:r>
        <w:rPr>
          <w:rFonts w:ascii="Times New Roman"/>
          <w:b w:val="false"/>
          <w:i w:val="false"/>
          <w:color w:val="000000"/>
          <w:sz w:val="28"/>
        </w:rPr>
        <w:t>
      4) докладывает о происшествии начальнику органа или лицу, его замещающему, начальнику отдела, отделения криминальной полиции, прокурору, оперативному дежурному вышестоящего органа;</w:t>
      </w:r>
    </w:p>
    <w:bookmarkEnd w:id="439"/>
    <w:bookmarkStart w:name="z448" w:id="440"/>
    <w:p>
      <w:pPr>
        <w:spacing w:after="0"/>
        <w:ind w:left="0"/>
        <w:jc w:val="both"/>
      </w:pPr>
      <w:r>
        <w:rPr>
          <w:rFonts w:ascii="Times New Roman"/>
          <w:b w:val="false"/>
          <w:i w:val="false"/>
          <w:color w:val="000000"/>
          <w:sz w:val="28"/>
        </w:rPr>
        <w:t xml:space="preserve">
      5) при грабеже с проникновением в служебное, производственное помещение или хранилище обеспечивает вызов руководителей предприятия, учреждения, организации или материально-ответственных лиц, с целью установления размера нанесенного ущерба и подробного описания похищенного; </w:t>
      </w:r>
    </w:p>
    <w:bookmarkEnd w:id="440"/>
    <w:bookmarkStart w:name="z449" w:id="441"/>
    <w:p>
      <w:pPr>
        <w:spacing w:after="0"/>
        <w:ind w:left="0"/>
        <w:jc w:val="both"/>
      </w:pPr>
      <w:r>
        <w:rPr>
          <w:rFonts w:ascii="Times New Roman"/>
          <w:b w:val="false"/>
          <w:i w:val="false"/>
          <w:color w:val="000000"/>
          <w:sz w:val="28"/>
        </w:rPr>
        <w:t xml:space="preserve">
      6) организовывает на место происшествия выезд: </w:t>
      </w:r>
    </w:p>
    <w:bookmarkEnd w:id="441"/>
    <w:bookmarkStart w:name="z450" w:id="442"/>
    <w:p>
      <w:pPr>
        <w:spacing w:after="0"/>
        <w:ind w:left="0"/>
        <w:jc w:val="both"/>
      </w:pPr>
      <w:r>
        <w:rPr>
          <w:rFonts w:ascii="Times New Roman"/>
          <w:b w:val="false"/>
          <w:i w:val="false"/>
          <w:color w:val="000000"/>
          <w:sz w:val="28"/>
        </w:rPr>
        <w:t>
      начальника отдела, отделения криминальной полиции;</w:t>
      </w:r>
    </w:p>
    <w:bookmarkEnd w:id="442"/>
    <w:bookmarkStart w:name="z451" w:id="443"/>
    <w:p>
      <w:pPr>
        <w:spacing w:after="0"/>
        <w:ind w:left="0"/>
        <w:jc w:val="both"/>
      </w:pPr>
      <w:r>
        <w:rPr>
          <w:rFonts w:ascii="Times New Roman"/>
          <w:b w:val="false"/>
          <w:i w:val="false"/>
          <w:color w:val="000000"/>
          <w:sz w:val="28"/>
        </w:rPr>
        <w:t>
      участкового инспектора полиции, на участке которого совершено преступление;</w:t>
      </w:r>
    </w:p>
    <w:bookmarkEnd w:id="443"/>
    <w:bookmarkStart w:name="z452" w:id="444"/>
    <w:p>
      <w:pPr>
        <w:spacing w:after="0"/>
        <w:ind w:left="0"/>
        <w:jc w:val="both"/>
      </w:pPr>
      <w:r>
        <w:rPr>
          <w:rFonts w:ascii="Times New Roman"/>
          <w:b w:val="false"/>
          <w:i w:val="false"/>
          <w:color w:val="000000"/>
          <w:sz w:val="28"/>
        </w:rPr>
        <w:t>
      кинолога со служебно-розыскной собакой;</w:t>
      </w:r>
    </w:p>
    <w:bookmarkEnd w:id="444"/>
    <w:bookmarkStart w:name="z453" w:id="445"/>
    <w:p>
      <w:pPr>
        <w:spacing w:after="0"/>
        <w:ind w:left="0"/>
        <w:jc w:val="both"/>
      </w:pPr>
      <w:r>
        <w:rPr>
          <w:rFonts w:ascii="Times New Roman"/>
          <w:b w:val="false"/>
          <w:i w:val="false"/>
          <w:color w:val="000000"/>
          <w:sz w:val="28"/>
        </w:rPr>
        <w:t>
      7) если лицо, подвергшееся нападению, находится в медицинском учреждении, направляет к потерпевшему сотрудника криминальной полиции для выяснения подробных обстоятельств совершенного преступления и сведений, необходимых для розыска преступника;</w:t>
      </w:r>
    </w:p>
    <w:bookmarkEnd w:id="445"/>
    <w:bookmarkStart w:name="z454" w:id="446"/>
    <w:p>
      <w:pPr>
        <w:spacing w:after="0"/>
        <w:ind w:left="0"/>
        <w:jc w:val="both"/>
      </w:pPr>
      <w:r>
        <w:rPr>
          <w:rFonts w:ascii="Times New Roman"/>
          <w:b w:val="false"/>
          <w:i w:val="false"/>
          <w:color w:val="000000"/>
          <w:sz w:val="28"/>
        </w:rPr>
        <w:t>
      8) если известна или установлена личность преступника и направление, в котором он скрылся:</w:t>
      </w:r>
    </w:p>
    <w:bookmarkEnd w:id="446"/>
    <w:bookmarkStart w:name="z455" w:id="447"/>
    <w:p>
      <w:pPr>
        <w:spacing w:after="0"/>
        <w:ind w:left="0"/>
        <w:jc w:val="both"/>
      </w:pPr>
      <w:r>
        <w:rPr>
          <w:rFonts w:ascii="Times New Roman"/>
          <w:b w:val="false"/>
          <w:i w:val="false"/>
          <w:color w:val="000000"/>
          <w:sz w:val="28"/>
        </w:rPr>
        <w:t>
      организовывает имеющимися силами и средствами его преследование и задержание;</w:t>
      </w:r>
    </w:p>
    <w:bookmarkEnd w:id="447"/>
    <w:bookmarkStart w:name="z456" w:id="448"/>
    <w:p>
      <w:pPr>
        <w:spacing w:after="0"/>
        <w:ind w:left="0"/>
        <w:jc w:val="both"/>
      </w:pPr>
      <w:r>
        <w:rPr>
          <w:rFonts w:ascii="Times New Roman"/>
          <w:b w:val="false"/>
          <w:i w:val="false"/>
          <w:color w:val="000000"/>
          <w:sz w:val="28"/>
        </w:rPr>
        <w:t>
      ориентирует о приметах преступника и его розыске все наряды КСП, несущих службу на постах и маршрутах в районах железнодорожного вокзала, аэропорта, автовокзала, на автотрассах при выезде из города (района):</w:t>
      </w:r>
    </w:p>
    <w:bookmarkEnd w:id="448"/>
    <w:bookmarkStart w:name="z457" w:id="449"/>
    <w:p>
      <w:pPr>
        <w:spacing w:after="0"/>
        <w:ind w:left="0"/>
        <w:jc w:val="both"/>
      </w:pPr>
      <w:r>
        <w:rPr>
          <w:rFonts w:ascii="Times New Roman"/>
          <w:b w:val="false"/>
          <w:i w:val="false"/>
          <w:color w:val="000000"/>
          <w:sz w:val="28"/>
        </w:rPr>
        <w:t>
      участковых инспекторов полиции;</w:t>
      </w:r>
    </w:p>
    <w:bookmarkEnd w:id="449"/>
    <w:bookmarkStart w:name="z458" w:id="450"/>
    <w:p>
      <w:pPr>
        <w:spacing w:after="0"/>
        <w:ind w:left="0"/>
        <w:jc w:val="both"/>
      </w:pPr>
      <w:r>
        <w:rPr>
          <w:rFonts w:ascii="Times New Roman"/>
          <w:b w:val="false"/>
          <w:i w:val="false"/>
          <w:color w:val="000000"/>
          <w:sz w:val="28"/>
        </w:rPr>
        <w:t>
      дежурных специальных учреждений;</w:t>
      </w:r>
    </w:p>
    <w:bookmarkEnd w:id="450"/>
    <w:bookmarkStart w:name="z459" w:id="451"/>
    <w:p>
      <w:pPr>
        <w:spacing w:after="0"/>
        <w:ind w:left="0"/>
        <w:jc w:val="both"/>
      </w:pPr>
      <w:r>
        <w:rPr>
          <w:rFonts w:ascii="Times New Roman"/>
          <w:b w:val="false"/>
          <w:i w:val="false"/>
          <w:color w:val="000000"/>
          <w:sz w:val="28"/>
        </w:rPr>
        <w:t xml:space="preserve">
      медицинские учреждения (если имеются данные, что преступник при совершении грабежа получил травму и может обратиться за медицинской помощью); </w:t>
      </w:r>
    </w:p>
    <w:bookmarkEnd w:id="451"/>
    <w:bookmarkStart w:name="z460" w:id="452"/>
    <w:p>
      <w:pPr>
        <w:spacing w:after="0"/>
        <w:ind w:left="0"/>
        <w:jc w:val="both"/>
      </w:pPr>
      <w:r>
        <w:rPr>
          <w:rFonts w:ascii="Times New Roman"/>
          <w:b w:val="false"/>
          <w:i w:val="false"/>
          <w:color w:val="000000"/>
          <w:sz w:val="28"/>
        </w:rPr>
        <w:t>
      дежурного диспетчера автобусной станции;</w:t>
      </w:r>
    </w:p>
    <w:bookmarkEnd w:id="452"/>
    <w:bookmarkStart w:name="z461" w:id="453"/>
    <w:p>
      <w:pPr>
        <w:spacing w:after="0"/>
        <w:ind w:left="0"/>
        <w:jc w:val="both"/>
      </w:pPr>
      <w:r>
        <w:rPr>
          <w:rFonts w:ascii="Times New Roman"/>
          <w:b w:val="false"/>
          <w:i w:val="false"/>
          <w:color w:val="000000"/>
          <w:sz w:val="28"/>
        </w:rPr>
        <w:t>
      дежурного диспетчера аэропорта;</w:t>
      </w:r>
    </w:p>
    <w:bookmarkEnd w:id="453"/>
    <w:bookmarkStart w:name="z462" w:id="454"/>
    <w:p>
      <w:pPr>
        <w:spacing w:after="0"/>
        <w:ind w:left="0"/>
        <w:jc w:val="both"/>
      </w:pPr>
      <w:r>
        <w:rPr>
          <w:rFonts w:ascii="Times New Roman"/>
          <w:b w:val="false"/>
          <w:i w:val="false"/>
          <w:color w:val="000000"/>
          <w:sz w:val="28"/>
        </w:rPr>
        <w:t>
      дежурного железнодорожной станции, вокзала;</w:t>
      </w:r>
    </w:p>
    <w:bookmarkEnd w:id="454"/>
    <w:bookmarkStart w:name="z463" w:id="455"/>
    <w:p>
      <w:pPr>
        <w:spacing w:after="0"/>
        <w:ind w:left="0"/>
        <w:jc w:val="both"/>
      </w:pPr>
      <w:r>
        <w:rPr>
          <w:rFonts w:ascii="Times New Roman"/>
          <w:b w:val="false"/>
          <w:i w:val="false"/>
          <w:color w:val="000000"/>
          <w:sz w:val="28"/>
        </w:rPr>
        <w:t>
      9) поддерживает постоянную радиокоммуникационную и мобильную связь с ДСОГ, выехавшей на место происшествия, с целью обмена информацией, имеющей значение для розыска преступника;</w:t>
      </w:r>
    </w:p>
    <w:bookmarkEnd w:id="455"/>
    <w:bookmarkStart w:name="z464" w:id="456"/>
    <w:p>
      <w:pPr>
        <w:spacing w:after="0"/>
        <w:ind w:left="0"/>
        <w:jc w:val="both"/>
      </w:pPr>
      <w:r>
        <w:rPr>
          <w:rFonts w:ascii="Times New Roman"/>
          <w:b w:val="false"/>
          <w:i w:val="false"/>
          <w:color w:val="000000"/>
          <w:sz w:val="28"/>
        </w:rPr>
        <w:t>
      10) в случае, если преступник скрылся на автомототранспорте и известны приметы транспорта или преступника, по указанию начальника органа либо лица, его замещающего, а в его отсутствие - самостоятельно, вводит в действие соответствующий специальный оперативный план и организовывает блокирование дорог по предполагаемому направлению движения преступника;</w:t>
      </w:r>
    </w:p>
    <w:bookmarkEnd w:id="456"/>
    <w:bookmarkStart w:name="z465" w:id="457"/>
    <w:p>
      <w:pPr>
        <w:spacing w:after="0"/>
        <w:ind w:left="0"/>
        <w:jc w:val="both"/>
      </w:pPr>
      <w:r>
        <w:rPr>
          <w:rFonts w:ascii="Times New Roman"/>
          <w:b w:val="false"/>
          <w:i w:val="false"/>
          <w:color w:val="000000"/>
          <w:sz w:val="28"/>
        </w:rPr>
        <w:t>
      11) в случаях, когда к преступлению установлена причастность военнослужащего, сообщает об этом военному прокурору, дежурному войсковой части и организовывает взаимодействие в работе по раскрытию преступления и задержанию преступника.</w:t>
      </w:r>
    </w:p>
    <w:bookmarkEnd w:id="457"/>
    <w:bookmarkStart w:name="z466" w:id="458"/>
    <w:p>
      <w:pPr>
        <w:spacing w:after="0"/>
        <w:ind w:left="0"/>
        <w:jc w:val="both"/>
      </w:pPr>
      <w:r>
        <w:rPr>
          <w:rFonts w:ascii="Times New Roman"/>
          <w:b w:val="false"/>
          <w:i w:val="false"/>
          <w:color w:val="000000"/>
          <w:sz w:val="28"/>
        </w:rPr>
        <w:t xml:space="preserve">
      118. В случае совершения грабежа с ущербом в крупном размере, ДСОГ возглавляет заместители начальник органа по оперативной или следственной работе. </w:t>
      </w:r>
    </w:p>
    <w:bookmarkEnd w:id="458"/>
    <w:bookmarkStart w:name="z467" w:id="459"/>
    <w:p>
      <w:pPr>
        <w:spacing w:after="0"/>
        <w:ind w:left="0"/>
        <w:jc w:val="left"/>
      </w:pPr>
      <w:r>
        <w:rPr>
          <w:rFonts w:ascii="Times New Roman"/>
          <w:b/>
          <w:i w:val="false"/>
          <w:color w:val="000000"/>
        </w:rPr>
        <w:t xml:space="preserve"> Параграф 8. Кража</w:t>
      </w:r>
    </w:p>
    <w:bookmarkEnd w:id="459"/>
    <w:bookmarkStart w:name="z468" w:id="460"/>
    <w:p>
      <w:pPr>
        <w:spacing w:after="0"/>
        <w:ind w:left="0"/>
        <w:jc w:val="both"/>
      </w:pPr>
      <w:r>
        <w:rPr>
          <w:rFonts w:ascii="Times New Roman"/>
          <w:b w:val="false"/>
          <w:i w:val="false"/>
          <w:color w:val="000000"/>
          <w:sz w:val="28"/>
        </w:rPr>
        <w:t>
      119. При получении сообщения о краже сотрудник дежурной смены:</w:t>
      </w:r>
    </w:p>
    <w:bookmarkEnd w:id="460"/>
    <w:bookmarkStart w:name="z469" w:id="461"/>
    <w:p>
      <w:pPr>
        <w:spacing w:after="0"/>
        <w:ind w:left="0"/>
        <w:jc w:val="both"/>
      </w:pPr>
      <w:r>
        <w:rPr>
          <w:rFonts w:ascii="Times New Roman"/>
          <w:b w:val="false"/>
          <w:i w:val="false"/>
          <w:color w:val="000000"/>
          <w:sz w:val="28"/>
        </w:rPr>
        <w:t>
      1) уточняет у заявителя (потерпевшего):</w:t>
      </w:r>
    </w:p>
    <w:bookmarkEnd w:id="461"/>
    <w:bookmarkStart w:name="z470" w:id="462"/>
    <w:p>
      <w:pPr>
        <w:spacing w:after="0"/>
        <w:ind w:left="0"/>
        <w:jc w:val="both"/>
      </w:pPr>
      <w:r>
        <w:rPr>
          <w:rFonts w:ascii="Times New Roman"/>
          <w:b w:val="false"/>
          <w:i w:val="false"/>
          <w:color w:val="000000"/>
          <w:sz w:val="28"/>
        </w:rPr>
        <w:t>
      время и обстоятельства обнаружения кражи, предмет кражи, место и объект (магазин, касса, квартира, офис, автомашина, банковское учреждение, предприятие и т.д.), из которого она совершена;</w:t>
      </w:r>
    </w:p>
    <w:bookmarkEnd w:id="462"/>
    <w:bookmarkStart w:name="z471" w:id="463"/>
    <w:p>
      <w:pPr>
        <w:spacing w:after="0"/>
        <w:ind w:left="0"/>
        <w:jc w:val="both"/>
      </w:pPr>
      <w:r>
        <w:rPr>
          <w:rFonts w:ascii="Times New Roman"/>
          <w:b w:val="false"/>
          <w:i w:val="false"/>
          <w:color w:val="000000"/>
          <w:sz w:val="28"/>
        </w:rPr>
        <w:t>
      приметы и пути отхода преступника (если они известны заявителю);</w:t>
      </w:r>
    </w:p>
    <w:bookmarkEnd w:id="463"/>
    <w:bookmarkStart w:name="z472" w:id="464"/>
    <w:p>
      <w:pPr>
        <w:spacing w:after="0"/>
        <w:ind w:left="0"/>
        <w:jc w:val="both"/>
      </w:pPr>
      <w:r>
        <w:rPr>
          <w:rFonts w:ascii="Times New Roman"/>
          <w:b w:val="false"/>
          <w:i w:val="false"/>
          <w:color w:val="000000"/>
          <w:sz w:val="28"/>
        </w:rPr>
        <w:t>
      предупреждает заявителя о сохранении той обстановки и следов, которые он обнаружил до прибытия сотрудников полиции;</w:t>
      </w:r>
    </w:p>
    <w:bookmarkEnd w:id="464"/>
    <w:bookmarkStart w:name="z473" w:id="465"/>
    <w:p>
      <w:pPr>
        <w:spacing w:after="0"/>
        <w:ind w:left="0"/>
        <w:jc w:val="both"/>
      </w:pPr>
      <w:r>
        <w:rPr>
          <w:rFonts w:ascii="Times New Roman"/>
          <w:b w:val="false"/>
          <w:i w:val="false"/>
          <w:color w:val="000000"/>
          <w:sz w:val="28"/>
        </w:rPr>
        <w:t>
      фамилию, имя, отчество и адрес (место жительства) заявителя (потерпевшего);</w:t>
      </w:r>
    </w:p>
    <w:bookmarkEnd w:id="465"/>
    <w:bookmarkStart w:name="z474" w:id="466"/>
    <w:p>
      <w:pPr>
        <w:spacing w:after="0"/>
        <w:ind w:left="0"/>
        <w:jc w:val="both"/>
      </w:pPr>
      <w:r>
        <w:rPr>
          <w:rFonts w:ascii="Times New Roman"/>
          <w:b w:val="false"/>
          <w:i w:val="false"/>
          <w:color w:val="000000"/>
          <w:sz w:val="28"/>
        </w:rPr>
        <w:t xml:space="preserve">
      2) регистрирует сообщение в ЕРДР; </w:t>
      </w:r>
    </w:p>
    <w:bookmarkEnd w:id="466"/>
    <w:bookmarkStart w:name="z475" w:id="467"/>
    <w:p>
      <w:pPr>
        <w:spacing w:after="0"/>
        <w:ind w:left="0"/>
        <w:jc w:val="both"/>
      </w:pPr>
      <w:r>
        <w:rPr>
          <w:rFonts w:ascii="Times New Roman"/>
          <w:b w:val="false"/>
          <w:i w:val="false"/>
          <w:color w:val="000000"/>
          <w:sz w:val="28"/>
        </w:rPr>
        <w:t>
      3) направляет для охраны места происшествия ближайшие наряды КСП, после подтверждения информации о совершении кражи направить ДСОГ.</w:t>
      </w:r>
    </w:p>
    <w:bookmarkEnd w:id="467"/>
    <w:bookmarkStart w:name="z476" w:id="468"/>
    <w:p>
      <w:pPr>
        <w:spacing w:after="0"/>
        <w:ind w:left="0"/>
        <w:jc w:val="both"/>
      </w:pPr>
      <w:r>
        <w:rPr>
          <w:rFonts w:ascii="Times New Roman"/>
          <w:b w:val="false"/>
          <w:i w:val="false"/>
          <w:color w:val="000000"/>
          <w:sz w:val="28"/>
        </w:rPr>
        <w:t>
      4) докладывает о происшествии начальнику органа либо лицу, его замещающему, начальнику отдела, отделения криминальной полиции, оперативному дежурному вышестоящего органа.</w:t>
      </w:r>
    </w:p>
    <w:bookmarkEnd w:id="468"/>
    <w:bookmarkStart w:name="z477" w:id="469"/>
    <w:p>
      <w:pPr>
        <w:spacing w:after="0"/>
        <w:ind w:left="0"/>
        <w:jc w:val="both"/>
      </w:pPr>
      <w:r>
        <w:rPr>
          <w:rFonts w:ascii="Times New Roman"/>
          <w:b w:val="false"/>
          <w:i w:val="false"/>
          <w:color w:val="000000"/>
          <w:sz w:val="28"/>
        </w:rPr>
        <w:t xml:space="preserve">
      5) организовывает выезд на место происшествия: </w:t>
      </w:r>
    </w:p>
    <w:bookmarkEnd w:id="469"/>
    <w:bookmarkStart w:name="z478" w:id="470"/>
    <w:p>
      <w:pPr>
        <w:spacing w:after="0"/>
        <w:ind w:left="0"/>
        <w:jc w:val="both"/>
      </w:pPr>
      <w:r>
        <w:rPr>
          <w:rFonts w:ascii="Times New Roman"/>
          <w:b w:val="false"/>
          <w:i w:val="false"/>
          <w:color w:val="000000"/>
          <w:sz w:val="28"/>
        </w:rPr>
        <w:t>
      начальника отдела, отделения криминальной полиции;</w:t>
      </w:r>
    </w:p>
    <w:bookmarkEnd w:id="470"/>
    <w:bookmarkStart w:name="z479" w:id="471"/>
    <w:p>
      <w:pPr>
        <w:spacing w:after="0"/>
        <w:ind w:left="0"/>
        <w:jc w:val="both"/>
      </w:pPr>
      <w:r>
        <w:rPr>
          <w:rFonts w:ascii="Times New Roman"/>
          <w:b w:val="false"/>
          <w:i w:val="false"/>
          <w:color w:val="000000"/>
          <w:sz w:val="28"/>
        </w:rPr>
        <w:t>
      участкового инспектора полиции, на участке которого совершено преступление;</w:t>
      </w:r>
    </w:p>
    <w:bookmarkEnd w:id="471"/>
    <w:bookmarkStart w:name="z480" w:id="472"/>
    <w:p>
      <w:pPr>
        <w:spacing w:after="0"/>
        <w:ind w:left="0"/>
        <w:jc w:val="both"/>
      </w:pPr>
      <w:r>
        <w:rPr>
          <w:rFonts w:ascii="Times New Roman"/>
          <w:b w:val="false"/>
          <w:i w:val="false"/>
          <w:color w:val="000000"/>
          <w:sz w:val="28"/>
        </w:rPr>
        <w:t xml:space="preserve">
      кинолога со служебно-розыскной собакой; </w:t>
      </w:r>
    </w:p>
    <w:bookmarkEnd w:id="472"/>
    <w:bookmarkStart w:name="z481" w:id="473"/>
    <w:p>
      <w:pPr>
        <w:spacing w:after="0"/>
        <w:ind w:left="0"/>
        <w:jc w:val="both"/>
      </w:pPr>
      <w:r>
        <w:rPr>
          <w:rFonts w:ascii="Times New Roman"/>
          <w:b w:val="false"/>
          <w:i w:val="false"/>
          <w:color w:val="000000"/>
          <w:sz w:val="28"/>
        </w:rPr>
        <w:t>
      6) если известна или установлена личность преступника и направление, в котором он скрылся:</w:t>
      </w:r>
    </w:p>
    <w:bookmarkEnd w:id="473"/>
    <w:bookmarkStart w:name="z482" w:id="474"/>
    <w:p>
      <w:pPr>
        <w:spacing w:after="0"/>
        <w:ind w:left="0"/>
        <w:jc w:val="both"/>
      </w:pPr>
      <w:r>
        <w:rPr>
          <w:rFonts w:ascii="Times New Roman"/>
          <w:b w:val="false"/>
          <w:i w:val="false"/>
          <w:color w:val="000000"/>
          <w:sz w:val="28"/>
        </w:rPr>
        <w:t>
      организовывает имеющимися силами и средствами его преследование и задержание;</w:t>
      </w:r>
    </w:p>
    <w:bookmarkEnd w:id="474"/>
    <w:bookmarkStart w:name="z483" w:id="475"/>
    <w:p>
      <w:pPr>
        <w:spacing w:after="0"/>
        <w:ind w:left="0"/>
        <w:jc w:val="both"/>
      </w:pPr>
      <w:r>
        <w:rPr>
          <w:rFonts w:ascii="Times New Roman"/>
          <w:b w:val="false"/>
          <w:i w:val="false"/>
          <w:color w:val="000000"/>
          <w:sz w:val="28"/>
        </w:rPr>
        <w:t>
      ориентирует о приметах преступника и его розыске все наряды КСП, несущие службу на постах и маршрутах в районах железнодорожного вокзала, аэропорта, автовокзала, на автотрассах при выезде из города (района):</w:t>
      </w:r>
    </w:p>
    <w:bookmarkEnd w:id="475"/>
    <w:bookmarkStart w:name="z484" w:id="476"/>
    <w:p>
      <w:pPr>
        <w:spacing w:after="0"/>
        <w:ind w:left="0"/>
        <w:jc w:val="both"/>
      </w:pPr>
      <w:r>
        <w:rPr>
          <w:rFonts w:ascii="Times New Roman"/>
          <w:b w:val="false"/>
          <w:i w:val="false"/>
          <w:color w:val="000000"/>
          <w:sz w:val="28"/>
        </w:rPr>
        <w:t>
      участковых инспекторов полиции;</w:t>
      </w:r>
    </w:p>
    <w:bookmarkEnd w:id="476"/>
    <w:bookmarkStart w:name="z485" w:id="477"/>
    <w:p>
      <w:pPr>
        <w:spacing w:after="0"/>
        <w:ind w:left="0"/>
        <w:jc w:val="both"/>
      </w:pPr>
      <w:r>
        <w:rPr>
          <w:rFonts w:ascii="Times New Roman"/>
          <w:b w:val="false"/>
          <w:i w:val="false"/>
          <w:color w:val="000000"/>
          <w:sz w:val="28"/>
        </w:rPr>
        <w:t>
      дежурных специальных учреждений;</w:t>
      </w:r>
    </w:p>
    <w:bookmarkEnd w:id="477"/>
    <w:bookmarkStart w:name="z486" w:id="478"/>
    <w:p>
      <w:pPr>
        <w:spacing w:after="0"/>
        <w:ind w:left="0"/>
        <w:jc w:val="both"/>
      </w:pPr>
      <w:r>
        <w:rPr>
          <w:rFonts w:ascii="Times New Roman"/>
          <w:b w:val="false"/>
          <w:i w:val="false"/>
          <w:color w:val="000000"/>
          <w:sz w:val="28"/>
        </w:rPr>
        <w:t xml:space="preserve">
      медицинские учреждения (если имеются данные, что преступник при совершении кражи получил травму и может обратиться за медицинской помощью); </w:t>
      </w:r>
    </w:p>
    <w:bookmarkEnd w:id="478"/>
    <w:bookmarkStart w:name="z487" w:id="479"/>
    <w:p>
      <w:pPr>
        <w:spacing w:after="0"/>
        <w:ind w:left="0"/>
        <w:jc w:val="both"/>
      </w:pPr>
      <w:r>
        <w:rPr>
          <w:rFonts w:ascii="Times New Roman"/>
          <w:b w:val="false"/>
          <w:i w:val="false"/>
          <w:color w:val="000000"/>
          <w:sz w:val="28"/>
        </w:rPr>
        <w:t>
      7) поддерживает постоянную радиокоммуникационную и мобильную связь с ДСОГ, выехавшей на место происшествия, с целью обмена информацией, имеющей значение для розыска преступника;</w:t>
      </w:r>
    </w:p>
    <w:bookmarkEnd w:id="479"/>
    <w:bookmarkStart w:name="z488" w:id="480"/>
    <w:p>
      <w:pPr>
        <w:spacing w:after="0"/>
        <w:ind w:left="0"/>
        <w:jc w:val="both"/>
      </w:pPr>
      <w:r>
        <w:rPr>
          <w:rFonts w:ascii="Times New Roman"/>
          <w:b w:val="false"/>
          <w:i w:val="false"/>
          <w:color w:val="000000"/>
          <w:sz w:val="28"/>
        </w:rPr>
        <w:t>
      8) в случае, если преступник скрылся на автомототранспорте и известны приметы транспорта или преступника, по указанию начальника органа либо лица, его замещающего, а в его отсутствие - самостоятельно, вводит в действие соответствующий специальный оперативный план и организовывает блокирование дорог по направлению движения преступника;</w:t>
      </w:r>
    </w:p>
    <w:bookmarkEnd w:id="480"/>
    <w:bookmarkStart w:name="z489" w:id="481"/>
    <w:p>
      <w:pPr>
        <w:spacing w:after="0"/>
        <w:ind w:left="0"/>
        <w:jc w:val="both"/>
      </w:pPr>
      <w:r>
        <w:rPr>
          <w:rFonts w:ascii="Times New Roman"/>
          <w:b w:val="false"/>
          <w:i w:val="false"/>
          <w:color w:val="000000"/>
          <w:sz w:val="28"/>
        </w:rPr>
        <w:t>
      9) в случаях, когда к преступлению установлена причастность военнослужащего, сообщает об этом военному прокурору, дежурному войсковой части и организовывает взаимодействие в работе по раскрытию преступления и задержанию преступника.</w:t>
      </w:r>
    </w:p>
    <w:bookmarkEnd w:id="481"/>
    <w:bookmarkStart w:name="z490" w:id="482"/>
    <w:p>
      <w:pPr>
        <w:spacing w:after="0"/>
        <w:ind w:left="0"/>
        <w:jc w:val="left"/>
      </w:pPr>
      <w:r>
        <w:rPr>
          <w:rFonts w:ascii="Times New Roman"/>
          <w:b/>
          <w:i w:val="false"/>
          <w:color w:val="000000"/>
        </w:rPr>
        <w:t xml:space="preserve"> Параграф 9. Изнасилование</w:t>
      </w:r>
    </w:p>
    <w:bookmarkEnd w:id="482"/>
    <w:bookmarkStart w:name="z491" w:id="483"/>
    <w:p>
      <w:pPr>
        <w:spacing w:after="0"/>
        <w:ind w:left="0"/>
        <w:jc w:val="both"/>
      </w:pPr>
      <w:r>
        <w:rPr>
          <w:rFonts w:ascii="Times New Roman"/>
          <w:b w:val="false"/>
          <w:i w:val="false"/>
          <w:color w:val="000000"/>
          <w:sz w:val="28"/>
        </w:rPr>
        <w:t>
      120. При получении сообщения (заявления) об изнасиловании сотрудник дежурной смены:</w:t>
      </w:r>
    </w:p>
    <w:bookmarkEnd w:id="483"/>
    <w:bookmarkStart w:name="z492" w:id="484"/>
    <w:p>
      <w:pPr>
        <w:spacing w:after="0"/>
        <w:ind w:left="0"/>
        <w:jc w:val="both"/>
      </w:pPr>
      <w:r>
        <w:rPr>
          <w:rFonts w:ascii="Times New Roman"/>
          <w:b w:val="false"/>
          <w:i w:val="false"/>
          <w:color w:val="000000"/>
          <w:sz w:val="28"/>
        </w:rPr>
        <w:t>
      1) уточняет у заявителя:</w:t>
      </w:r>
    </w:p>
    <w:bookmarkEnd w:id="484"/>
    <w:bookmarkStart w:name="z493" w:id="485"/>
    <w:p>
      <w:pPr>
        <w:spacing w:after="0"/>
        <w:ind w:left="0"/>
        <w:jc w:val="both"/>
      </w:pPr>
      <w:r>
        <w:rPr>
          <w:rFonts w:ascii="Times New Roman"/>
          <w:b w:val="false"/>
          <w:i w:val="false"/>
          <w:color w:val="000000"/>
          <w:sz w:val="28"/>
        </w:rPr>
        <w:t>
      место, время и обстоятельства совершения преступления;</w:t>
      </w:r>
    </w:p>
    <w:bookmarkEnd w:id="485"/>
    <w:bookmarkStart w:name="z494" w:id="486"/>
    <w:p>
      <w:pPr>
        <w:spacing w:after="0"/>
        <w:ind w:left="0"/>
        <w:jc w:val="both"/>
      </w:pPr>
      <w:r>
        <w:rPr>
          <w:rFonts w:ascii="Times New Roman"/>
          <w:b w:val="false"/>
          <w:i w:val="false"/>
          <w:color w:val="000000"/>
          <w:sz w:val="28"/>
        </w:rPr>
        <w:t>
      приметы и установочные данные преступника (если они имеются);</w:t>
      </w:r>
    </w:p>
    <w:bookmarkEnd w:id="486"/>
    <w:bookmarkStart w:name="z495" w:id="487"/>
    <w:p>
      <w:pPr>
        <w:spacing w:after="0"/>
        <w:ind w:left="0"/>
        <w:jc w:val="both"/>
      </w:pPr>
      <w:r>
        <w:rPr>
          <w:rFonts w:ascii="Times New Roman"/>
          <w:b w:val="false"/>
          <w:i w:val="false"/>
          <w:color w:val="000000"/>
          <w:sz w:val="28"/>
        </w:rPr>
        <w:t xml:space="preserve">
      какие следы преступления могли остаться на теле или одежде преступника; </w:t>
      </w:r>
    </w:p>
    <w:bookmarkEnd w:id="487"/>
    <w:bookmarkStart w:name="z496" w:id="488"/>
    <w:p>
      <w:pPr>
        <w:spacing w:after="0"/>
        <w:ind w:left="0"/>
        <w:jc w:val="both"/>
      </w:pPr>
      <w:r>
        <w:rPr>
          <w:rFonts w:ascii="Times New Roman"/>
          <w:b w:val="false"/>
          <w:i w:val="false"/>
          <w:color w:val="000000"/>
          <w:sz w:val="28"/>
        </w:rPr>
        <w:t>
      если преступник скрылся, возможные пути его отхода и места укрытия;</w:t>
      </w:r>
    </w:p>
    <w:bookmarkEnd w:id="488"/>
    <w:bookmarkStart w:name="z497" w:id="489"/>
    <w:p>
      <w:pPr>
        <w:spacing w:after="0"/>
        <w:ind w:left="0"/>
        <w:jc w:val="both"/>
      </w:pPr>
      <w:r>
        <w:rPr>
          <w:rFonts w:ascii="Times New Roman"/>
          <w:b w:val="false"/>
          <w:i w:val="false"/>
          <w:color w:val="000000"/>
          <w:sz w:val="28"/>
        </w:rPr>
        <w:t>
      установочные данные потерпевшей (фамилия, имя, отчество, год рождения, место жительства), если сообщение поступило не от потерпевшей, - фамилию, имя, отчество и адрес (место жительства) заявителя;</w:t>
      </w:r>
    </w:p>
    <w:bookmarkEnd w:id="489"/>
    <w:bookmarkStart w:name="z498" w:id="490"/>
    <w:p>
      <w:pPr>
        <w:spacing w:after="0"/>
        <w:ind w:left="0"/>
        <w:jc w:val="both"/>
      </w:pPr>
      <w:r>
        <w:rPr>
          <w:rFonts w:ascii="Times New Roman"/>
          <w:b w:val="false"/>
          <w:i w:val="false"/>
          <w:color w:val="000000"/>
          <w:sz w:val="28"/>
        </w:rPr>
        <w:t>
      2) предупреждает потерпевшую о необходимости сохранности одежды, для последующего осмотра и обнаружения следов оставленных преступником, а также биологических следов подозреваемого имеющихся на теле потерпевшей;</w:t>
      </w:r>
    </w:p>
    <w:bookmarkEnd w:id="490"/>
    <w:bookmarkStart w:name="z499" w:id="491"/>
    <w:p>
      <w:pPr>
        <w:spacing w:after="0"/>
        <w:ind w:left="0"/>
        <w:jc w:val="both"/>
      </w:pPr>
      <w:r>
        <w:rPr>
          <w:rFonts w:ascii="Times New Roman"/>
          <w:b w:val="false"/>
          <w:i w:val="false"/>
          <w:color w:val="000000"/>
          <w:sz w:val="28"/>
        </w:rPr>
        <w:t xml:space="preserve">
      3) регистрирует сообщение в ЕРДР. </w:t>
      </w:r>
    </w:p>
    <w:bookmarkEnd w:id="491"/>
    <w:bookmarkStart w:name="z500" w:id="492"/>
    <w:p>
      <w:pPr>
        <w:spacing w:after="0"/>
        <w:ind w:left="0"/>
        <w:jc w:val="both"/>
      </w:pPr>
      <w:r>
        <w:rPr>
          <w:rFonts w:ascii="Times New Roman"/>
          <w:b w:val="false"/>
          <w:i w:val="false"/>
          <w:color w:val="000000"/>
          <w:sz w:val="28"/>
        </w:rPr>
        <w:t xml:space="preserve">
      4) направляет на место происшествия ближайшие наряды КСП; </w:t>
      </w:r>
    </w:p>
    <w:bookmarkEnd w:id="492"/>
    <w:bookmarkStart w:name="z501" w:id="493"/>
    <w:p>
      <w:pPr>
        <w:spacing w:after="0"/>
        <w:ind w:left="0"/>
        <w:jc w:val="both"/>
      </w:pPr>
      <w:r>
        <w:rPr>
          <w:rFonts w:ascii="Times New Roman"/>
          <w:b w:val="false"/>
          <w:i w:val="false"/>
          <w:color w:val="000000"/>
          <w:sz w:val="28"/>
        </w:rPr>
        <w:t>
      5) обеспечивает (при необходимости) оказание потерпевшей неотложной медицинской помощи и сохранность следов преступления, одежды потерпевшей;</w:t>
      </w:r>
    </w:p>
    <w:bookmarkEnd w:id="493"/>
    <w:bookmarkStart w:name="z502" w:id="494"/>
    <w:p>
      <w:pPr>
        <w:spacing w:after="0"/>
        <w:ind w:left="0"/>
        <w:jc w:val="both"/>
      </w:pPr>
      <w:r>
        <w:rPr>
          <w:rFonts w:ascii="Times New Roman"/>
          <w:b w:val="false"/>
          <w:i w:val="false"/>
          <w:color w:val="000000"/>
          <w:sz w:val="28"/>
        </w:rPr>
        <w:t>
      6) вызывает судебно-медицинского эксперта для освидетельствования потерпевшей и осмотра ее одежды;</w:t>
      </w:r>
    </w:p>
    <w:bookmarkEnd w:id="494"/>
    <w:bookmarkStart w:name="z503" w:id="495"/>
    <w:p>
      <w:pPr>
        <w:spacing w:after="0"/>
        <w:ind w:left="0"/>
        <w:jc w:val="both"/>
      </w:pPr>
      <w:r>
        <w:rPr>
          <w:rFonts w:ascii="Times New Roman"/>
          <w:b w:val="false"/>
          <w:i w:val="false"/>
          <w:color w:val="000000"/>
          <w:sz w:val="28"/>
        </w:rPr>
        <w:t>
      7) докладывает о происшествии начальнику органа или лицу, его замещающему;</w:t>
      </w:r>
    </w:p>
    <w:bookmarkEnd w:id="495"/>
    <w:bookmarkStart w:name="z504" w:id="496"/>
    <w:p>
      <w:pPr>
        <w:spacing w:after="0"/>
        <w:ind w:left="0"/>
        <w:jc w:val="both"/>
      </w:pPr>
      <w:r>
        <w:rPr>
          <w:rFonts w:ascii="Times New Roman"/>
          <w:b w:val="false"/>
          <w:i w:val="false"/>
          <w:color w:val="000000"/>
          <w:sz w:val="28"/>
        </w:rPr>
        <w:t>
      8) организовывает немедленный выезд на место происшествия ДСОГ, участкового инспектора полиции, на участке которого совершено преступление;</w:t>
      </w:r>
    </w:p>
    <w:bookmarkEnd w:id="496"/>
    <w:bookmarkStart w:name="z505" w:id="497"/>
    <w:p>
      <w:pPr>
        <w:spacing w:after="0"/>
        <w:ind w:left="0"/>
        <w:jc w:val="both"/>
      </w:pPr>
      <w:r>
        <w:rPr>
          <w:rFonts w:ascii="Times New Roman"/>
          <w:b w:val="false"/>
          <w:i w:val="false"/>
          <w:color w:val="000000"/>
          <w:sz w:val="28"/>
        </w:rPr>
        <w:t>
      9) ориентирует о приметах преступника и его розыске:</w:t>
      </w:r>
    </w:p>
    <w:bookmarkEnd w:id="497"/>
    <w:bookmarkStart w:name="z506" w:id="498"/>
    <w:p>
      <w:pPr>
        <w:spacing w:after="0"/>
        <w:ind w:left="0"/>
        <w:jc w:val="both"/>
      </w:pPr>
      <w:r>
        <w:rPr>
          <w:rFonts w:ascii="Times New Roman"/>
          <w:b w:val="false"/>
          <w:i w:val="false"/>
          <w:color w:val="000000"/>
          <w:sz w:val="28"/>
        </w:rPr>
        <w:t>
      все наряды КСП;</w:t>
      </w:r>
    </w:p>
    <w:bookmarkEnd w:id="498"/>
    <w:bookmarkStart w:name="z507" w:id="499"/>
    <w:p>
      <w:pPr>
        <w:spacing w:after="0"/>
        <w:ind w:left="0"/>
        <w:jc w:val="both"/>
      </w:pPr>
      <w:r>
        <w:rPr>
          <w:rFonts w:ascii="Times New Roman"/>
          <w:b w:val="false"/>
          <w:i w:val="false"/>
          <w:color w:val="000000"/>
          <w:sz w:val="28"/>
        </w:rPr>
        <w:t>
      участковых инспекторов полиции;</w:t>
      </w:r>
    </w:p>
    <w:bookmarkEnd w:id="499"/>
    <w:bookmarkStart w:name="z508" w:id="500"/>
    <w:p>
      <w:pPr>
        <w:spacing w:after="0"/>
        <w:ind w:left="0"/>
        <w:jc w:val="both"/>
      </w:pPr>
      <w:r>
        <w:rPr>
          <w:rFonts w:ascii="Times New Roman"/>
          <w:b w:val="false"/>
          <w:i w:val="false"/>
          <w:color w:val="000000"/>
          <w:sz w:val="28"/>
        </w:rPr>
        <w:t>
      медицинские учреждения (если имеются данные, что преступник при совершении преступления получил травму и может обратиться за медицинской помощью);</w:t>
      </w:r>
    </w:p>
    <w:bookmarkEnd w:id="500"/>
    <w:bookmarkStart w:name="z509" w:id="501"/>
    <w:p>
      <w:pPr>
        <w:spacing w:after="0"/>
        <w:ind w:left="0"/>
        <w:jc w:val="both"/>
      </w:pPr>
      <w:r>
        <w:rPr>
          <w:rFonts w:ascii="Times New Roman"/>
          <w:b w:val="false"/>
          <w:i w:val="false"/>
          <w:color w:val="000000"/>
          <w:sz w:val="28"/>
        </w:rPr>
        <w:t>
      10) если известна или установлена личность преступника и направление, в котором он скрылся, организовывает имеющимися в распоряжении силами и средствами его преследование и задержание;</w:t>
      </w:r>
    </w:p>
    <w:bookmarkEnd w:id="501"/>
    <w:bookmarkStart w:name="z510" w:id="502"/>
    <w:p>
      <w:pPr>
        <w:spacing w:after="0"/>
        <w:ind w:left="0"/>
        <w:jc w:val="both"/>
      </w:pPr>
      <w:r>
        <w:rPr>
          <w:rFonts w:ascii="Times New Roman"/>
          <w:b w:val="false"/>
          <w:i w:val="false"/>
          <w:color w:val="000000"/>
          <w:sz w:val="28"/>
        </w:rPr>
        <w:t>
      11) поддерживает постоянную радиокоммуникационную и мобильную связь с ДСОГ, выехавшей на место происшествия, с целью обмена информацией, имеющей значение для розыска преступника;</w:t>
      </w:r>
    </w:p>
    <w:bookmarkEnd w:id="502"/>
    <w:bookmarkStart w:name="z511" w:id="503"/>
    <w:p>
      <w:pPr>
        <w:spacing w:after="0"/>
        <w:ind w:left="0"/>
        <w:jc w:val="both"/>
      </w:pPr>
      <w:r>
        <w:rPr>
          <w:rFonts w:ascii="Times New Roman"/>
          <w:b w:val="false"/>
          <w:i w:val="false"/>
          <w:color w:val="000000"/>
          <w:sz w:val="28"/>
        </w:rPr>
        <w:t>
      12) в случае задержания подозреваемого в совершении преступления, принимает меры по недопущения уничтожения им следов преступления до его медицинского освидетельствования и осмотра одежды;</w:t>
      </w:r>
    </w:p>
    <w:bookmarkEnd w:id="503"/>
    <w:bookmarkStart w:name="z512" w:id="504"/>
    <w:p>
      <w:pPr>
        <w:spacing w:after="0"/>
        <w:ind w:left="0"/>
        <w:jc w:val="both"/>
      </w:pPr>
      <w:r>
        <w:rPr>
          <w:rFonts w:ascii="Times New Roman"/>
          <w:b w:val="false"/>
          <w:i w:val="false"/>
          <w:color w:val="000000"/>
          <w:sz w:val="28"/>
        </w:rPr>
        <w:t xml:space="preserve">
      13) в случаях, когда к преступлению установлена причастность военнослужащего, сообщает об этом военному прокурору, дежурному войсковой части и организовывает взаимодействие в работе по раскрытию преступления и задержанию преступника. </w:t>
      </w:r>
    </w:p>
    <w:bookmarkEnd w:id="504"/>
    <w:bookmarkStart w:name="z513" w:id="505"/>
    <w:p>
      <w:pPr>
        <w:spacing w:after="0"/>
        <w:ind w:left="0"/>
        <w:jc w:val="left"/>
      </w:pPr>
      <w:r>
        <w:rPr>
          <w:rFonts w:ascii="Times New Roman"/>
          <w:b/>
          <w:i w:val="false"/>
          <w:color w:val="000000"/>
        </w:rPr>
        <w:t xml:space="preserve"> Параграф 10. Мошенничество</w:t>
      </w:r>
    </w:p>
    <w:bookmarkEnd w:id="505"/>
    <w:bookmarkStart w:name="z514" w:id="506"/>
    <w:p>
      <w:pPr>
        <w:spacing w:after="0"/>
        <w:ind w:left="0"/>
        <w:jc w:val="both"/>
      </w:pPr>
      <w:r>
        <w:rPr>
          <w:rFonts w:ascii="Times New Roman"/>
          <w:b w:val="false"/>
          <w:i w:val="false"/>
          <w:color w:val="000000"/>
          <w:sz w:val="28"/>
        </w:rPr>
        <w:t>
      121. При получении сообщения о мошенничестве сотрудник дежурной смены:</w:t>
      </w:r>
    </w:p>
    <w:bookmarkEnd w:id="506"/>
    <w:bookmarkStart w:name="z515" w:id="507"/>
    <w:p>
      <w:pPr>
        <w:spacing w:after="0"/>
        <w:ind w:left="0"/>
        <w:jc w:val="both"/>
      </w:pPr>
      <w:r>
        <w:rPr>
          <w:rFonts w:ascii="Times New Roman"/>
          <w:b w:val="false"/>
          <w:i w:val="false"/>
          <w:color w:val="000000"/>
          <w:sz w:val="28"/>
        </w:rPr>
        <w:t>
      1) уточняет у заявителя:</w:t>
      </w:r>
    </w:p>
    <w:bookmarkEnd w:id="507"/>
    <w:bookmarkStart w:name="z516" w:id="508"/>
    <w:p>
      <w:pPr>
        <w:spacing w:after="0"/>
        <w:ind w:left="0"/>
        <w:jc w:val="both"/>
      </w:pPr>
      <w:r>
        <w:rPr>
          <w:rFonts w:ascii="Times New Roman"/>
          <w:b w:val="false"/>
          <w:i w:val="false"/>
          <w:color w:val="000000"/>
          <w:sz w:val="28"/>
        </w:rPr>
        <w:t>
      время, место, обстоятельства и способ совершения мошенничества;</w:t>
      </w:r>
    </w:p>
    <w:bookmarkEnd w:id="508"/>
    <w:bookmarkStart w:name="z517" w:id="509"/>
    <w:p>
      <w:pPr>
        <w:spacing w:after="0"/>
        <w:ind w:left="0"/>
        <w:jc w:val="both"/>
      </w:pPr>
      <w:r>
        <w:rPr>
          <w:rFonts w:ascii="Times New Roman"/>
          <w:b w:val="false"/>
          <w:i w:val="false"/>
          <w:color w:val="000000"/>
          <w:sz w:val="28"/>
        </w:rPr>
        <w:t>
      приметы преступника и места возможного его нахождения (если они известны заявителю);</w:t>
      </w:r>
    </w:p>
    <w:bookmarkEnd w:id="509"/>
    <w:bookmarkStart w:name="z518" w:id="510"/>
    <w:p>
      <w:pPr>
        <w:spacing w:after="0"/>
        <w:ind w:left="0"/>
        <w:jc w:val="both"/>
      </w:pPr>
      <w:r>
        <w:rPr>
          <w:rFonts w:ascii="Times New Roman"/>
          <w:b w:val="false"/>
          <w:i w:val="false"/>
          <w:color w:val="000000"/>
          <w:sz w:val="28"/>
        </w:rPr>
        <w:t>
      фамилию, имя, отчество и место жительства потерпевшего либо заявителя;</w:t>
      </w:r>
    </w:p>
    <w:bookmarkEnd w:id="510"/>
    <w:bookmarkStart w:name="z519" w:id="511"/>
    <w:p>
      <w:pPr>
        <w:spacing w:after="0"/>
        <w:ind w:left="0"/>
        <w:jc w:val="both"/>
      </w:pPr>
      <w:r>
        <w:rPr>
          <w:rFonts w:ascii="Times New Roman"/>
          <w:b w:val="false"/>
          <w:i w:val="false"/>
          <w:color w:val="000000"/>
          <w:sz w:val="28"/>
        </w:rPr>
        <w:t xml:space="preserve">
      2) регистрирует сообщение в ЕРДР; </w:t>
      </w:r>
    </w:p>
    <w:bookmarkEnd w:id="511"/>
    <w:bookmarkStart w:name="z520" w:id="512"/>
    <w:p>
      <w:pPr>
        <w:spacing w:after="0"/>
        <w:ind w:left="0"/>
        <w:jc w:val="both"/>
      </w:pPr>
      <w:r>
        <w:rPr>
          <w:rFonts w:ascii="Times New Roman"/>
          <w:b w:val="false"/>
          <w:i w:val="false"/>
          <w:color w:val="000000"/>
          <w:sz w:val="28"/>
        </w:rPr>
        <w:t>
      3) направляет на место происшествия наряд КСП, после подтверждения информации о мошенничестве, докладывает начальнику органа либо лицу, его замещающему, направляет ДСОГ;</w:t>
      </w:r>
    </w:p>
    <w:bookmarkEnd w:id="512"/>
    <w:bookmarkStart w:name="z521" w:id="513"/>
    <w:p>
      <w:pPr>
        <w:spacing w:after="0"/>
        <w:ind w:left="0"/>
        <w:jc w:val="both"/>
      </w:pPr>
      <w:r>
        <w:rPr>
          <w:rFonts w:ascii="Times New Roman"/>
          <w:b w:val="false"/>
          <w:i w:val="false"/>
          <w:color w:val="000000"/>
          <w:sz w:val="28"/>
        </w:rPr>
        <w:t>
      4) если известна или установлена личность преступника и направление, в котором он скрылся:</w:t>
      </w:r>
    </w:p>
    <w:bookmarkEnd w:id="513"/>
    <w:bookmarkStart w:name="z522" w:id="514"/>
    <w:p>
      <w:pPr>
        <w:spacing w:after="0"/>
        <w:ind w:left="0"/>
        <w:jc w:val="both"/>
      </w:pPr>
      <w:r>
        <w:rPr>
          <w:rFonts w:ascii="Times New Roman"/>
          <w:b w:val="false"/>
          <w:i w:val="false"/>
          <w:color w:val="000000"/>
          <w:sz w:val="28"/>
        </w:rPr>
        <w:t>
      организовывает имеющимися силами и средствами его преследование и задержание;</w:t>
      </w:r>
    </w:p>
    <w:bookmarkEnd w:id="514"/>
    <w:bookmarkStart w:name="z523" w:id="515"/>
    <w:p>
      <w:pPr>
        <w:spacing w:after="0"/>
        <w:ind w:left="0"/>
        <w:jc w:val="both"/>
      </w:pPr>
      <w:r>
        <w:rPr>
          <w:rFonts w:ascii="Times New Roman"/>
          <w:b w:val="false"/>
          <w:i w:val="false"/>
          <w:color w:val="000000"/>
          <w:sz w:val="28"/>
        </w:rPr>
        <w:t>
      ориентирует о приметах преступника и его розыске все наряды КСП, участковых инспекторов полиции;</w:t>
      </w:r>
    </w:p>
    <w:bookmarkEnd w:id="515"/>
    <w:bookmarkStart w:name="z524" w:id="516"/>
    <w:p>
      <w:pPr>
        <w:spacing w:after="0"/>
        <w:ind w:left="0"/>
        <w:jc w:val="both"/>
      </w:pPr>
      <w:r>
        <w:rPr>
          <w:rFonts w:ascii="Times New Roman"/>
          <w:b w:val="false"/>
          <w:i w:val="false"/>
          <w:color w:val="000000"/>
          <w:sz w:val="28"/>
        </w:rPr>
        <w:t>
      дежурных специальных учреждений;</w:t>
      </w:r>
    </w:p>
    <w:bookmarkEnd w:id="516"/>
    <w:bookmarkStart w:name="z525" w:id="517"/>
    <w:p>
      <w:pPr>
        <w:spacing w:after="0"/>
        <w:ind w:left="0"/>
        <w:jc w:val="both"/>
      </w:pPr>
      <w:r>
        <w:rPr>
          <w:rFonts w:ascii="Times New Roman"/>
          <w:b w:val="false"/>
          <w:i w:val="false"/>
          <w:color w:val="000000"/>
          <w:sz w:val="28"/>
        </w:rPr>
        <w:t>
      5) в случаях, когда к преступлению установлена причастность военнослужащего, сообщает об этом военному прокурору, дежурному войсковой части и организовывает взаимодействие в работе по раскрытию преступления и задержанию преступника.</w:t>
      </w:r>
    </w:p>
    <w:bookmarkEnd w:id="517"/>
    <w:bookmarkStart w:name="z526" w:id="518"/>
    <w:p>
      <w:pPr>
        <w:spacing w:after="0"/>
        <w:ind w:left="0"/>
        <w:jc w:val="left"/>
      </w:pPr>
      <w:r>
        <w:rPr>
          <w:rFonts w:ascii="Times New Roman"/>
          <w:b/>
          <w:i w:val="false"/>
          <w:color w:val="000000"/>
        </w:rPr>
        <w:t xml:space="preserve"> Параграф 11. Угон</w:t>
      </w:r>
    </w:p>
    <w:bookmarkEnd w:id="518"/>
    <w:bookmarkStart w:name="z527" w:id="519"/>
    <w:p>
      <w:pPr>
        <w:spacing w:after="0"/>
        <w:ind w:left="0"/>
        <w:jc w:val="both"/>
      </w:pPr>
      <w:r>
        <w:rPr>
          <w:rFonts w:ascii="Times New Roman"/>
          <w:b w:val="false"/>
          <w:i w:val="false"/>
          <w:color w:val="000000"/>
          <w:sz w:val="28"/>
        </w:rPr>
        <w:t>
      122. При получении сообщения об угоне автомототранспорта сотрудник дежурной смены:</w:t>
      </w:r>
    </w:p>
    <w:bookmarkEnd w:id="519"/>
    <w:bookmarkStart w:name="z528" w:id="520"/>
    <w:p>
      <w:pPr>
        <w:spacing w:after="0"/>
        <w:ind w:left="0"/>
        <w:jc w:val="both"/>
      </w:pPr>
      <w:r>
        <w:rPr>
          <w:rFonts w:ascii="Times New Roman"/>
          <w:b w:val="false"/>
          <w:i w:val="false"/>
          <w:color w:val="000000"/>
          <w:sz w:val="28"/>
        </w:rPr>
        <w:t>
      1) уточняет у заявителя:</w:t>
      </w:r>
    </w:p>
    <w:bookmarkEnd w:id="520"/>
    <w:bookmarkStart w:name="z529" w:id="521"/>
    <w:p>
      <w:pPr>
        <w:spacing w:after="0"/>
        <w:ind w:left="0"/>
        <w:jc w:val="both"/>
      </w:pPr>
      <w:r>
        <w:rPr>
          <w:rFonts w:ascii="Times New Roman"/>
          <w:b w:val="false"/>
          <w:i w:val="false"/>
          <w:color w:val="000000"/>
          <w:sz w:val="28"/>
        </w:rPr>
        <w:t>
      время, место, обстоятельства угона;</w:t>
      </w:r>
    </w:p>
    <w:bookmarkEnd w:id="521"/>
    <w:bookmarkStart w:name="z530" w:id="522"/>
    <w:p>
      <w:pPr>
        <w:spacing w:after="0"/>
        <w:ind w:left="0"/>
        <w:jc w:val="both"/>
      </w:pPr>
      <w:r>
        <w:rPr>
          <w:rFonts w:ascii="Times New Roman"/>
          <w:b w:val="false"/>
          <w:i w:val="false"/>
          <w:color w:val="000000"/>
          <w:sz w:val="28"/>
        </w:rPr>
        <w:t>
      вид, марку, государственный регистрационный номерной знак, индивидуальные признаки и ведомственную принадлежность автомототранспорта;</w:t>
      </w:r>
    </w:p>
    <w:bookmarkEnd w:id="522"/>
    <w:bookmarkStart w:name="z531" w:id="523"/>
    <w:p>
      <w:pPr>
        <w:spacing w:after="0"/>
        <w:ind w:left="0"/>
        <w:jc w:val="both"/>
      </w:pPr>
      <w:r>
        <w:rPr>
          <w:rFonts w:ascii="Times New Roman"/>
          <w:b w:val="false"/>
          <w:i w:val="false"/>
          <w:color w:val="000000"/>
          <w:sz w:val="28"/>
        </w:rPr>
        <w:t>
      приметы преступников и пути их отхода (если известны);</w:t>
      </w:r>
    </w:p>
    <w:bookmarkEnd w:id="523"/>
    <w:bookmarkStart w:name="z532" w:id="524"/>
    <w:p>
      <w:pPr>
        <w:spacing w:after="0"/>
        <w:ind w:left="0"/>
        <w:jc w:val="both"/>
      </w:pPr>
      <w:r>
        <w:rPr>
          <w:rFonts w:ascii="Times New Roman"/>
          <w:b w:val="false"/>
          <w:i w:val="false"/>
          <w:color w:val="000000"/>
          <w:sz w:val="28"/>
        </w:rPr>
        <w:t>
      фамилию, имя, отчество, место жительства заявителя (потерпевшего);</w:t>
      </w:r>
    </w:p>
    <w:bookmarkEnd w:id="524"/>
    <w:bookmarkStart w:name="z533" w:id="525"/>
    <w:p>
      <w:pPr>
        <w:spacing w:after="0"/>
        <w:ind w:left="0"/>
        <w:jc w:val="both"/>
      </w:pPr>
      <w:r>
        <w:rPr>
          <w:rFonts w:ascii="Times New Roman"/>
          <w:b w:val="false"/>
          <w:i w:val="false"/>
          <w:color w:val="000000"/>
          <w:sz w:val="28"/>
        </w:rPr>
        <w:t>
      2) регистрирует сообщение в ЕРДР;</w:t>
      </w:r>
    </w:p>
    <w:bookmarkEnd w:id="525"/>
    <w:bookmarkStart w:name="z534" w:id="526"/>
    <w:p>
      <w:pPr>
        <w:spacing w:after="0"/>
        <w:ind w:left="0"/>
        <w:jc w:val="both"/>
      </w:pPr>
      <w:r>
        <w:rPr>
          <w:rFonts w:ascii="Times New Roman"/>
          <w:b w:val="false"/>
          <w:i w:val="false"/>
          <w:color w:val="000000"/>
          <w:sz w:val="28"/>
        </w:rPr>
        <w:t>
      3) докладывает о происшествии начальнику органа или лицу, его замещающему, оперативному дежурному вышестоящего органа;</w:t>
      </w:r>
    </w:p>
    <w:bookmarkEnd w:id="526"/>
    <w:bookmarkStart w:name="z535" w:id="527"/>
    <w:p>
      <w:pPr>
        <w:spacing w:after="0"/>
        <w:ind w:left="0"/>
        <w:jc w:val="both"/>
      </w:pPr>
      <w:r>
        <w:rPr>
          <w:rFonts w:ascii="Times New Roman"/>
          <w:b w:val="false"/>
          <w:i w:val="false"/>
          <w:color w:val="000000"/>
          <w:sz w:val="28"/>
        </w:rPr>
        <w:t>
      4) если с момента совершения угона прошло незначительное время, вводит соответствующий специальный оперативный план и организовывает перекрытие дорог, ведущих из города (района), путем выставления дополнительных постов;</w:t>
      </w:r>
    </w:p>
    <w:bookmarkEnd w:id="527"/>
    <w:bookmarkStart w:name="z536" w:id="528"/>
    <w:p>
      <w:pPr>
        <w:spacing w:after="0"/>
        <w:ind w:left="0"/>
        <w:jc w:val="both"/>
      </w:pPr>
      <w:r>
        <w:rPr>
          <w:rFonts w:ascii="Times New Roman"/>
          <w:b w:val="false"/>
          <w:i w:val="false"/>
          <w:color w:val="000000"/>
          <w:sz w:val="28"/>
        </w:rPr>
        <w:t>
      5) информирует об угоне, с указанием вида, марки, принадлежности угнанного автомототранспорта физическому или юридическому лицу, государственного регистрационного номерного знака, номера двигателя, шасси, цвета кузова, других индивидуальных признаков, а также времени угона и примет преступников (если они известны) соседние органы внутренних дел, оперативного дежурного вышестоящего органа об оказании содействия в ориентировании других органов, а при необходимости блокирования дорог в других районах, наиболее вероятного направления движения преступников;</w:t>
      </w:r>
    </w:p>
    <w:bookmarkEnd w:id="528"/>
    <w:bookmarkStart w:name="z537" w:id="529"/>
    <w:p>
      <w:pPr>
        <w:spacing w:after="0"/>
        <w:ind w:left="0"/>
        <w:jc w:val="both"/>
      </w:pPr>
      <w:r>
        <w:rPr>
          <w:rFonts w:ascii="Times New Roman"/>
          <w:b w:val="false"/>
          <w:i w:val="false"/>
          <w:color w:val="000000"/>
          <w:sz w:val="28"/>
        </w:rPr>
        <w:t xml:space="preserve">
      6) ориентирует о розыске преступников и угнанного автомототранспорта, а также их приметах: </w:t>
      </w:r>
    </w:p>
    <w:bookmarkEnd w:id="529"/>
    <w:bookmarkStart w:name="z538" w:id="530"/>
    <w:p>
      <w:pPr>
        <w:spacing w:after="0"/>
        <w:ind w:left="0"/>
        <w:jc w:val="both"/>
      </w:pPr>
      <w:r>
        <w:rPr>
          <w:rFonts w:ascii="Times New Roman"/>
          <w:b w:val="false"/>
          <w:i w:val="false"/>
          <w:color w:val="000000"/>
          <w:sz w:val="28"/>
        </w:rPr>
        <w:t>
      все виды нарядов КСП;</w:t>
      </w:r>
    </w:p>
    <w:bookmarkEnd w:id="530"/>
    <w:bookmarkStart w:name="z539" w:id="531"/>
    <w:p>
      <w:pPr>
        <w:spacing w:after="0"/>
        <w:ind w:left="0"/>
        <w:jc w:val="both"/>
      </w:pPr>
      <w:r>
        <w:rPr>
          <w:rFonts w:ascii="Times New Roman"/>
          <w:b w:val="false"/>
          <w:i w:val="false"/>
          <w:color w:val="000000"/>
          <w:sz w:val="28"/>
        </w:rPr>
        <w:t>
      участковых инспекторов полиции;</w:t>
      </w:r>
    </w:p>
    <w:bookmarkEnd w:id="531"/>
    <w:bookmarkStart w:name="z540" w:id="532"/>
    <w:p>
      <w:pPr>
        <w:spacing w:after="0"/>
        <w:ind w:left="0"/>
        <w:jc w:val="both"/>
      </w:pPr>
      <w:r>
        <w:rPr>
          <w:rFonts w:ascii="Times New Roman"/>
          <w:b w:val="false"/>
          <w:i w:val="false"/>
          <w:color w:val="000000"/>
          <w:sz w:val="28"/>
        </w:rPr>
        <w:t>
      подразделения патрульной полиции.</w:t>
      </w:r>
    </w:p>
    <w:bookmarkEnd w:id="532"/>
    <w:bookmarkStart w:name="z541" w:id="533"/>
    <w:p>
      <w:pPr>
        <w:spacing w:after="0"/>
        <w:ind w:left="0"/>
        <w:jc w:val="both"/>
      </w:pPr>
      <w:r>
        <w:rPr>
          <w:rFonts w:ascii="Times New Roman"/>
          <w:b w:val="false"/>
          <w:i w:val="false"/>
          <w:color w:val="000000"/>
          <w:sz w:val="28"/>
        </w:rPr>
        <w:t>
      7) организовывает выезд на место происшествия ДСОГ;</w:t>
      </w:r>
    </w:p>
    <w:bookmarkEnd w:id="533"/>
    <w:bookmarkStart w:name="z542" w:id="534"/>
    <w:p>
      <w:pPr>
        <w:spacing w:after="0"/>
        <w:ind w:left="0"/>
        <w:jc w:val="both"/>
      </w:pPr>
      <w:r>
        <w:rPr>
          <w:rFonts w:ascii="Times New Roman"/>
          <w:b w:val="false"/>
          <w:i w:val="false"/>
          <w:color w:val="000000"/>
          <w:sz w:val="28"/>
        </w:rPr>
        <w:t>
      8) поддерживает постоянную радиокоммуникационную и мобильную связь с ДСОГ, перекрывающими возможные пути отхода преступников, а также сотрудниками патрульной полиции, несущими службу на постах и маршрутах;</w:t>
      </w:r>
    </w:p>
    <w:bookmarkEnd w:id="534"/>
    <w:bookmarkStart w:name="z543" w:id="535"/>
    <w:p>
      <w:pPr>
        <w:spacing w:after="0"/>
        <w:ind w:left="0"/>
        <w:jc w:val="both"/>
      </w:pPr>
      <w:r>
        <w:rPr>
          <w:rFonts w:ascii="Times New Roman"/>
          <w:b w:val="false"/>
          <w:i w:val="false"/>
          <w:color w:val="000000"/>
          <w:sz w:val="28"/>
        </w:rPr>
        <w:t xml:space="preserve">
      9)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МВД "Об утверждении Инструкции о порядке формирования и использования Интегрированного банка данных МВД Республики Казахстан" от 2 июля 2015 года № 578, направляет в подразделение информатизации и связи ДП карточку для постановки на учет.</w:t>
      </w:r>
    </w:p>
    <w:bookmarkEnd w:id="535"/>
    <w:bookmarkStart w:name="z544" w:id="536"/>
    <w:p>
      <w:pPr>
        <w:spacing w:after="0"/>
        <w:ind w:left="0"/>
        <w:jc w:val="both"/>
      </w:pPr>
      <w:r>
        <w:rPr>
          <w:rFonts w:ascii="Times New Roman"/>
          <w:b w:val="false"/>
          <w:i w:val="false"/>
          <w:color w:val="000000"/>
          <w:sz w:val="28"/>
        </w:rPr>
        <w:t xml:space="preserve">
      10) в случаях, когда к угону установлена причастность военнослужащих или угнан военный транспорт, немедленно сообщает об этом военному прокурору, дежурному войсковой части и организовывает взаимодействие по розыску преступников и угнанного автомототранспорта. </w:t>
      </w:r>
    </w:p>
    <w:bookmarkEnd w:id="536"/>
    <w:bookmarkStart w:name="z545" w:id="537"/>
    <w:p>
      <w:pPr>
        <w:spacing w:after="0"/>
        <w:ind w:left="0"/>
        <w:jc w:val="left"/>
      </w:pPr>
      <w:r>
        <w:rPr>
          <w:rFonts w:ascii="Times New Roman"/>
          <w:b/>
          <w:i w:val="false"/>
          <w:color w:val="000000"/>
        </w:rPr>
        <w:t xml:space="preserve"> Параграф 12. Дорожно-транспортное происшествие</w:t>
      </w:r>
    </w:p>
    <w:bookmarkEnd w:id="537"/>
    <w:bookmarkStart w:name="z546" w:id="538"/>
    <w:p>
      <w:pPr>
        <w:spacing w:after="0"/>
        <w:ind w:left="0"/>
        <w:jc w:val="both"/>
      </w:pPr>
      <w:r>
        <w:rPr>
          <w:rFonts w:ascii="Times New Roman"/>
          <w:b w:val="false"/>
          <w:i w:val="false"/>
          <w:color w:val="000000"/>
          <w:sz w:val="28"/>
        </w:rPr>
        <w:t>
      123. При получении сообщения о дорожно-транспортном происшествии сотрудник дежурной смены:</w:t>
      </w:r>
    </w:p>
    <w:bookmarkEnd w:id="538"/>
    <w:bookmarkStart w:name="z547" w:id="539"/>
    <w:p>
      <w:pPr>
        <w:spacing w:after="0"/>
        <w:ind w:left="0"/>
        <w:jc w:val="both"/>
      </w:pPr>
      <w:r>
        <w:rPr>
          <w:rFonts w:ascii="Times New Roman"/>
          <w:b w:val="false"/>
          <w:i w:val="false"/>
          <w:color w:val="000000"/>
          <w:sz w:val="28"/>
        </w:rPr>
        <w:t>
      1) уточняет у заявителя:</w:t>
      </w:r>
    </w:p>
    <w:bookmarkEnd w:id="539"/>
    <w:bookmarkStart w:name="z548" w:id="540"/>
    <w:p>
      <w:pPr>
        <w:spacing w:after="0"/>
        <w:ind w:left="0"/>
        <w:jc w:val="both"/>
      </w:pPr>
      <w:r>
        <w:rPr>
          <w:rFonts w:ascii="Times New Roman"/>
          <w:b w:val="false"/>
          <w:i w:val="false"/>
          <w:color w:val="000000"/>
          <w:sz w:val="28"/>
        </w:rPr>
        <w:t>
      время, место, обстоятельства дорожно-транспортного происшествия, вид, государственные номерные знаки и принадлежность автомототранспорта, участвовавшего в дорожно-транспортном происшествии;</w:t>
      </w:r>
    </w:p>
    <w:bookmarkEnd w:id="540"/>
    <w:bookmarkStart w:name="z549" w:id="541"/>
    <w:p>
      <w:pPr>
        <w:spacing w:after="0"/>
        <w:ind w:left="0"/>
        <w:jc w:val="both"/>
      </w:pPr>
      <w:r>
        <w:rPr>
          <w:rFonts w:ascii="Times New Roman"/>
          <w:b w:val="false"/>
          <w:i w:val="false"/>
          <w:color w:val="000000"/>
          <w:sz w:val="28"/>
        </w:rPr>
        <w:t>
      есть ли погибшие или пострадавшие, их состояние и где они находятся в данное время, при необходимости, вызывает медицинских работников (скорую помощь);</w:t>
      </w:r>
    </w:p>
    <w:bookmarkEnd w:id="541"/>
    <w:bookmarkStart w:name="z550" w:id="542"/>
    <w:p>
      <w:pPr>
        <w:spacing w:after="0"/>
        <w:ind w:left="0"/>
        <w:jc w:val="both"/>
      </w:pPr>
      <w:r>
        <w:rPr>
          <w:rFonts w:ascii="Times New Roman"/>
          <w:b w:val="false"/>
          <w:i w:val="false"/>
          <w:color w:val="000000"/>
          <w:sz w:val="28"/>
        </w:rPr>
        <w:t>
      если водитель с места происшествия скрылся - направление его движения и приметы (если известны);</w:t>
      </w:r>
    </w:p>
    <w:bookmarkEnd w:id="542"/>
    <w:bookmarkStart w:name="z551" w:id="543"/>
    <w:p>
      <w:pPr>
        <w:spacing w:after="0"/>
        <w:ind w:left="0"/>
        <w:jc w:val="both"/>
      </w:pPr>
      <w:r>
        <w:rPr>
          <w:rFonts w:ascii="Times New Roman"/>
          <w:b w:val="false"/>
          <w:i w:val="false"/>
          <w:color w:val="000000"/>
          <w:sz w:val="28"/>
        </w:rPr>
        <w:t>
      установочные данные водителя, заявителя и свидетелей (фамилия, имя, отчество, место жительства);</w:t>
      </w:r>
    </w:p>
    <w:bookmarkEnd w:id="543"/>
    <w:bookmarkStart w:name="z552" w:id="544"/>
    <w:p>
      <w:pPr>
        <w:spacing w:after="0"/>
        <w:ind w:left="0"/>
        <w:jc w:val="both"/>
      </w:pPr>
      <w:r>
        <w:rPr>
          <w:rFonts w:ascii="Times New Roman"/>
          <w:b w:val="false"/>
          <w:i w:val="false"/>
          <w:color w:val="000000"/>
          <w:sz w:val="28"/>
        </w:rPr>
        <w:t>
      2) регистрирует сообщение в КУИ;</w:t>
      </w:r>
    </w:p>
    <w:bookmarkEnd w:id="544"/>
    <w:bookmarkStart w:name="z553" w:id="545"/>
    <w:p>
      <w:pPr>
        <w:spacing w:after="0"/>
        <w:ind w:left="0"/>
        <w:jc w:val="both"/>
      </w:pPr>
      <w:r>
        <w:rPr>
          <w:rFonts w:ascii="Times New Roman"/>
          <w:b w:val="false"/>
          <w:i w:val="false"/>
          <w:color w:val="000000"/>
          <w:sz w:val="28"/>
        </w:rPr>
        <w:t>
      3) после подтверждения информации о дорожно-транспортном происшествии докладывает начальнику органа (лицу, его замещающему).</w:t>
      </w:r>
    </w:p>
    <w:bookmarkEnd w:id="545"/>
    <w:bookmarkStart w:name="z554" w:id="546"/>
    <w:p>
      <w:pPr>
        <w:spacing w:after="0"/>
        <w:ind w:left="0"/>
        <w:jc w:val="both"/>
      </w:pPr>
      <w:r>
        <w:rPr>
          <w:rFonts w:ascii="Times New Roman"/>
          <w:b w:val="false"/>
          <w:i w:val="false"/>
          <w:color w:val="000000"/>
          <w:sz w:val="28"/>
        </w:rPr>
        <w:t>
      4) организовывает выезд на место происшествия ДСОГ в составе:</w:t>
      </w:r>
    </w:p>
    <w:bookmarkEnd w:id="546"/>
    <w:bookmarkStart w:name="z555" w:id="547"/>
    <w:p>
      <w:pPr>
        <w:spacing w:after="0"/>
        <w:ind w:left="0"/>
        <w:jc w:val="both"/>
      </w:pPr>
      <w:r>
        <w:rPr>
          <w:rFonts w:ascii="Times New Roman"/>
          <w:b w:val="false"/>
          <w:i w:val="false"/>
          <w:color w:val="000000"/>
          <w:sz w:val="28"/>
        </w:rPr>
        <w:t>
      если пострадали (погибли) люди, начальника органа либо лица, его замещающего;</w:t>
      </w:r>
    </w:p>
    <w:bookmarkEnd w:id="547"/>
    <w:bookmarkStart w:name="z556" w:id="548"/>
    <w:p>
      <w:pPr>
        <w:spacing w:after="0"/>
        <w:ind w:left="0"/>
        <w:jc w:val="both"/>
      </w:pPr>
      <w:r>
        <w:rPr>
          <w:rFonts w:ascii="Times New Roman"/>
          <w:b w:val="false"/>
          <w:i w:val="false"/>
          <w:color w:val="000000"/>
          <w:sz w:val="28"/>
        </w:rPr>
        <w:t>
      дознавателя;</w:t>
      </w:r>
    </w:p>
    <w:bookmarkEnd w:id="548"/>
    <w:bookmarkStart w:name="z557" w:id="549"/>
    <w:p>
      <w:pPr>
        <w:spacing w:after="0"/>
        <w:ind w:left="0"/>
        <w:jc w:val="both"/>
      </w:pPr>
      <w:r>
        <w:rPr>
          <w:rFonts w:ascii="Times New Roman"/>
          <w:b w:val="false"/>
          <w:i w:val="false"/>
          <w:color w:val="000000"/>
          <w:sz w:val="28"/>
        </w:rPr>
        <w:t>
      начальника подразделения патрульной полиции или его заместителя;</w:t>
      </w:r>
    </w:p>
    <w:bookmarkEnd w:id="549"/>
    <w:bookmarkStart w:name="z558" w:id="550"/>
    <w:p>
      <w:pPr>
        <w:spacing w:after="0"/>
        <w:ind w:left="0"/>
        <w:jc w:val="both"/>
      </w:pPr>
      <w:r>
        <w:rPr>
          <w:rFonts w:ascii="Times New Roman"/>
          <w:b w:val="false"/>
          <w:i w:val="false"/>
          <w:color w:val="000000"/>
          <w:sz w:val="28"/>
        </w:rPr>
        <w:t>
      специалиста-криминалиста;</w:t>
      </w:r>
    </w:p>
    <w:bookmarkEnd w:id="550"/>
    <w:bookmarkStart w:name="z559" w:id="551"/>
    <w:p>
      <w:pPr>
        <w:spacing w:after="0"/>
        <w:ind w:left="0"/>
        <w:jc w:val="both"/>
      </w:pPr>
      <w:r>
        <w:rPr>
          <w:rFonts w:ascii="Times New Roman"/>
          <w:b w:val="false"/>
          <w:i w:val="false"/>
          <w:color w:val="000000"/>
          <w:sz w:val="28"/>
        </w:rPr>
        <w:t>
      если водитель с места происшествия скрылся - сотрудника подразделения патрульной полиции;</w:t>
      </w:r>
    </w:p>
    <w:bookmarkEnd w:id="551"/>
    <w:bookmarkStart w:name="z560" w:id="552"/>
    <w:p>
      <w:pPr>
        <w:spacing w:after="0"/>
        <w:ind w:left="0"/>
        <w:jc w:val="both"/>
      </w:pPr>
      <w:r>
        <w:rPr>
          <w:rFonts w:ascii="Times New Roman"/>
          <w:b w:val="false"/>
          <w:i w:val="false"/>
          <w:color w:val="000000"/>
          <w:sz w:val="28"/>
        </w:rPr>
        <w:t>
      5) если потерпевший находится в медицинском учреждении, направляет к нему дознавателя для выяснения обстоятельств происшествия и сведений, необходимых для розыска водителя и транспорта (если скрылся);</w:t>
      </w:r>
    </w:p>
    <w:bookmarkEnd w:id="552"/>
    <w:bookmarkStart w:name="z561" w:id="553"/>
    <w:p>
      <w:pPr>
        <w:spacing w:after="0"/>
        <w:ind w:left="0"/>
        <w:jc w:val="both"/>
      </w:pPr>
      <w:r>
        <w:rPr>
          <w:rFonts w:ascii="Times New Roman"/>
          <w:b w:val="false"/>
          <w:i w:val="false"/>
          <w:color w:val="000000"/>
          <w:sz w:val="28"/>
        </w:rPr>
        <w:t>
      6) если водитель, совершивший дорожно-транспортное происшествие, с места скрылся:</w:t>
      </w:r>
    </w:p>
    <w:bookmarkEnd w:id="553"/>
    <w:bookmarkStart w:name="z562" w:id="554"/>
    <w:p>
      <w:pPr>
        <w:spacing w:after="0"/>
        <w:ind w:left="0"/>
        <w:jc w:val="both"/>
      </w:pPr>
      <w:r>
        <w:rPr>
          <w:rFonts w:ascii="Times New Roman"/>
          <w:b w:val="false"/>
          <w:i w:val="false"/>
          <w:color w:val="000000"/>
          <w:sz w:val="28"/>
        </w:rPr>
        <w:t>
      Вводит соответствующий специальный оперативный план согласно которому организовывает перекрытие дорог, ведущих из города (района), путем выставления дополнительных постов;</w:t>
      </w:r>
    </w:p>
    <w:bookmarkEnd w:id="554"/>
    <w:bookmarkStart w:name="z563" w:id="555"/>
    <w:p>
      <w:pPr>
        <w:spacing w:after="0"/>
        <w:ind w:left="0"/>
        <w:jc w:val="both"/>
      </w:pPr>
      <w:r>
        <w:rPr>
          <w:rFonts w:ascii="Times New Roman"/>
          <w:b w:val="false"/>
          <w:i w:val="false"/>
          <w:color w:val="000000"/>
          <w:sz w:val="28"/>
        </w:rPr>
        <w:t>
      ориентирует соседние органы полиции, в направлении которых скрылся водитель, с целью его задержания;</w:t>
      </w:r>
    </w:p>
    <w:bookmarkEnd w:id="555"/>
    <w:bookmarkStart w:name="z564" w:id="556"/>
    <w:p>
      <w:pPr>
        <w:spacing w:after="0"/>
        <w:ind w:left="0"/>
        <w:jc w:val="both"/>
      </w:pPr>
      <w:r>
        <w:rPr>
          <w:rFonts w:ascii="Times New Roman"/>
          <w:b w:val="false"/>
          <w:i w:val="false"/>
          <w:color w:val="000000"/>
          <w:sz w:val="28"/>
        </w:rPr>
        <w:t>
      если номерной знак скрывшегося автомототранспорта известен полностью или частично, по имеющимся учетам устанавливает принадлежность транспорта;</w:t>
      </w:r>
    </w:p>
    <w:bookmarkEnd w:id="556"/>
    <w:bookmarkStart w:name="z565" w:id="557"/>
    <w:p>
      <w:pPr>
        <w:spacing w:after="0"/>
        <w:ind w:left="0"/>
        <w:jc w:val="both"/>
      </w:pPr>
      <w:r>
        <w:rPr>
          <w:rFonts w:ascii="Times New Roman"/>
          <w:b w:val="false"/>
          <w:i w:val="false"/>
          <w:color w:val="000000"/>
          <w:sz w:val="28"/>
        </w:rPr>
        <w:t>
      если транспортное средство состоит на учете в другом районе, городе, незамедлительно ориентирует соответствующий орган полиции для задержания разыскиваемого;</w:t>
      </w:r>
    </w:p>
    <w:bookmarkEnd w:id="557"/>
    <w:bookmarkStart w:name="z566" w:id="558"/>
    <w:p>
      <w:pPr>
        <w:spacing w:after="0"/>
        <w:ind w:left="0"/>
        <w:jc w:val="both"/>
      </w:pPr>
      <w:r>
        <w:rPr>
          <w:rFonts w:ascii="Times New Roman"/>
          <w:b w:val="false"/>
          <w:i w:val="false"/>
          <w:color w:val="000000"/>
          <w:sz w:val="28"/>
        </w:rPr>
        <w:t>
      7) ориентирует о дорожно-транспортном происшествии, номере, марке и типе автомототранспорта, его приметах и приметах водителя (если они известны):</w:t>
      </w:r>
    </w:p>
    <w:bookmarkEnd w:id="558"/>
    <w:bookmarkStart w:name="z567" w:id="559"/>
    <w:p>
      <w:pPr>
        <w:spacing w:after="0"/>
        <w:ind w:left="0"/>
        <w:jc w:val="both"/>
      </w:pPr>
      <w:r>
        <w:rPr>
          <w:rFonts w:ascii="Times New Roman"/>
          <w:b w:val="false"/>
          <w:i w:val="false"/>
          <w:color w:val="000000"/>
          <w:sz w:val="28"/>
        </w:rPr>
        <w:t>
      все наряды КСП;</w:t>
      </w:r>
    </w:p>
    <w:bookmarkEnd w:id="559"/>
    <w:bookmarkStart w:name="z568" w:id="560"/>
    <w:p>
      <w:pPr>
        <w:spacing w:after="0"/>
        <w:ind w:left="0"/>
        <w:jc w:val="both"/>
      </w:pPr>
      <w:r>
        <w:rPr>
          <w:rFonts w:ascii="Times New Roman"/>
          <w:b w:val="false"/>
          <w:i w:val="false"/>
          <w:color w:val="000000"/>
          <w:sz w:val="28"/>
        </w:rPr>
        <w:t>
      участковых инспекторов полиции;</w:t>
      </w:r>
    </w:p>
    <w:bookmarkEnd w:id="560"/>
    <w:bookmarkStart w:name="z569" w:id="561"/>
    <w:p>
      <w:pPr>
        <w:spacing w:after="0"/>
        <w:ind w:left="0"/>
        <w:jc w:val="both"/>
      </w:pPr>
      <w:r>
        <w:rPr>
          <w:rFonts w:ascii="Times New Roman"/>
          <w:b w:val="false"/>
          <w:i w:val="false"/>
          <w:color w:val="000000"/>
          <w:sz w:val="28"/>
        </w:rPr>
        <w:t>
      соседние органы полиции.</w:t>
      </w:r>
    </w:p>
    <w:bookmarkEnd w:id="561"/>
    <w:bookmarkStart w:name="z570" w:id="562"/>
    <w:p>
      <w:pPr>
        <w:spacing w:after="0"/>
        <w:ind w:left="0"/>
        <w:jc w:val="both"/>
      </w:pPr>
      <w:r>
        <w:rPr>
          <w:rFonts w:ascii="Times New Roman"/>
          <w:b w:val="false"/>
          <w:i w:val="false"/>
          <w:color w:val="000000"/>
          <w:sz w:val="28"/>
        </w:rPr>
        <w:t>
      8) поддерживает постоянную радиокоммуникационную и мобильную связь с ДСОГ, выехавшей на место происшествия, с целью обмена вновь поступающей информацией, имеющей значение для розыска транспорта и водителя;</w:t>
      </w:r>
    </w:p>
    <w:bookmarkEnd w:id="562"/>
    <w:bookmarkStart w:name="z571" w:id="563"/>
    <w:p>
      <w:pPr>
        <w:spacing w:after="0"/>
        <w:ind w:left="0"/>
        <w:jc w:val="both"/>
      </w:pPr>
      <w:r>
        <w:rPr>
          <w:rFonts w:ascii="Times New Roman"/>
          <w:b w:val="false"/>
          <w:i w:val="false"/>
          <w:color w:val="000000"/>
          <w:sz w:val="28"/>
        </w:rPr>
        <w:t>
      9) если к дорожно-транспортному происшествию причастны военнослужащие, информирует об этом военного прокурора, дежурного войсковой части и организовывает взаимодействие по розыску и задержанию скрывшегося водителя и автомототранспорта.</w:t>
      </w:r>
    </w:p>
    <w:bookmarkEnd w:id="563"/>
    <w:bookmarkStart w:name="z572" w:id="564"/>
    <w:p>
      <w:pPr>
        <w:spacing w:after="0"/>
        <w:ind w:left="0"/>
        <w:jc w:val="left"/>
      </w:pPr>
      <w:r>
        <w:rPr>
          <w:rFonts w:ascii="Times New Roman"/>
          <w:b/>
          <w:i w:val="false"/>
          <w:color w:val="000000"/>
        </w:rPr>
        <w:t xml:space="preserve"> Параграф 13. Групповое хулиганство</w:t>
      </w:r>
    </w:p>
    <w:bookmarkEnd w:id="564"/>
    <w:bookmarkStart w:name="z573" w:id="565"/>
    <w:p>
      <w:pPr>
        <w:spacing w:after="0"/>
        <w:ind w:left="0"/>
        <w:jc w:val="both"/>
      </w:pPr>
      <w:r>
        <w:rPr>
          <w:rFonts w:ascii="Times New Roman"/>
          <w:b w:val="false"/>
          <w:i w:val="false"/>
          <w:color w:val="000000"/>
          <w:sz w:val="28"/>
        </w:rPr>
        <w:t>
      124. При получении сообщения о групповом хулиганстве сотрудник дежурной смены:</w:t>
      </w:r>
    </w:p>
    <w:bookmarkEnd w:id="565"/>
    <w:bookmarkStart w:name="z574" w:id="566"/>
    <w:p>
      <w:pPr>
        <w:spacing w:after="0"/>
        <w:ind w:left="0"/>
        <w:jc w:val="both"/>
      </w:pPr>
      <w:r>
        <w:rPr>
          <w:rFonts w:ascii="Times New Roman"/>
          <w:b w:val="false"/>
          <w:i w:val="false"/>
          <w:color w:val="000000"/>
          <w:sz w:val="28"/>
        </w:rPr>
        <w:t>
      1) уточняет у заявителя:</w:t>
      </w:r>
    </w:p>
    <w:bookmarkEnd w:id="566"/>
    <w:bookmarkStart w:name="z575" w:id="567"/>
    <w:p>
      <w:pPr>
        <w:spacing w:after="0"/>
        <w:ind w:left="0"/>
        <w:jc w:val="both"/>
      </w:pPr>
      <w:r>
        <w:rPr>
          <w:rFonts w:ascii="Times New Roman"/>
          <w:b w:val="false"/>
          <w:i w:val="false"/>
          <w:color w:val="000000"/>
          <w:sz w:val="28"/>
        </w:rPr>
        <w:t>
      время, место, обстоятельства происшествия;</w:t>
      </w:r>
    </w:p>
    <w:bookmarkEnd w:id="567"/>
    <w:bookmarkStart w:name="z576" w:id="568"/>
    <w:p>
      <w:pPr>
        <w:spacing w:after="0"/>
        <w:ind w:left="0"/>
        <w:jc w:val="both"/>
      </w:pPr>
      <w:r>
        <w:rPr>
          <w:rFonts w:ascii="Times New Roman"/>
          <w:b w:val="false"/>
          <w:i w:val="false"/>
          <w:color w:val="000000"/>
          <w:sz w:val="28"/>
        </w:rPr>
        <w:t>
      примерное количество лиц, участвующих в групповом хулиганстве и наличии у них оружия;</w:t>
      </w:r>
    </w:p>
    <w:bookmarkEnd w:id="568"/>
    <w:bookmarkStart w:name="z577" w:id="569"/>
    <w:p>
      <w:pPr>
        <w:spacing w:after="0"/>
        <w:ind w:left="0"/>
        <w:jc w:val="both"/>
      </w:pPr>
      <w:r>
        <w:rPr>
          <w:rFonts w:ascii="Times New Roman"/>
          <w:b w:val="false"/>
          <w:i w:val="false"/>
          <w:color w:val="000000"/>
          <w:sz w:val="28"/>
        </w:rPr>
        <w:t>
      фамилию, имя, отчество, место жительства заявителя.</w:t>
      </w:r>
    </w:p>
    <w:bookmarkEnd w:id="569"/>
    <w:bookmarkStart w:name="z578" w:id="570"/>
    <w:p>
      <w:pPr>
        <w:spacing w:after="0"/>
        <w:ind w:left="0"/>
        <w:jc w:val="both"/>
      </w:pPr>
      <w:r>
        <w:rPr>
          <w:rFonts w:ascii="Times New Roman"/>
          <w:b w:val="false"/>
          <w:i w:val="false"/>
          <w:color w:val="000000"/>
          <w:sz w:val="28"/>
        </w:rPr>
        <w:t>
      2) если на месте происшествия имеются пострадавшие, при необходимости, вызывает медицинских работников (скорую помощь);</w:t>
      </w:r>
    </w:p>
    <w:bookmarkEnd w:id="570"/>
    <w:bookmarkStart w:name="z579" w:id="571"/>
    <w:p>
      <w:pPr>
        <w:spacing w:after="0"/>
        <w:ind w:left="0"/>
        <w:jc w:val="both"/>
      </w:pPr>
      <w:r>
        <w:rPr>
          <w:rFonts w:ascii="Times New Roman"/>
          <w:b w:val="false"/>
          <w:i w:val="false"/>
          <w:color w:val="000000"/>
          <w:sz w:val="28"/>
        </w:rPr>
        <w:t>
      3) регистрирует сообщение в ЕРДР;</w:t>
      </w:r>
    </w:p>
    <w:bookmarkEnd w:id="571"/>
    <w:bookmarkStart w:name="z580" w:id="572"/>
    <w:p>
      <w:pPr>
        <w:spacing w:after="0"/>
        <w:ind w:left="0"/>
        <w:jc w:val="both"/>
      </w:pPr>
      <w:r>
        <w:rPr>
          <w:rFonts w:ascii="Times New Roman"/>
          <w:b w:val="false"/>
          <w:i w:val="false"/>
          <w:color w:val="000000"/>
          <w:sz w:val="28"/>
        </w:rPr>
        <w:t>
      4) направляет на место происшествия наряд КСП;</w:t>
      </w:r>
    </w:p>
    <w:bookmarkEnd w:id="572"/>
    <w:bookmarkStart w:name="z581" w:id="573"/>
    <w:p>
      <w:pPr>
        <w:spacing w:after="0"/>
        <w:ind w:left="0"/>
        <w:jc w:val="both"/>
      </w:pPr>
      <w:r>
        <w:rPr>
          <w:rFonts w:ascii="Times New Roman"/>
          <w:b w:val="false"/>
          <w:i w:val="false"/>
          <w:color w:val="000000"/>
          <w:sz w:val="28"/>
        </w:rPr>
        <w:t>
      5) докладывает о происшествии начальнику органа или лицу, его замещающему;</w:t>
      </w:r>
    </w:p>
    <w:bookmarkEnd w:id="573"/>
    <w:bookmarkStart w:name="z582" w:id="574"/>
    <w:p>
      <w:pPr>
        <w:spacing w:after="0"/>
        <w:ind w:left="0"/>
        <w:jc w:val="both"/>
      </w:pPr>
      <w:r>
        <w:rPr>
          <w:rFonts w:ascii="Times New Roman"/>
          <w:b w:val="false"/>
          <w:i w:val="false"/>
          <w:color w:val="000000"/>
          <w:sz w:val="28"/>
        </w:rPr>
        <w:t xml:space="preserve">
      6) после подтверждения информации о групповом хулиганстве направляет к месту происшествия ДСОГ; </w:t>
      </w:r>
    </w:p>
    <w:bookmarkEnd w:id="574"/>
    <w:bookmarkStart w:name="z583" w:id="575"/>
    <w:p>
      <w:pPr>
        <w:spacing w:after="0"/>
        <w:ind w:left="0"/>
        <w:jc w:val="both"/>
      </w:pPr>
      <w:r>
        <w:rPr>
          <w:rFonts w:ascii="Times New Roman"/>
          <w:b w:val="false"/>
          <w:i w:val="false"/>
          <w:color w:val="000000"/>
          <w:sz w:val="28"/>
        </w:rPr>
        <w:t>
      7) организовывает немедленный выезд на место происшествия начальника органа или его заместителя для оперативного руководства нарядами КСП по:</w:t>
      </w:r>
    </w:p>
    <w:bookmarkEnd w:id="575"/>
    <w:bookmarkStart w:name="z584" w:id="576"/>
    <w:p>
      <w:pPr>
        <w:spacing w:after="0"/>
        <w:ind w:left="0"/>
        <w:jc w:val="both"/>
      </w:pPr>
      <w:r>
        <w:rPr>
          <w:rFonts w:ascii="Times New Roman"/>
          <w:b w:val="false"/>
          <w:i w:val="false"/>
          <w:color w:val="000000"/>
          <w:sz w:val="28"/>
        </w:rPr>
        <w:t>
      выявлению, задержанию зачинщиков, подстрекателей и активных участников хулиганских действий;</w:t>
      </w:r>
    </w:p>
    <w:bookmarkEnd w:id="576"/>
    <w:bookmarkStart w:name="z585" w:id="577"/>
    <w:p>
      <w:pPr>
        <w:spacing w:after="0"/>
        <w:ind w:left="0"/>
        <w:jc w:val="both"/>
      </w:pPr>
      <w:r>
        <w:rPr>
          <w:rFonts w:ascii="Times New Roman"/>
          <w:b w:val="false"/>
          <w:i w:val="false"/>
          <w:color w:val="000000"/>
          <w:sz w:val="28"/>
        </w:rPr>
        <w:t>
      рассредоточению и удалению с места происшествия участников групповых хулиганских действий;</w:t>
      </w:r>
    </w:p>
    <w:bookmarkEnd w:id="577"/>
    <w:bookmarkStart w:name="z586" w:id="578"/>
    <w:p>
      <w:pPr>
        <w:spacing w:after="0"/>
        <w:ind w:left="0"/>
        <w:jc w:val="both"/>
      </w:pPr>
      <w:r>
        <w:rPr>
          <w:rFonts w:ascii="Times New Roman"/>
          <w:b w:val="false"/>
          <w:i w:val="false"/>
          <w:color w:val="000000"/>
          <w:sz w:val="28"/>
        </w:rPr>
        <w:t>
      выявлению очевидцев групповых хулиганских действий, оказания медицинской помощи пострадавшим;</w:t>
      </w:r>
    </w:p>
    <w:bookmarkEnd w:id="578"/>
    <w:bookmarkStart w:name="z587" w:id="579"/>
    <w:p>
      <w:pPr>
        <w:spacing w:after="0"/>
        <w:ind w:left="0"/>
        <w:jc w:val="both"/>
      </w:pPr>
      <w:r>
        <w:rPr>
          <w:rFonts w:ascii="Times New Roman"/>
          <w:b w:val="false"/>
          <w:i w:val="false"/>
          <w:color w:val="000000"/>
          <w:sz w:val="28"/>
        </w:rPr>
        <w:t>
      8) организовывает выезд на место происшествия дополнительных сил и средств;</w:t>
      </w:r>
    </w:p>
    <w:bookmarkEnd w:id="579"/>
    <w:bookmarkStart w:name="z588" w:id="580"/>
    <w:p>
      <w:pPr>
        <w:spacing w:after="0"/>
        <w:ind w:left="0"/>
        <w:jc w:val="both"/>
      </w:pPr>
      <w:r>
        <w:rPr>
          <w:rFonts w:ascii="Times New Roman"/>
          <w:b w:val="false"/>
          <w:i w:val="false"/>
          <w:color w:val="000000"/>
          <w:sz w:val="28"/>
        </w:rPr>
        <w:t xml:space="preserve">
      9) поддерживает постоянную радиокоммуникационную и мобильную связь с ДСОГ, выехавшей на место происшествия, с целью уточнения обстановки и своевременного принятия мер по оказанию помощи в доставлении задержанных; </w:t>
      </w:r>
    </w:p>
    <w:bookmarkEnd w:id="580"/>
    <w:bookmarkStart w:name="z589" w:id="581"/>
    <w:p>
      <w:pPr>
        <w:spacing w:after="0"/>
        <w:ind w:left="0"/>
        <w:jc w:val="both"/>
      </w:pPr>
      <w:r>
        <w:rPr>
          <w:rFonts w:ascii="Times New Roman"/>
          <w:b w:val="false"/>
          <w:i w:val="false"/>
          <w:color w:val="000000"/>
          <w:sz w:val="28"/>
        </w:rPr>
        <w:t>
      10) по указанию начальника органа организовывает сбор личного состава по сигналу "Объявлен сбор", и вводит соответствующий специальный оперативный план;</w:t>
      </w:r>
    </w:p>
    <w:bookmarkEnd w:id="581"/>
    <w:bookmarkStart w:name="z590" w:id="582"/>
    <w:p>
      <w:pPr>
        <w:spacing w:after="0"/>
        <w:ind w:left="0"/>
        <w:jc w:val="both"/>
      </w:pPr>
      <w:r>
        <w:rPr>
          <w:rFonts w:ascii="Times New Roman"/>
          <w:b w:val="false"/>
          <w:i w:val="false"/>
          <w:color w:val="000000"/>
          <w:sz w:val="28"/>
        </w:rPr>
        <w:t xml:space="preserve">
      11) в случае участия в групповом хулиганстве военнослужащих, сообщает об этом военному прокурору, дежурному войсковой части и организовывает взаимодействие по пресечению и ликвидации последствий происшествия. </w:t>
      </w:r>
    </w:p>
    <w:bookmarkEnd w:id="582"/>
    <w:bookmarkStart w:name="z591" w:id="583"/>
    <w:p>
      <w:pPr>
        <w:spacing w:after="0"/>
        <w:ind w:left="0"/>
        <w:jc w:val="left"/>
      </w:pPr>
      <w:r>
        <w:rPr>
          <w:rFonts w:ascii="Times New Roman"/>
          <w:b/>
          <w:i w:val="false"/>
          <w:color w:val="000000"/>
        </w:rPr>
        <w:t xml:space="preserve"> Параграф 14. Совершение преступления (правонарушения) иностранцем или в отношении него</w:t>
      </w:r>
    </w:p>
    <w:bookmarkEnd w:id="583"/>
    <w:bookmarkStart w:name="z592" w:id="584"/>
    <w:p>
      <w:pPr>
        <w:spacing w:after="0"/>
        <w:ind w:left="0"/>
        <w:jc w:val="both"/>
      </w:pPr>
      <w:r>
        <w:rPr>
          <w:rFonts w:ascii="Times New Roman"/>
          <w:b w:val="false"/>
          <w:i w:val="false"/>
          <w:color w:val="000000"/>
          <w:sz w:val="28"/>
        </w:rPr>
        <w:t>
      125. При получении сообщения о совершении преступления (правонарушения) иностранцем или в отношении него сотрудник дежурной смены:</w:t>
      </w:r>
    </w:p>
    <w:bookmarkEnd w:id="584"/>
    <w:bookmarkStart w:name="z593" w:id="585"/>
    <w:p>
      <w:pPr>
        <w:spacing w:after="0"/>
        <w:ind w:left="0"/>
        <w:jc w:val="both"/>
      </w:pPr>
      <w:r>
        <w:rPr>
          <w:rFonts w:ascii="Times New Roman"/>
          <w:b w:val="false"/>
          <w:i w:val="false"/>
          <w:color w:val="000000"/>
          <w:sz w:val="28"/>
        </w:rPr>
        <w:t>
      1) Уточняет у заявителя:</w:t>
      </w:r>
    </w:p>
    <w:bookmarkEnd w:id="585"/>
    <w:bookmarkStart w:name="z594" w:id="586"/>
    <w:p>
      <w:pPr>
        <w:spacing w:after="0"/>
        <w:ind w:left="0"/>
        <w:jc w:val="both"/>
      </w:pPr>
      <w:r>
        <w:rPr>
          <w:rFonts w:ascii="Times New Roman"/>
          <w:b w:val="false"/>
          <w:i w:val="false"/>
          <w:color w:val="000000"/>
          <w:sz w:val="28"/>
        </w:rPr>
        <w:t>
      данные принимающей организации или лица;</w:t>
      </w:r>
    </w:p>
    <w:bookmarkEnd w:id="586"/>
    <w:bookmarkStart w:name="z595" w:id="587"/>
    <w:p>
      <w:pPr>
        <w:spacing w:after="0"/>
        <w:ind w:left="0"/>
        <w:jc w:val="both"/>
      </w:pPr>
      <w:r>
        <w:rPr>
          <w:rFonts w:ascii="Times New Roman"/>
          <w:b w:val="false"/>
          <w:i w:val="false"/>
          <w:color w:val="000000"/>
          <w:sz w:val="28"/>
        </w:rPr>
        <w:t>
      время, место, обстоятельства, характер и вид совершенного правонарушения;</w:t>
      </w:r>
    </w:p>
    <w:bookmarkEnd w:id="587"/>
    <w:bookmarkStart w:name="z596" w:id="588"/>
    <w:p>
      <w:pPr>
        <w:spacing w:after="0"/>
        <w:ind w:left="0"/>
        <w:jc w:val="both"/>
      </w:pPr>
      <w:r>
        <w:rPr>
          <w:rFonts w:ascii="Times New Roman"/>
          <w:b w:val="false"/>
          <w:i w:val="false"/>
          <w:color w:val="000000"/>
          <w:sz w:val="28"/>
        </w:rPr>
        <w:t>
      приметы, а если известны – установочные данные преступника (правонарушителя), пути отхода и возможные места появления.</w:t>
      </w:r>
    </w:p>
    <w:bookmarkEnd w:id="588"/>
    <w:bookmarkStart w:name="z597" w:id="589"/>
    <w:p>
      <w:pPr>
        <w:spacing w:after="0"/>
        <w:ind w:left="0"/>
        <w:jc w:val="both"/>
      </w:pPr>
      <w:r>
        <w:rPr>
          <w:rFonts w:ascii="Times New Roman"/>
          <w:b w:val="false"/>
          <w:i w:val="false"/>
          <w:color w:val="000000"/>
          <w:sz w:val="28"/>
        </w:rPr>
        <w:t>
      фамилию, имя, отчество, место жительства или временного проживания потерпевшего или заявителя;</w:t>
      </w:r>
    </w:p>
    <w:bookmarkEnd w:id="589"/>
    <w:bookmarkStart w:name="z598" w:id="590"/>
    <w:p>
      <w:pPr>
        <w:spacing w:after="0"/>
        <w:ind w:left="0"/>
        <w:jc w:val="both"/>
      </w:pPr>
      <w:r>
        <w:rPr>
          <w:rFonts w:ascii="Times New Roman"/>
          <w:b w:val="false"/>
          <w:i w:val="false"/>
          <w:color w:val="000000"/>
          <w:sz w:val="28"/>
        </w:rPr>
        <w:t>
      2) регистрирует сообщение в ЕРДР (КУИ).</w:t>
      </w:r>
    </w:p>
    <w:bookmarkEnd w:id="590"/>
    <w:bookmarkStart w:name="z599" w:id="591"/>
    <w:p>
      <w:pPr>
        <w:spacing w:after="0"/>
        <w:ind w:left="0"/>
        <w:jc w:val="both"/>
      </w:pPr>
      <w:r>
        <w:rPr>
          <w:rFonts w:ascii="Times New Roman"/>
          <w:b w:val="false"/>
          <w:i w:val="false"/>
          <w:color w:val="000000"/>
          <w:sz w:val="28"/>
        </w:rPr>
        <w:t>
      3) Направляет на место происшествия наряд КСП;</w:t>
      </w:r>
    </w:p>
    <w:bookmarkEnd w:id="591"/>
    <w:bookmarkStart w:name="z600" w:id="592"/>
    <w:p>
      <w:pPr>
        <w:spacing w:after="0"/>
        <w:ind w:left="0"/>
        <w:jc w:val="both"/>
      </w:pPr>
      <w:r>
        <w:rPr>
          <w:rFonts w:ascii="Times New Roman"/>
          <w:b w:val="false"/>
          <w:i w:val="false"/>
          <w:color w:val="000000"/>
          <w:sz w:val="28"/>
        </w:rPr>
        <w:t>
      4) после подтверждения информации докладывает о преступлении (правонарушении):</w:t>
      </w:r>
    </w:p>
    <w:bookmarkEnd w:id="592"/>
    <w:bookmarkStart w:name="z601" w:id="593"/>
    <w:p>
      <w:pPr>
        <w:spacing w:after="0"/>
        <w:ind w:left="0"/>
        <w:jc w:val="both"/>
      </w:pPr>
      <w:r>
        <w:rPr>
          <w:rFonts w:ascii="Times New Roman"/>
          <w:b w:val="false"/>
          <w:i w:val="false"/>
          <w:color w:val="000000"/>
          <w:sz w:val="28"/>
        </w:rPr>
        <w:t>
      начальнику органа либо лицу, его замещающему;</w:t>
      </w:r>
    </w:p>
    <w:bookmarkEnd w:id="593"/>
    <w:bookmarkStart w:name="z602" w:id="594"/>
    <w:p>
      <w:pPr>
        <w:spacing w:after="0"/>
        <w:ind w:left="0"/>
        <w:jc w:val="both"/>
      </w:pPr>
      <w:r>
        <w:rPr>
          <w:rFonts w:ascii="Times New Roman"/>
          <w:b w:val="false"/>
          <w:i w:val="false"/>
          <w:color w:val="000000"/>
          <w:sz w:val="28"/>
        </w:rPr>
        <w:t>
      оперативному дежурному вышестоящего органа.</w:t>
      </w:r>
    </w:p>
    <w:bookmarkEnd w:id="594"/>
    <w:bookmarkStart w:name="z603" w:id="595"/>
    <w:p>
      <w:pPr>
        <w:spacing w:after="0"/>
        <w:ind w:left="0"/>
        <w:jc w:val="both"/>
      </w:pPr>
      <w:r>
        <w:rPr>
          <w:rFonts w:ascii="Times New Roman"/>
          <w:b w:val="false"/>
          <w:i w:val="false"/>
          <w:color w:val="000000"/>
          <w:sz w:val="28"/>
        </w:rPr>
        <w:t>
      5) Извещает через ЦОУ МВД Министерство иностранных дел Республики Казахстан для информирования дипломатического (консульского), представительства иностранного государства на территории Республики Казахстан о задержании и (или) аресте граждан представляемого ими государства.</w:t>
      </w:r>
    </w:p>
    <w:bookmarkEnd w:id="595"/>
    <w:bookmarkStart w:name="z604" w:id="596"/>
    <w:p>
      <w:pPr>
        <w:spacing w:after="0"/>
        <w:ind w:left="0"/>
        <w:jc w:val="left"/>
      </w:pPr>
      <w:r>
        <w:rPr>
          <w:rFonts w:ascii="Times New Roman"/>
          <w:b/>
          <w:i w:val="false"/>
          <w:color w:val="000000"/>
        </w:rPr>
        <w:t xml:space="preserve"> Параграф 15. Побег из изолятора временного содержания или из-под конвоя</w:t>
      </w:r>
    </w:p>
    <w:bookmarkEnd w:id="596"/>
    <w:bookmarkStart w:name="z605" w:id="597"/>
    <w:p>
      <w:pPr>
        <w:spacing w:after="0"/>
        <w:ind w:left="0"/>
        <w:jc w:val="both"/>
      </w:pPr>
      <w:r>
        <w:rPr>
          <w:rFonts w:ascii="Times New Roman"/>
          <w:b w:val="false"/>
          <w:i w:val="false"/>
          <w:color w:val="000000"/>
          <w:sz w:val="28"/>
        </w:rPr>
        <w:t>
      126. При обнаружении побега из изолятора временного содержания или получении сообщения о побеге из-под конвоя сотрудник дежурной смены:</w:t>
      </w:r>
    </w:p>
    <w:bookmarkEnd w:id="597"/>
    <w:bookmarkStart w:name="z606" w:id="598"/>
    <w:p>
      <w:pPr>
        <w:spacing w:after="0"/>
        <w:ind w:left="0"/>
        <w:jc w:val="both"/>
      </w:pPr>
      <w:r>
        <w:rPr>
          <w:rFonts w:ascii="Times New Roman"/>
          <w:b w:val="false"/>
          <w:i w:val="false"/>
          <w:color w:val="000000"/>
          <w:sz w:val="28"/>
        </w:rPr>
        <w:t>
      1) незамедлительно докладывает начальнику органа или лицу, его замещающему, оперативному дежурному вышестоящего органа;</w:t>
      </w:r>
    </w:p>
    <w:bookmarkEnd w:id="598"/>
    <w:bookmarkStart w:name="z607" w:id="599"/>
    <w:p>
      <w:pPr>
        <w:spacing w:after="0"/>
        <w:ind w:left="0"/>
        <w:jc w:val="both"/>
      </w:pPr>
      <w:r>
        <w:rPr>
          <w:rFonts w:ascii="Times New Roman"/>
          <w:b w:val="false"/>
          <w:i w:val="false"/>
          <w:color w:val="000000"/>
          <w:sz w:val="28"/>
        </w:rPr>
        <w:t>
      2) принимает срочные меры к усилению охраны ИВС, устранению условий, способствующих побегу;</w:t>
      </w:r>
    </w:p>
    <w:bookmarkEnd w:id="599"/>
    <w:bookmarkStart w:name="z608" w:id="600"/>
    <w:p>
      <w:pPr>
        <w:spacing w:after="0"/>
        <w:ind w:left="0"/>
        <w:jc w:val="both"/>
      </w:pPr>
      <w:r>
        <w:rPr>
          <w:rFonts w:ascii="Times New Roman"/>
          <w:b w:val="false"/>
          <w:i w:val="false"/>
          <w:color w:val="000000"/>
          <w:sz w:val="28"/>
        </w:rPr>
        <w:t>
      3) регистрирует факт в ЕРДР;</w:t>
      </w:r>
    </w:p>
    <w:bookmarkEnd w:id="600"/>
    <w:bookmarkStart w:name="z609" w:id="601"/>
    <w:p>
      <w:pPr>
        <w:spacing w:after="0"/>
        <w:ind w:left="0"/>
        <w:jc w:val="both"/>
      </w:pPr>
      <w:r>
        <w:rPr>
          <w:rFonts w:ascii="Times New Roman"/>
          <w:b w:val="false"/>
          <w:i w:val="false"/>
          <w:color w:val="000000"/>
          <w:sz w:val="28"/>
        </w:rPr>
        <w:t>
      4) организовывает по указанию руководства органа сбор личного состава по сигналу "Объявлен сбор" (кроме участковых инспекторов сельской местности) согласно схеме оповещения и по мере прибытия сотрудников выдает им оружие, специальные средства, средства связи и индивидуальной защиты;</w:t>
      </w:r>
    </w:p>
    <w:bookmarkEnd w:id="601"/>
    <w:bookmarkStart w:name="z610" w:id="602"/>
    <w:p>
      <w:pPr>
        <w:spacing w:after="0"/>
        <w:ind w:left="0"/>
        <w:jc w:val="both"/>
      </w:pPr>
      <w:r>
        <w:rPr>
          <w:rFonts w:ascii="Times New Roman"/>
          <w:b w:val="false"/>
          <w:i w:val="false"/>
          <w:color w:val="000000"/>
          <w:sz w:val="28"/>
        </w:rPr>
        <w:t>
      5) силами нарядов КСП, организовывает преследование и розыск бежавших по "горячим следам", перекрыв места их возможного появления (вокзал, аэропорт, автовокзал, стоянки такси, дороги при выезде из города (района), с проверкой проходящего транспорта);</w:t>
      </w:r>
    </w:p>
    <w:bookmarkEnd w:id="602"/>
    <w:bookmarkStart w:name="z611" w:id="603"/>
    <w:p>
      <w:pPr>
        <w:spacing w:after="0"/>
        <w:ind w:left="0"/>
        <w:jc w:val="both"/>
      </w:pPr>
      <w:r>
        <w:rPr>
          <w:rFonts w:ascii="Times New Roman"/>
          <w:b w:val="false"/>
          <w:i w:val="false"/>
          <w:color w:val="000000"/>
          <w:sz w:val="28"/>
        </w:rPr>
        <w:t>
      6) уточняет у следователя или работника дознания, в производстве которого находится уголовное дело, дежурного изолятора временного содержания, сотрудников конвойной службы установочные данные, приметы бежавших, их родственные, преступные и другие связи. Организовывает и направляет в установленные места поисковые группы с целью задержания совершивших побег;</w:t>
      </w:r>
    </w:p>
    <w:bookmarkEnd w:id="603"/>
    <w:bookmarkStart w:name="z612" w:id="604"/>
    <w:p>
      <w:pPr>
        <w:spacing w:after="0"/>
        <w:ind w:left="0"/>
        <w:jc w:val="both"/>
      </w:pPr>
      <w:r>
        <w:rPr>
          <w:rFonts w:ascii="Times New Roman"/>
          <w:b w:val="false"/>
          <w:i w:val="false"/>
          <w:color w:val="000000"/>
          <w:sz w:val="28"/>
        </w:rPr>
        <w:t>
      7) по указанию руководства органа вводит в действие на территории города (района) соответствующий специальный оперативный план;</w:t>
      </w:r>
    </w:p>
    <w:bookmarkEnd w:id="604"/>
    <w:bookmarkStart w:name="z613" w:id="605"/>
    <w:p>
      <w:pPr>
        <w:spacing w:after="0"/>
        <w:ind w:left="0"/>
        <w:jc w:val="both"/>
      </w:pPr>
      <w:r>
        <w:rPr>
          <w:rFonts w:ascii="Times New Roman"/>
          <w:b w:val="false"/>
          <w:i w:val="false"/>
          <w:color w:val="000000"/>
          <w:sz w:val="28"/>
        </w:rPr>
        <w:t>
      8) одновременно, через дежурного ДП(Т), вводит в действие специальный соответствующий специальный оперативный план на территории соседних районов, городов наиболее вероятного передвижения и появления бежавших;</w:t>
      </w:r>
    </w:p>
    <w:bookmarkEnd w:id="605"/>
    <w:bookmarkStart w:name="z614" w:id="606"/>
    <w:p>
      <w:pPr>
        <w:spacing w:after="0"/>
        <w:ind w:left="0"/>
        <w:jc w:val="both"/>
      </w:pPr>
      <w:r>
        <w:rPr>
          <w:rFonts w:ascii="Times New Roman"/>
          <w:b w:val="false"/>
          <w:i w:val="false"/>
          <w:color w:val="000000"/>
          <w:sz w:val="28"/>
        </w:rPr>
        <w:t>
      9) ориентирует о розыске бежавших с указанием установочных данных, примет, наличия оружия, связей и мест возможного появления:</w:t>
      </w:r>
    </w:p>
    <w:bookmarkEnd w:id="606"/>
    <w:bookmarkStart w:name="z615" w:id="607"/>
    <w:p>
      <w:pPr>
        <w:spacing w:after="0"/>
        <w:ind w:left="0"/>
        <w:jc w:val="both"/>
      </w:pPr>
      <w:r>
        <w:rPr>
          <w:rFonts w:ascii="Times New Roman"/>
          <w:b w:val="false"/>
          <w:i w:val="false"/>
          <w:color w:val="000000"/>
          <w:sz w:val="28"/>
        </w:rPr>
        <w:t>
      соседние органы внутренних дел;</w:t>
      </w:r>
    </w:p>
    <w:bookmarkEnd w:id="607"/>
    <w:bookmarkStart w:name="z616" w:id="608"/>
    <w:p>
      <w:pPr>
        <w:spacing w:after="0"/>
        <w:ind w:left="0"/>
        <w:jc w:val="both"/>
      </w:pPr>
      <w:r>
        <w:rPr>
          <w:rFonts w:ascii="Times New Roman"/>
          <w:b w:val="false"/>
          <w:i w:val="false"/>
          <w:color w:val="000000"/>
          <w:sz w:val="28"/>
        </w:rPr>
        <w:t>
      все наряды КСП;</w:t>
      </w:r>
    </w:p>
    <w:bookmarkEnd w:id="608"/>
    <w:bookmarkStart w:name="z617" w:id="609"/>
    <w:p>
      <w:pPr>
        <w:spacing w:after="0"/>
        <w:ind w:left="0"/>
        <w:jc w:val="both"/>
      </w:pPr>
      <w:r>
        <w:rPr>
          <w:rFonts w:ascii="Times New Roman"/>
          <w:b w:val="false"/>
          <w:i w:val="false"/>
          <w:color w:val="000000"/>
          <w:sz w:val="28"/>
        </w:rPr>
        <w:t>
      отделы, отделения полиции на транспорте;</w:t>
      </w:r>
    </w:p>
    <w:bookmarkEnd w:id="609"/>
    <w:bookmarkStart w:name="z618" w:id="610"/>
    <w:p>
      <w:pPr>
        <w:spacing w:after="0"/>
        <w:ind w:left="0"/>
        <w:jc w:val="both"/>
      </w:pPr>
      <w:r>
        <w:rPr>
          <w:rFonts w:ascii="Times New Roman"/>
          <w:b w:val="false"/>
          <w:i w:val="false"/>
          <w:color w:val="000000"/>
          <w:sz w:val="28"/>
        </w:rPr>
        <w:t>
      участковых инспекторов полиции;</w:t>
      </w:r>
    </w:p>
    <w:bookmarkEnd w:id="610"/>
    <w:bookmarkStart w:name="z619" w:id="611"/>
    <w:p>
      <w:pPr>
        <w:spacing w:after="0"/>
        <w:ind w:left="0"/>
        <w:jc w:val="both"/>
      </w:pPr>
      <w:r>
        <w:rPr>
          <w:rFonts w:ascii="Times New Roman"/>
          <w:b w:val="false"/>
          <w:i w:val="false"/>
          <w:color w:val="000000"/>
          <w:sz w:val="28"/>
        </w:rPr>
        <w:t>
      дежурного диспетчера автобусной станции;</w:t>
      </w:r>
    </w:p>
    <w:bookmarkEnd w:id="611"/>
    <w:bookmarkStart w:name="z620" w:id="612"/>
    <w:p>
      <w:pPr>
        <w:spacing w:after="0"/>
        <w:ind w:left="0"/>
        <w:jc w:val="both"/>
      </w:pPr>
      <w:r>
        <w:rPr>
          <w:rFonts w:ascii="Times New Roman"/>
          <w:b w:val="false"/>
          <w:i w:val="false"/>
          <w:color w:val="000000"/>
          <w:sz w:val="28"/>
        </w:rPr>
        <w:t>
      дежурного диспетчера аэропорта;</w:t>
      </w:r>
    </w:p>
    <w:bookmarkEnd w:id="612"/>
    <w:bookmarkStart w:name="z621" w:id="613"/>
    <w:p>
      <w:pPr>
        <w:spacing w:after="0"/>
        <w:ind w:left="0"/>
        <w:jc w:val="both"/>
      </w:pPr>
      <w:r>
        <w:rPr>
          <w:rFonts w:ascii="Times New Roman"/>
          <w:b w:val="false"/>
          <w:i w:val="false"/>
          <w:color w:val="000000"/>
          <w:sz w:val="28"/>
        </w:rPr>
        <w:t>
      дежурного железнодорожной станции, вокзала;</w:t>
      </w:r>
    </w:p>
    <w:bookmarkEnd w:id="613"/>
    <w:bookmarkStart w:name="z622" w:id="614"/>
    <w:p>
      <w:pPr>
        <w:spacing w:after="0"/>
        <w:ind w:left="0"/>
        <w:jc w:val="both"/>
      </w:pPr>
      <w:r>
        <w:rPr>
          <w:rFonts w:ascii="Times New Roman"/>
          <w:b w:val="false"/>
          <w:i w:val="false"/>
          <w:color w:val="000000"/>
          <w:sz w:val="28"/>
        </w:rPr>
        <w:t>
      10) при получении сообщения о побеге из другого органа:</w:t>
      </w:r>
    </w:p>
    <w:bookmarkEnd w:id="614"/>
    <w:bookmarkStart w:name="z623" w:id="615"/>
    <w:p>
      <w:pPr>
        <w:spacing w:after="0"/>
        <w:ind w:left="0"/>
        <w:jc w:val="both"/>
      </w:pPr>
      <w:r>
        <w:rPr>
          <w:rFonts w:ascii="Times New Roman"/>
          <w:b w:val="false"/>
          <w:i w:val="false"/>
          <w:color w:val="000000"/>
          <w:sz w:val="28"/>
        </w:rPr>
        <w:t>
      уточняет установочные данные, приметы, адреса и места возможного появления бежавших, направление движения поисковых групп органа, из-под охраны которого бежал преступник;</w:t>
      </w:r>
    </w:p>
    <w:bookmarkEnd w:id="615"/>
    <w:bookmarkStart w:name="z624" w:id="616"/>
    <w:p>
      <w:pPr>
        <w:spacing w:after="0"/>
        <w:ind w:left="0"/>
        <w:jc w:val="both"/>
      </w:pPr>
      <w:r>
        <w:rPr>
          <w:rFonts w:ascii="Times New Roman"/>
          <w:b w:val="false"/>
          <w:i w:val="false"/>
          <w:color w:val="000000"/>
          <w:sz w:val="28"/>
        </w:rPr>
        <w:t>
      регистрирует сообщение в Журнале входящих телеграмм и телефонограмм;</w:t>
      </w:r>
    </w:p>
    <w:bookmarkEnd w:id="616"/>
    <w:bookmarkStart w:name="z625" w:id="617"/>
    <w:p>
      <w:pPr>
        <w:spacing w:after="0"/>
        <w:ind w:left="0"/>
        <w:jc w:val="both"/>
      </w:pPr>
      <w:r>
        <w:rPr>
          <w:rFonts w:ascii="Times New Roman"/>
          <w:b w:val="false"/>
          <w:i w:val="false"/>
          <w:color w:val="000000"/>
          <w:sz w:val="28"/>
        </w:rPr>
        <w:t>
      докладывает начальнику органа или лицу, его замещающему и ориентирует личный состав органа.</w:t>
      </w:r>
    </w:p>
    <w:bookmarkEnd w:id="617"/>
    <w:bookmarkStart w:name="z626" w:id="618"/>
    <w:p>
      <w:pPr>
        <w:spacing w:after="0"/>
        <w:ind w:left="0"/>
        <w:jc w:val="left"/>
      </w:pPr>
      <w:r>
        <w:rPr>
          <w:rFonts w:ascii="Times New Roman"/>
          <w:b/>
          <w:i w:val="false"/>
          <w:color w:val="000000"/>
        </w:rPr>
        <w:t xml:space="preserve"> Параграф 16. Применение оружия сотрудником органа внутренних дел</w:t>
      </w:r>
    </w:p>
    <w:bookmarkEnd w:id="618"/>
    <w:bookmarkStart w:name="z627" w:id="619"/>
    <w:p>
      <w:pPr>
        <w:spacing w:after="0"/>
        <w:ind w:left="0"/>
        <w:jc w:val="both"/>
      </w:pPr>
      <w:r>
        <w:rPr>
          <w:rFonts w:ascii="Times New Roman"/>
          <w:b w:val="false"/>
          <w:i w:val="false"/>
          <w:color w:val="000000"/>
          <w:sz w:val="28"/>
        </w:rPr>
        <w:t>
      127. При получении сообщения о применении оружия сотрудником органа внутренних дел сотрудник дежурной смены:</w:t>
      </w:r>
    </w:p>
    <w:bookmarkEnd w:id="619"/>
    <w:bookmarkStart w:name="z628" w:id="620"/>
    <w:p>
      <w:pPr>
        <w:spacing w:after="0"/>
        <w:ind w:left="0"/>
        <w:jc w:val="both"/>
      </w:pPr>
      <w:r>
        <w:rPr>
          <w:rFonts w:ascii="Times New Roman"/>
          <w:b w:val="false"/>
          <w:i w:val="false"/>
          <w:color w:val="000000"/>
          <w:sz w:val="28"/>
        </w:rPr>
        <w:t>
      1) выясняет:</w:t>
      </w:r>
    </w:p>
    <w:bookmarkEnd w:id="620"/>
    <w:bookmarkStart w:name="z629" w:id="621"/>
    <w:p>
      <w:pPr>
        <w:spacing w:after="0"/>
        <w:ind w:left="0"/>
        <w:jc w:val="both"/>
      </w:pPr>
      <w:r>
        <w:rPr>
          <w:rFonts w:ascii="Times New Roman"/>
          <w:b w:val="false"/>
          <w:i w:val="false"/>
          <w:color w:val="000000"/>
          <w:sz w:val="28"/>
        </w:rPr>
        <w:t>
      данные и занимаемую должность сотрудника, применившего оружие;</w:t>
      </w:r>
    </w:p>
    <w:bookmarkEnd w:id="621"/>
    <w:bookmarkStart w:name="z630" w:id="622"/>
    <w:p>
      <w:pPr>
        <w:spacing w:after="0"/>
        <w:ind w:left="0"/>
        <w:jc w:val="both"/>
      </w:pPr>
      <w:r>
        <w:rPr>
          <w:rFonts w:ascii="Times New Roman"/>
          <w:b w:val="false"/>
          <w:i w:val="false"/>
          <w:color w:val="000000"/>
          <w:sz w:val="28"/>
        </w:rPr>
        <w:t>
      время, место и обстоятельства применения оружия, количество израсходованных патронов;</w:t>
      </w:r>
    </w:p>
    <w:bookmarkEnd w:id="622"/>
    <w:bookmarkStart w:name="z631" w:id="623"/>
    <w:p>
      <w:pPr>
        <w:spacing w:after="0"/>
        <w:ind w:left="0"/>
        <w:jc w:val="both"/>
      </w:pPr>
      <w:r>
        <w:rPr>
          <w:rFonts w:ascii="Times New Roman"/>
          <w:b w:val="false"/>
          <w:i w:val="false"/>
          <w:color w:val="000000"/>
          <w:sz w:val="28"/>
        </w:rPr>
        <w:t>
      есть ли погибшие или раненые и где они находятся в данное время;</w:t>
      </w:r>
    </w:p>
    <w:bookmarkEnd w:id="623"/>
    <w:bookmarkStart w:name="z632" w:id="624"/>
    <w:p>
      <w:pPr>
        <w:spacing w:after="0"/>
        <w:ind w:left="0"/>
        <w:jc w:val="both"/>
      </w:pPr>
      <w:r>
        <w:rPr>
          <w:rFonts w:ascii="Times New Roman"/>
          <w:b w:val="false"/>
          <w:i w:val="false"/>
          <w:color w:val="000000"/>
          <w:sz w:val="28"/>
        </w:rPr>
        <w:t>
      2) регистрирует сообщение в (КУИ) ЕРДР;</w:t>
      </w:r>
    </w:p>
    <w:bookmarkEnd w:id="624"/>
    <w:bookmarkStart w:name="z633" w:id="625"/>
    <w:p>
      <w:pPr>
        <w:spacing w:after="0"/>
        <w:ind w:left="0"/>
        <w:jc w:val="both"/>
      </w:pPr>
      <w:r>
        <w:rPr>
          <w:rFonts w:ascii="Times New Roman"/>
          <w:b w:val="false"/>
          <w:i w:val="false"/>
          <w:color w:val="000000"/>
          <w:sz w:val="28"/>
        </w:rPr>
        <w:t>
      3) после подтверждения информации о применении оружия докладывает о происшествии начальнику органа либо лицу, его замещающему, оперативному дежурному вышестоящего органа и прокурору;</w:t>
      </w:r>
    </w:p>
    <w:bookmarkEnd w:id="625"/>
    <w:bookmarkStart w:name="z634" w:id="626"/>
    <w:p>
      <w:pPr>
        <w:spacing w:after="0"/>
        <w:ind w:left="0"/>
        <w:jc w:val="both"/>
      </w:pPr>
      <w:r>
        <w:rPr>
          <w:rFonts w:ascii="Times New Roman"/>
          <w:b w:val="false"/>
          <w:i w:val="false"/>
          <w:color w:val="000000"/>
          <w:sz w:val="28"/>
        </w:rPr>
        <w:t>
      4) при наличии пострадавших вызывает на место происшествия скорую медицинскую помощь, судебно-медицинского эксперта или врача, привлекаемого в качестве эксперта;</w:t>
      </w:r>
    </w:p>
    <w:bookmarkEnd w:id="626"/>
    <w:bookmarkStart w:name="z635" w:id="627"/>
    <w:p>
      <w:pPr>
        <w:spacing w:after="0"/>
        <w:ind w:left="0"/>
        <w:jc w:val="both"/>
      </w:pPr>
      <w:r>
        <w:rPr>
          <w:rFonts w:ascii="Times New Roman"/>
          <w:b w:val="false"/>
          <w:i w:val="false"/>
          <w:color w:val="000000"/>
          <w:sz w:val="28"/>
        </w:rPr>
        <w:t>
      5) организовывает сбор и выезд на место происшествия ДСОГ, во главе начальника органа либо его заместителя;</w:t>
      </w:r>
    </w:p>
    <w:bookmarkEnd w:id="627"/>
    <w:bookmarkStart w:name="z636" w:id="628"/>
    <w:p>
      <w:pPr>
        <w:spacing w:after="0"/>
        <w:ind w:left="0"/>
        <w:jc w:val="both"/>
      </w:pPr>
      <w:r>
        <w:rPr>
          <w:rFonts w:ascii="Times New Roman"/>
          <w:b w:val="false"/>
          <w:i w:val="false"/>
          <w:color w:val="000000"/>
          <w:sz w:val="28"/>
        </w:rPr>
        <w:t>
      6) по указанию руководства органа, а в его отсутствие - самостоятельно организовывает:</w:t>
      </w:r>
    </w:p>
    <w:bookmarkEnd w:id="628"/>
    <w:bookmarkStart w:name="z637" w:id="629"/>
    <w:p>
      <w:pPr>
        <w:spacing w:after="0"/>
        <w:ind w:left="0"/>
        <w:jc w:val="both"/>
      </w:pPr>
      <w:r>
        <w:rPr>
          <w:rFonts w:ascii="Times New Roman"/>
          <w:b w:val="false"/>
          <w:i w:val="false"/>
          <w:color w:val="000000"/>
          <w:sz w:val="28"/>
        </w:rPr>
        <w:t>
      охрану места происшествия ближайшими нарядами КСП до прибытия ДСОГ;</w:t>
      </w:r>
    </w:p>
    <w:bookmarkEnd w:id="629"/>
    <w:bookmarkStart w:name="z638" w:id="630"/>
    <w:p>
      <w:pPr>
        <w:spacing w:after="0"/>
        <w:ind w:left="0"/>
        <w:jc w:val="both"/>
      </w:pPr>
      <w:r>
        <w:rPr>
          <w:rFonts w:ascii="Times New Roman"/>
          <w:b w:val="false"/>
          <w:i w:val="false"/>
          <w:color w:val="000000"/>
          <w:sz w:val="28"/>
        </w:rPr>
        <w:t>
      установление обстоятельств применения оружия;</w:t>
      </w:r>
    </w:p>
    <w:bookmarkEnd w:id="630"/>
    <w:bookmarkStart w:name="z639" w:id="631"/>
    <w:p>
      <w:pPr>
        <w:spacing w:after="0"/>
        <w:ind w:left="0"/>
        <w:jc w:val="both"/>
      </w:pPr>
      <w:r>
        <w:rPr>
          <w:rFonts w:ascii="Times New Roman"/>
          <w:b w:val="false"/>
          <w:i w:val="false"/>
          <w:color w:val="000000"/>
          <w:sz w:val="28"/>
        </w:rPr>
        <w:t>
      оказание помощи пострадавшим и доставление их в лечебные учреждения;</w:t>
      </w:r>
    </w:p>
    <w:bookmarkEnd w:id="631"/>
    <w:bookmarkStart w:name="z640" w:id="632"/>
    <w:p>
      <w:pPr>
        <w:spacing w:after="0"/>
        <w:ind w:left="0"/>
        <w:jc w:val="both"/>
      </w:pPr>
      <w:r>
        <w:rPr>
          <w:rFonts w:ascii="Times New Roman"/>
          <w:b w:val="false"/>
          <w:i w:val="false"/>
          <w:color w:val="000000"/>
          <w:sz w:val="28"/>
        </w:rPr>
        <w:t>
      установление свидетелей происшествия;</w:t>
      </w:r>
    </w:p>
    <w:bookmarkEnd w:id="632"/>
    <w:bookmarkStart w:name="z641" w:id="633"/>
    <w:p>
      <w:pPr>
        <w:spacing w:after="0"/>
        <w:ind w:left="0"/>
        <w:jc w:val="both"/>
      </w:pPr>
      <w:r>
        <w:rPr>
          <w:rFonts w:ascii="Times New Roman"/>
          <w:b w:val="false"/>
          <w:i w:val="false"/>
          <w:color w:val="000000"/>
          <w:sz w:val="28"/>
        </w:rPr>
        <w:t>
      изъятие ДСОГ оружия и боеприпасов у сотрудника, применившего его;</w:t>
      </w:r>
    </w:p>
    <w:bookmarkEnd w:id="633"/>
    <w:bookmarkStart w:name="z642" w:id="634"/>
    <w:p>
      <w:pPr>
        <w:spacing w:after="0"/>
        <w:ind w:left="0"/>
        <w:jc w:val="both"/>
      </w:pPr>
      <w:r>
        <w:rPr>
          <w:rFonts w:ascii="Times New Roman"/>
          <w:b w:val="false"/>
          <w:i w:val="false"/>
          <w:color w:val="000000"/>
          <w:sz w:val="28"/>
        </w:rPr>
        <w:t>
      направление сотрудника, применившего оружие, на медицинское обследование;</w:t>
      </w:r>
    </w:p>
    <w:bookmarkEnd w:id="634"/>
    <w:bookmarkStart w:name="z643" w:id="635"/>
    <w:p>
      <w:pPr>
        <w:spacing w:after="0"/>
        <w:ind w:left="0"/>
        <w:jc w:val="both"/>
      </w:pPr>
      <w:r>
        <w:rPr>
          <w:rFonts w:ascii="Times New Roman"/>
          <w:b w:val="false"/>
          <w:i w:val="false"/>
          <w:color w:val="000000"/>
          <w:sz w:val="28"/>
        </w:rPr>
        <w:t>
      7) в целях предотвращения возможного возникновения массовых беспорядков (в связи с применением оружия), ориентирует наряды КСП, на повышение бдительности.</w:t>
      </w:r>
    </w:p>
    <w:bookmarkEnd w:id="635"/>
    <w:bookmarkStart w:name="z644" w:id="636"/>
    <w:p>
      <w:pPr>
        <w:spacing w:after="0"/>
        <w:ind w:left="0"/>
        <w:jc w:val="both"/>
      </w:pPr>
      <w:r>
        <w:rPr>
          <w:rFonts w:ascii="Times New Roman"/>
          <w:b w:val="false"/>
          <w:i w:val="false"/>
          <w:color w:val="000000"/>
          <w:sz w:val="28"/>
        </w:rPr>
        <w:t>
      Примечание: сотрудник дежурной смены при поступлении заявлений и сообщений о преступлениях и правонарушениях, не предусмотренных в настоящем алгоритме, осуществляет аналогичные действия в соответствии с алгоритмом.</w:t>
      </w:r>
    </w:p>
    <w:bookmarkEnd w:id="6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Центров</w:t>
            </w:r>
            <w:r>
              <w:br/>
            </w:r>
            <w:r>
              <w:rPr>
                <w:rFonts w:ascii="Times New Roman"/>
                <w:b w:val="false"/>
                <w:i w:val="false"/>
                <w:color w:val="000000"/>
                <w:sz w:val="20"/>
              </w:rPr>
              <w:t>оперативного управления и</w:t>
            </w:r>
            <w:r>
              <w:br/>
            </w:r>
            <w:r>
              <w:rPr>
                <w:rFonts w:ascii="Times New Roman"/>
                <w:b w:val="false"/>
                <w:i w:val="false"/>
                <w:color w:val="000000"/>
                <w:sz w:val="20"/>
              </w:rPr>
              <w:t>дежурных частей органов</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p>
        </w:tc>
      </w:tr>
    </w:tbl>
    <w:bookmarkStart w:name="z646" w:id="637"/>
    <w:p>
      <w:pPr>
        <w:spacing w:after="0"/>
        <w:ind w:left="0"/>
        <w:jc w:val="left"/>
      </w:pPr>
      <w:r>
        <w:rPr>
          <w:rFonts w:ascii="Times New Roman"/>
          <w:b/>
          <w:i w:val="false"/>
          <w:color w:val="000000"/>
        </w:rPr>
        <w:t xml:space="preserve"> Примерный перечень служебных помещений ЦОУ и дежурных частей ДП (Т)</w:t>
      </w:r>
    </w:p>
    <w:bookmarkEnd w:id="637"/>
    <w:bookmarkStart w:name="z647" w:id="638"/>
    <w:p>
      <w:pPr>
        <w:spacing w:after="0"/>
        <w:ind w:left="0"/>
        <w:jc w:val="left"/>
      </w:pPr>
      <w:r>
        <w:rPr>
          <w:rFonts w:ascii="Times New Roman"/>
          <w:b/>
          <w:i w:val="false"/>
          <w:color w:val="000000"/>
        </w:rPr>
        <w:t xml:space="preserve"> 1. Помещения ЦОУ ДП и УП городов:</w:t>
      </w:r>
    </w:p>
    <w:bookmarkEnd w:id="638"/>
    <w:bookmarkStart w:name="z648" w:id="639"/>
    <w:p>
      <w:pPr>
        <w:spacing w:after="0"/>
        <w:ind w:left="0"/>
        <w:jc w:val="both"/>
      </w:pPr>
      <w:r>
        <w:rPr>
          <w:rFonts w:ascii="Times New Roman"/>
          <w:b w:val="false"/>
          <w:i w:val="false"/>
          <w:color w:val="000000"/>
          <w:sz w:val="28"/>
        </w:rPr>
        <w:t>
      1. Зал оперативного управления;</w:t>
      </w:r>
    </w:p>
    <w:bookmarkEnd w:id="639"/>
    <w:bookmarkStart w:name="z649" w:id="640"/>
    <w:p>
      <w:pPr>
        <w:spacing w:after="0"/>
        <w:ind w:left="0"/>
        <w:jc w:val="both"/>
      </w:pPr>
      <w:r>
        <w:rPr>
          <w:rFonts w:ascii="Times New Roman"/>
          <w:b w:val="false"/>
          <w:i w:val="false"/>
          <w:color w:val="000000"/>
          <w:sz w:val="28"/>
        </w:rPr>
        <w:t>
      2. Кабинет начальника ЦОУ;</w:t>
      </w:r>
    </w:p>
    <w:bookmarkEnd w:id="640"/>
    <w:bookmarkStart w:name="z650" w:id="641"/>
    <w:p>
      <w:pPr>
        <w:spacing w:after="0"/>
        <w:ind w:left="0"/>
        <w:jc w:val="both"/>
      </w:pPr>
      <w:r>
        <w:rPr>
          <w:rFonts w:ascii="Times New Roman"/>
          <w:b w:val="false"/>
          <w:i w:val="false"/>
          <w:color w:val="000000"/>
          <w:sz w:val="28"/>
        </w:rPr>
        <w:t>
      3. Кабинет заместителя начальника ЦОУ;</w:t>
      </w:r>
    </w:p>
    <w:bookmarkEnd w:id="641"/>
    <w:bookmarkStart w:name="z651" w:id="642"/>
    <w:p>
      <w:pPr>
        <w:spacing w:after="0"/>
        <w:ind w:left="0"/>
        <w:jc w:val="both"/>
      </w:pPr>
      <w:r>
        <w:rPr>
          <w:rFonts w:ascii="Times New Roman"/>
          <w:b w:val="false"/>
          <w:i w:val="false"/>
          <w:color w:val="000000"/>
          <w:sz w:val="28"/>
        </w:rPr>
        <w:t>
      4. Зал заседаний оперативного штаба при чрезвычайных ситуациях;</w:t>
      </w:r>
    </w:p>
    <w:bookmarkEnd w:id="642"/>
    <w:bookmarkStart w:name="z652" w:id="643"/>
    <w:p>
      <w:pPr>
        <w:spacing w:after="0"/>
        <w:ind w:left="0"/>
        <w:jc w:val="both"/>
      </w:pPr>
      <w:r>
        <w:rPr>
          <w:rFonts w:ascii="Times New Roman"/>
          <w:b w:val="false"/>
          <w:i w:val="false"/>
          <w:color w:val="000000"/>
          <w:sz w:val="28"/>
        </w:rPr>
        <w:t>
      5. Комната операторов "102";</w:t>
      </w:r>
    </w:p>
    <w:bookmarkEnd w:id="643"/>
    <w:bookmarkStart w:name="z653" w:id="644"/>
    <w:p>
      <w:pPr>
        <w:spacing w:after="0"/>
        <w:ind w:left="0"/>
        <w:jc w:val="both"/>
      </w:pPr>
      <w:r>
        <w:rPr>
          <w:rFonts w:ascii="Times New Roman"/>
          <w:b w:val="false"/>
          <w:i w:val="false"/>
          <w:color w:val="000000"/>
          <w:sz w:val="28"/>
        </w:rPr>
        <w:t>
      6. Служебные кабинеты сотрудников отдела ЦОУ;</w:t>
      </w:r>
    </w:p>
    <w:bookmarkEnd w:id="644"/>
    <w:bookmarkStart w:name="z654" w:id="645"/>
    <w:p>
      <w:pPr>
        <w:spacing w:after="0"/>
        <w:ind w:left="0"/>
        <w:jc w:val="both"/>
      </w:pPr>
      <w:r>
        <w:rPr>
          <w:rFonts w:ascii="Times New Roman"/>
          <w:b w:val="false"/>
          <w:i w:val="false"/>
          <w:color w:val="000000"/>
          <w:sz w:val="28"/>
        </w:rPr>
        <w:t>
      7. Технические помещения (количество - исходя из характеристики применяемой аппаратуры);</w:t>
      </w:r>
    </w:p>
    <w:bookmarkEnd w:id="645"/>
    <w:bookmarkStart w:name="z655" w:id="646"/>
    <w:p>
      <w:pPr>
        <w:spacing w:after="0"/>
        <w:ind w:left="0"/>
        <w:jc w:val="both"/>
      </w:pPr>
      <w:r>
        <w:rPr>
          <w:rFonts w:ascii="Times New Roman"/>
          <w:b w:val="false"/>
          <w:i w:val="false"/>
          <w:color w:val="000000"/>
          <w:sz w:val="28"/>
        </w:rPr>
        <w:t>
      8. Комната для дежурной следственно-оперативной группы;</w:t>
      </w:r>
    </w:p>
    <w:bookmarkEnd w:id="646"/>
    <w:bookmarkStart w:name="z656" w:id="647"/>
    <w:p>
      <w:pPr>
        <w:spacing w:after="0"/>
        <w:ind w:left="0"/>
        <w:jc w:val="both"/>
      </w:pPr>
      <w:r>
        <w:rPr>
          <w:rFonts w:ascii="Times New Roman"/>
          <w:b w:val="false"/>
          <w:i w:val="false"/>
          <w:color w:val="000000"/>
          <w:sz w:val="28"/>
        </w:rPr>
        <w:t>
      9. Комната для хранения оргтехники, множительной аппаратуры;</w:t>
      </w:r>
    </w:p>
    <w:bookmarkEnd w:id="647"/>
    <w:bookmarkStart w:name="z657" w:id="648"/>
    <w:p>
      <w:pPr>
        <w:spacing w:after="0"/>
        <w:ind w:left="0"/>
        <w:jc w:val="both"/>
      </w:pPr>
      <w:r>
        <w:rPr>
          <w:rFonts w:ascii="Times New Roman"/>
          <w:b w:val="false"/>
          <w:i w:val="false"/>
          <w:color w:val="000000"/>
          <w:sz w:val="28"/>
        </w:rPr>
        <w:t>
      10. Канцелярия;</w:t>
      </w:r>
    </w:p>
    <w:bookmarkEnd w:id="648"/>
    <w:bookmarkStart w:name="z658" w:id="649"/>
    <w:p>
      <w:pPr>
        <w:spacing w:after="0"/>
        <w:ind w:left="0"/>
        <w:jc w:val="both"/>
      </w:pPr>
      <w:r>
        <w:rPr>
          <w:rFonts w:ascii="Times New Roman"/>
          <w:b w:val="false"/>
          <w:i w:val="false"/>
          <w:color w:val="000000"/>
          <w:sz w:val="28"/>
        </w:rPr>
        <w:t>
      11. Комнаты бытового назначения;</w:t>
      </w:r>
    </w:p>
    <w:bookmarkEnd w:id="649"/>
    <w:bookmarkStart w:name="z659" w:id="650"/>
    <w:p>
      <w:pPr>
        <w:spacing w:after="0"/>
        <w:ind w:left="0"/>
        <w:jc w:val="both"/>
      </w:pPr>
      <w:r>
        <w:rPr>
          <w:rFonts w:ascii="Times New Roman"/>
          <w:b w:val="false"/>
          <w:i w:val="false"/>
          <w:color w:val="000000"/>
          <w:sz w:val="28"/>
        </w:rPr>
        <w:t>
      12. Комната для приема пищи;</w:t>
      </w:r>
    </w:p>
    <w:bookmarkEnd w:id="650"/>
    <w:bookmarkStart w:name="z660" w:id="651"/>
    <w:p>
      <w:pPr>
        <w:spacing w:after="0"/>
        <w:ind w:left="0"/>
        <w:jc w:val="both"/>
      </w:pPr>
      <w:r>
        <w:rPr>
          <w:rFonts w:ascii="Times New Roman"/>
          <w:b w:val="false"/>
          <w:i w:val="false"/>
          <w:color w:val="000000"/>
          <w:sz w:val="28"/>
        </w:rPr>
        <w:t>
      13. Комнаты отдыха дежурного наряда (для мужчин и женщин раздельно);</w:t>
      </w:r>
    </w:p>
    <w:bookmarkEnd w:id="651"/>
    <w:bookmarkStart w:name="z661" w:id="652"/>
    <w:p>
      <w:pPr>
        <w:spacing w:after="0"/>
        <w:ind w:left="0"/>
        <w:jc w:val="both"/>
      </w:pPr>
      <w:r>
        <w:rPr>
          <w:rFonts w:ascii="Times New Roman"/>
          <w:b w:val="false"/>
          <w:i w:val="false"/>
          <w:color w:val="000000"/>
          <w:sz w:val="28"/>
        </w:rPr>
        <w:t>
      14. Комната отдыха водителей дежурного автотранспорта ЦОУ;</w:t>
      </w:r>
    </w:p>
    <w:bookmarkEnd w:id="652"/>
    <w:bookmarkStart w:name="z662" w:id="653"/>
    <w:p>
      <w:pPr>
        <w:spacing w:after="0"/>
        <w:ind w:left="0"/>
        <w:jc w:val="both"/>
      </w:pPr>
      <w:r>
        <w:rPr>
          <w:rFonts w:ascii="Times New Roman"/>
          <w:b w:val="false"/>
          <w:i w:val="false"/>
          <w:color w:val="000000"/>
          <w:sz w:val="28"/>
        </w:rPr>
        <w:t>
      15. Душевая комната (для мужчин и женщин раздельно);</w:t>
      </w:r>
    </w:p>
    <w:bookmarkEnd w:id="653"/>
    <w:bookmarkStart w:name="z663" w:id="654"/>
    <w:p>
      <w:pPr>
        <w:spacing w:after="0"/>
        <w:ind w:left="0"/>
        <w:jc w:val="both"/>
      </w:pPr>
      <w:r>
        <w:rPr>
          <w:rFonts w:ascii="Times New Roman"/>
          <w:b w:val="false"/>
          <w:i w:val="false"/>
          <w:color w:val="000000"/>
          <w:sz w:val="28"/>
        </w:rPr>
        <w:t>
      16. Туалеты.</w:t>
      </w:r>
    </w:p>
    <w:bookmarkEnd w:id="654"/>
    <w:bookmarkStart w:name="z664" w:id="655"/>
    <w:p>
      <w:pPr>
        <w:spacing w:after="0"/>
        <w:ind w:left="0"/>
        <w:jc w:val="left"/>
      </w:pPr>
      <w:r>
        <w:rPr>
          <w:rFonts w:ascii="Times New Roman"/>
          <w:b/>
          <w:i w:val="false"/>
          <w:color w:val="000000"/>
        </w:rPr>
        <w:t xml:space="preserve"> 2. Помещения дежурной части ДП (Т):</w:t>
      </w:r>
    </w:p>
    <w:bookmarkEnd w:id="655"/>
    <w:bookmarkStart w:name="z665" w:id="656"/>
    <w:p>
      <w:pPr>
        <w:spacing w:after="0"/>
        <w:ind w:left="0"/>
        <w:jc w:val="both"/>
      </w:pPr>
      <w:r>
        <w:rPr>
          <w:rFonts w:ascii="Times New Roman"/>
          <w:b w:val="false"/>
          <w:i w:val="false"/>
          <w:color w:val="000000"/>
          <w:sz w:val="28"/>
        </w:rPr>
        <w:t>
      1. Зал оперативного дежурного;</w:t>
      </w:r>
    </w:p>
    <w:bookmarkEnd w:id="656"/>
    <w:bookmarkStart w:name="z666" w:id="657"/>
    <w:p>
      <w:pPr>
        <w:spacing w:after="0"/>
        <w:ind w:left="0"/>
        <w:jc w:val="both"/>
      </w:pPr>
      <w:r>
        <w:rPr>
          <w:rFonts w:ascii="Times New Roman"/>
          <w:b w:val="false"/>
          <w:i w:val="false"/>
          <w:color w:val="000000"/>
          <w:sz w:val="28"/>
        </w:rPr>
        <w:t>
      2. Кабинет начальника дежурной части;</w:t>
      </w:r>
    </w:p>
    <w:bookmarkEnd w:id="657"/>
    <w:bookmarkStart w:name="z667" w:id="658"/>
    <w:p>
      <w:pPr>
        <w:spacing w:after="0"/>
        <w:ind w:left="0"/>
        <w:jc w:val="both"/>
      </w:pPr>
      <w:r>
        <w:rPr>
          <w:rFonts w:ascii="Times New Roman"/>
          <w:b w:val="false"/>
          <w:i w:val="false"/>
          <w:color w:val="000000"/>
          <w:sz w:val="28"/>
        </w:rPr>
        <w:t>
      3. Оружейная комната;</w:t>
      </w:r>
    </w:p>
    <w:bookmarkEnd w:id="658"/>
    <w:bookmarkStart w:name="z668" w:id="659"/>
    <w:p>
      <w:pPr>
        <w:spacing w:after="0"/>
        <w:ind w:left="0"/>
        <w:jc w:val="both"/>
      </w:pPr>
      <w:r>
        <w:rPr>
          <w:rFonts w:ascii="Times New Roman"/>
          <w:b w:val="false"/>
          <w:i w:val="false"/>
          <w:color w:val="000000"/>
          <w:sz w:val="28"/>
        </w:rPr>
        <w:t>
      4. Комната выдачи, приема и чистки оружия;</w:t>
      </w:r>
    </w:p>
    <w:bookmarkEnd w:id="659"/>
    <w:bookmarkStart w:name="z669" w:id="660"/>
    <w:p>
      <w:pPr>
        <w:spacing w:after="0"/>
        <w:ind w:left="0"/>
        <w:jc w:val="both"/>
      </w:pPr>
      <w:r>
        <w:rPr>
          <w:rFonts w:ascii="Times New Roman"/>
          <w:b w:val="false"/>
          <w:i w:val="false"/>
          <w:color w:val="000000"/>
          <w:sz w:val="28"/>
        </w:rPr>
        <w:t>
      5. Комната для дежурной следственно-оперативной группы;</w:t>
      </w:r>
    </w:p>
    <w:bookmarkEnd w:id="660"/>
    <w:bookmarkStart w:name="z670" w:id="661"/>
    <w:p>
      <w:pPr>
        <w:spacing w:after="0"/>
        <w:ind w:left="0"/>
        <w:jc w:val="both"/>
      </w:pPr>
      <w:r>
        <w:rPr>
          <w:rFonts w:ascii="Times New Roman"/>
          <w:b w:val="false"/>
          <w:i w:val="false"/>
          <w:color w:val="000000"/>
          <w:sz w:val="28"/>
        </w:rPr>
        <w:t>
      6. Комната бытового назначения;</w:t>
      </w:r>
    </w:p>
    <w:bookmarkEnd w:id="661"/>
    <w:bookmarkStart w:name="z671" w:id="662"/>
    <w:p>
      <w:pPr>
        <w:spacing w:after="0"/>
        <w:ind w:left="0"/>
        <w:jc w:val="both"/>
      </w:pPr>
      <w:r>
        <w:rPr>
          <w:rFonts w:ascii="Times New Roman"/>
          <w:b w:val="false"/>
          <w:i w:val="false"/>
          <w:color w:val="000000"/>
          <w:sz w:val="28"/>
        </w:rPr>
        <w:t>
      7. Комнаты отдыха дежурного наряда (для мужчин и женщин раздельно);</w:t>
      </w:r>
    </w:p>
    <w:bookmarkEnd w:id="662"/>
    <w:bookmarkStart w:name="z672" w:id="663"/>
    <w:p>
      <w:pPr>
        <w:spacing w:after="0"/>
        <w:ind w:left="0"/>
        <w:jc w:val="both"/>
      </w:pPr>
      <w:r>
        <w:rPr>
          <w:rFonts w:ascii="Times New Roman"/>
          <w:b w:val="false"/>
          <w:i w:val="false"/>
          <w:color w:val="000000"/>
          <w:sz w:val="28"/>
        </w:rPr>
        <w:t>
      8. Комната отдыха для водителей автотранспорта дежурной части;</w:t>
      </w:r>
    </w:p>
    <w:bookmarkEnd w:id="663"/>
    <w:bookmarkStart w:name="z673" w:id="664"/>
    <w:p>
      <w:pPr>
        <w:spacing w:after="0"/>
        <w:ind w:left="0"/>
        <w:jc w:val="both"/>
      </w:pPr>
      <w:r>
        <w:rPr>
          <w:rFonts w:ascii="Times New Roman"/>
          <w:b w:val="false"/>
          <w:i w:val="false"/>
          <w:color w:val="000000"/>
          <w:sz w:val="28"/>
        </w:rPr>
        <w:t>
      9. Комната приема пищи;</w:t>
      </w:r>
    </w:p>
    <w:bookmarkEnd w:id="664"/>
    <w:bookmarkStart w:name="z674" w:id="665"/>
    <w:p>
      <w:pPr>
        <w:spacing w:after="0"/>
        <w:ind w:left="0"/>
        <w:jc w:val="both"/>
      </w:pPr>
      <w:r>
        <w:rPr>
          <w:rFonts w:ascii="Times New Roman"/>
          <w:b w:val="false"/>
          <w:i w:val="false"/>
          <w:color w:val="000000"/>
          <w:sz w:val="28"/>
        </w:rPr>
        <w:t>
      10. Туалеты.</w:t>
      </w:r>
    </w:p>
    <w:bookmarkEnd w:id="6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Центров</w:t>
            </w:r>
            <w:r>
              <w:br/>
            </w:r>
            <w:r>
              <w:rPr>
                <w:rFonts w:ascii="Times New Roman"/>
                <w:b w:val="false"/>
                <w:i w:val="false"/>
                <w:color w:val="000000"/>
                <w:sz w:val="20"/>
              </w:rPr>
              <w:t>оперативного управления и</w:t>
            </w:r>
            <w:r>
              <w:br/>
            </w:r>
            <w:r>
              <w:rPr>
                <w:rFonts w:ascii="Times New Roman"/>
                <w:b w:val="false"/>
                <w:i w:val="false"/>
                <w:color w:val="000000"/>
                <w:sz w:val="20"/>
              </w:rPr>
              <w:t>дежурных частей органов</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p>
        </w:tc>
      </w:tr>
    </w:tbl>
    <w:bookmarkStart w:name="z676" w:id="666"/>
    <w:p>
      <w:pPr>
        <w:spacing w:after="0"/>
        <w:ind w:left="0"/>
        <w:jc w:val="left"/>
      </w:pPr>
      <w:r>
        <w:rPr>
          <w:rFonts w:ascii="Times New Roman"/>
          <w:b/>
          <w:i w:val="false"/>
          <w:color w:val="000000"/>
        </w:rPr>
        <w:t xml:space="preserve"> Примерный перечень служебных помещений дежурных частей горрайлинорганов</w:t>
      </w:r>
    </w:p>
    <w:bookmarkEnd w:id="666"/>
    <w:bookmarkStart w:name="z677" w:id="667"/>
    <w:p>
      <w:pPr>
        <w:spacing w:after="0"/>
        <w:ind w:left="0"/>
        <w:jc w:val="both"/>
      </w:pPr>
      <w:r>
        <w:rPr>
          <w:rFonts w:ascii="Times New Roman"/>
          <w:b w:val="false"/>
          <w:i w:val="false"/>
          <w:color w:val="000000"/>
          <w:sz w:val="28"/>
        </w:rPr>
        <w:t>
      1. Комната оперативного дежурного;</w:t>
      </w:r>
    </w:p>
    <w:bookmarkEnd w:id="667"/>
    <w:bookmarkStart w:name="z678" w:id="668"/>
    <w:p>
      <w:pPr>
        <w:spacing w:after="0"/>
        <w:ind w:left="0"/>
        <w:jc w:val="both"/>
      </w:pPr>
      <w:r>
        <w:rPr>
          <w:rFonts w:ascii="Times New Roman"/>
          <w:b w:val="false"/>
          <w:i w:val="false"/>
          <w:color w:val="000000"/>
          <w:sz w:val="28"/>
        </w:rPr>
        <w:t>
      2. Кабинет начальника дежурной части;</w:t>
      </w:r>
    </w:p>
    <w:bookmarkEnd w:id="668"/>
    <w:bookmarkStart w:name="z679" w:id="669"/>
    <w:p>
      <w:pPr>
        <w:spacing w:after="0"/>
        <w:ind w:left="0"/>
        <w:jc w:val="both"/>
      </w:pPr>
      <w:r>
        <w:rPr>
          <w:rFonts w:ascii="Times New Roman"/>
          <w:b w:val="false"/>
          <w:i w:val="false"/>
          <w:color w:val="000000"/>
          <w:sz w:val="28"/>
        </w:rPr>
        <w:t>
      3. Комната для хранения оружия;</w:t>
      </w:r>
    </w:p>
    <w:bookmarkEnd w:id="669"/>
    <w:bookmarkStart w:name="z680" w:id="670"/>
    <w:p>
      <w:pPr>
        <w:spacing w:after="0"/>
        <w:ind w:left="0"/>
        <w:jc w:val="both"/>
      </w:pPr>
      <w:r>
        <w:rPr>
          <w:rFonts w:ascii="Times New Roman"/>
          <w:b w:val="false"/>
          <w:i w:val="false"/>
          <w:color w:val="000000"/>
          <w:sz w:val="28"/>
        </w:rPr>
        <w:t>
      4. Комната выдачи, приема и чистки оружия;</w:t>
      </w:r>
    </w:p>
    <w:bookmarkEnd w:id="670"/>
    <w:bookmarkStart w:name="z681" w:id="671"/>
    <w:p>
      <w:pPr>
        <w:spacing w:after="0"/>
        <w:ind w:left="0"/>
        <w:jc w:val="both"/>
      </w:pPr>
      <w:r>
        <w:rPr>
          <w:rFonts w:ascii="Times New Roman"/>
          <w:b w:val="false"/>
          <w:i w:val="false"/>
          <w:color w:val="000000"/>
          <w:sz w:val="28"/>
        </w:rPr>
        <w:t>
      5. Комната для хранения средств индивидуальной бронезащиты и активной обороны (далее-СИБиАО);</w:t>
      </w:r>
    </w:p>
    <w:bookmarkEnd w:id="671"/>
    <w:bookmarkStart w:name="z682" w:id="672"/>
    <w:p>
      <w:pPr>
        <w:spacing w:after="0"/>
        <w:ind w:left="0"/>
        <w:jc w:val="both"/>
      </w:pPr>
      <w:r>
        <w:rPr>
          <w:rFonts w:ascii="Times New Roman"/>
          <w:b w:val="false"/>
          <w:i w:val="false"/>
          <w:color w:val="000000"/>
          <w:sz w:val="28"/>
        </w:rPr>
        <w:t>
      6. Комнаты для дежурных следственно-оперативных групп;</w:t>
      </w:r>
    </w:p>
    <w:bookmarkEnd w:id="672"/>
    <w:bookmarkStart w:name="z683" w:id="673"/>
    <w:p>
      <w:pPr>
        <w:spacing w:after="0"/>
        <w:ind w:left="0"/>
        <w:jc w:val="both"/>
      </w:pPr>
      <w:r>
        <w:rPr>
          <w:rFonts w:ascii="Times New Roman"/>
          <w:b w:val="false"/>
          <w:i w:val="false"/>
          <w:color w:val="000000"/>
          <w:sz w:val="28"/>
        </w:rPr>
        <w:t>
      7. Комната отдыха дежурного наряда;</w:t>
      </w:r>
    </w:p>
    <w:bookmarkEnd w:id="673"/>
    <w:bookmarkStart w:name="z684" w:id="674"/>
    <w:p>
      <w:pPr>
        <w:spacing w:after="0"/>
        <w:ind w:left="0"/>
        <w:jc w:val="both"/>
      </w:pPr>
      <w:r>
        <w:rPr>
          <w:rFonts w:ascii="Times New Roman"/>
          <w:b w:val="false"/>
          <w:i w:val="false"/>
          <w:color w:val="000000"/>
          <w:sz w:val="28"/>
        </w:rPr>
        <w:t>
      8. Комната приема пищи;</w:t>
      </w:r>
    </w:p>
    <w:bookmarkEnd w:id="674"/>
    <w:bookmarkStart w:name="z685" w:id="675"/>
    <w:p>
      <w:pPr>
        <w:spacing w:after="0"/>
        <w:ind w:left="0"/>
        <w:jc w:val="both"/>
      </w:pPr>
      <w:r>
        <w:rPr>
          <w:rFonts w:ascii="Times New Roman"/>
          <w:b w:val="false"/>
          <w:i w:val="false"/>
          <w:color w:val="000000"/>
          <w:sz w:val="28"/>
        </w:rPr>
        <w:t>
      9. Душевая комната;</w:t>
      </w:r>
    </w:p>
    <w:bookmarkEnd w:id="675"/>
    <w:bookmarkStart w:name="z686" w:id="676"/>
    <w:p>
      <w:pPr>
        <w:spacing w:after="0"/>
        <w:ind w:left="0"/>
        <w:jc w:val="both"/>
      </w:pPr>
      <w:r>
        <w:rPr>
          <w:rFonts w:ascii="Times New Roman"/>
          <w:b w:val="false"/>
          <w:i w:val="false"/>
          <w:color w:val="000000"/>
          <w:sz w:val="28"/>
        </w:rPr>
        <w:t>
      10. Туалет;</w:t>
      </w:r>
    </w:p>
    <w:bookmarkEnd w:id="676"/>
    <w:bookmarkStart w:name="z687" w:id="677"/>
    <w:p>
      <w:pPr>
        <w:spacing w:after="0"/>
        <w:ind w:left="0"/>
        <w:jc w:val="both"/>
      </w:pPr>
      <w:r>
        <w:rPr>
          <w:rFonts w:ascii="Times New Roman"/>
          <w:b w:val="false"/>
          <w:i w:val="false"/>
          <w:color w:val="000000"/>
          <w:sz w:val="28"/>
        </w:rPr>
        <w:t>
      11. Специальные помещения.</w:t>
      </w:r>
    </w:p>
    <w:bookmarkEnd w:id="677"/>
    <w:bookmarkStart w:name="z688" w:id="678"/>
    <w:p>
      <w:pPr>
        <w:spacing w:after="0"/>
        <w:ind w:left="0"/>
        <w:jc w:val="both"/>
      </w:pPr>
      <w:r>
        <w:rPr>
          <w:rFonts w:ascii="Times New Roman"/>
          <w:b w:val="false"/>
          <w:i w:val="false"/>
          <w:color w:val="000000"/>
          <w:sz w:val="28"/>
        </w:rPr>
        <w:t xml:space="preserve">
      </w:t>
      </w:r>
    </w:p>
    <w:bookmarkEnd w:id="678"/>
    <w:p>
      <w:pPr>
        <w:spacing w:after="0"/>
        <w:ind w:left="0"/>
        <w:jc w:val="both"/>
      </w:pPr>
      <w:r>
        <w:drawing>
          <wp:inline distT="0" distB="0" distL="0" distR="0">
            <wp:extent cx="7810500" cy="546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46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9" w:id="679"/>
    <w:p>
      <w:pPr>
        <w:spacing w:after="0"/>
        <w:ind w:left="0"/>
        <w:jc w:val="both"/>
      </w:pPr>
      <w:r>
        <w:rPr>
          <w:rFonts w:ascii="Times New Roman"/>
          <w:b w:val="false"/>
          <w:i w:val="false"/>
          <w:color w:val="000000"/>
          <w:sz w:val="28"/>
        </w:rPr>
        <w:t>
      Примечание:</w:t>
      </w:r>
    </w:p>
    <w:bookmarkEnd w:id="679"/>
    <w:bookmarkStart w:name="z690" w:id="680"/>
    <w:p>
      <w:pPr>
        <w:spacing w:after="0"/>
        <w:ind w:left="0"/>
        <w:jc w:val="both"/>
      </w:pPr>
      <w:r>
        <w:rPr>
          <w:rFonts w:ascii="Times New Roman"/>
          <w:b w:val="false"/>
          <w:i w:val="false"/>
          <w:color w:val="000000"/>
          <w:sz w:val="28"/>
        </w:rPr>
        <w:t>
      1. Типовая планировка является обязательной для вновь строящихся административных зданий подразделений органов.</w:t>
      </w:r>
    </w:p>
    <w:bookmarkEnd w:id="680"/>
    <w:bookmarkStart w:name="z691" w:id="681"/>
    <w:p>
      <w:pPr>
        <w:spacing w:after="0"/>
        <w:ind w:left="0"/>
        <w:jc w:val="both"/>
      </w:pPr>
      <w:r>
        <w:rPr>
          <w:rFonts w:ascii="Times New Roman"/>
          <w:b w:val="false"/>
          <w:i w:val="false"/>
          <w:color w:val="000000"/>
          <w:sz w:val="28"/>
        </w:rPr>
        <w:t>
      2. Оружейная комната во всех подразделениях органов располагается в строгом соответствии с требованиями настоящих Правил.</w:t>
      </w:r>
    </w:p>
    <w:bookmarkEnd w:id="681"/>
    <w:bookmarkStart w:name="z692" w:id="682"/>
    <w:p>
      <w:pPr>
        <w:spacing w:after="0"/>
        <w:ind w:left="0"/>
        <w:jc w:val="both"/>
      </w:pPr>
      <w:r>
        <w:rPr>
          <w:rFonts w:ascii="Times New Roman"/>
          <w:b w:val="false"/>
          <w:i w:val="false"/>
          <w:color w:val="000000"/>
          <w:sz w:val="28"/>
        </w:rPr>
        <w:t>
      3. Комнату для хранения СИБиАО рекомендуется организовать с входной, выходной дверями, открытыми шкафами (ячейками) для каждого сотрудника.</w:t>
      </w:r>
    </w:p>
    <w:bookmarkEnd w:id="6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Центров</w:t>
            </w:r>
            <w:r>
              <w:br/>
            </w:r>
            <w:r>
              <w:rPr>
                <w:rFonts w:ascii="Times New Roman"/>
                <w:b w:val="false"/>
                <w:i w:val="false"/>
                <w:color w:val="000000"/>
                <w:sz w:val="20"/>
              </w:rPr>
              <w:t>оперативного управления и</w:t>
            </w:r>
            <w:r>
              <w:br/>
            </w:r>
            <w:r>
              <w:rPr>
                <w:rFonts w:ascii="Times New Roman"/>
                <w:b w:val="false"/>
                <w:i w:val="false"/>
                <w:color w:val="000000"/>
                <w:sz w:val="20"/>
              </w:rPr>
              <w:t>дежурных частей органов</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95" w:id="683"/>
    <w:p>
      <w:pPr>
        <w:spacing w:after="0"/>
        <w:ind w:left="0"/>
        <w:jc w:val="left"/>
      </w:pPr>
      <w:r>
        <w:rPr>
          <w:rFonts w:ascii="Times New Roman"/>
          <w:b/>
          <w:i w:val="false"/>
          <w:color w:val="000000"/>
        </w:rPr>
        <w:t xml:space="preserve"> Книга рапортов о приеме и сдаче дежурства</w:t>
      </w:r>
    </w:p>
    <w:bookmarkEnd w:id="683"/>
    <w:bookmarkStart w:name="z696" w:id="684"/>
    <w:p>
      <w:pPr>
        <w:spacing w:after="0"/>
        <w:ind w:left="0"/>
        <w:jc w:val="left"/>
      </w:pPr>
      <w:r>
        <w:rPr>
          <w:rFonts w:ascii="Times New Roman"/>
          <w:b/>
          <w:i w:val="false"/>
          <w:color w:val="000000"/>
        </w:rPr>
        <w:t xml:space="preserve"> ______________________________________________________________</w:t>
      </w:r>
    </w:p>
    <w:bookmarkEnd w:id="684"/>
    <w:bookmarkStart w:name="z697" w:id="685"/>
    <w:p>
      <w:pPr>
        <w:spacing w:after="0"/>
        <w:ind w:left="0"/>
        <w:jc w:val="left"/>
      </w:pPr>
      <w:r>
        <w:rPr>
          <w:rFonts w:ascii="Times New Roman"/>
          <w:b/>
          <w:i w:val="false"/>
          <w:color w:val="000000"/>
        </w:rPr>
        <w:t xml:space="preserve"> (наименование органа)</w:t>
      </w:r>
    </w:p>
    <w:bookmarkEnd w:id="6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"____" ___________20 г.</w:t>
            </w:r>
            <w:r>
              <w:br/>
            </w:r>
            <w:r>
              <w:rPr>
                <w:rFonts w:ascii="Times New Roman"/>
                <w:b w:val="false"/>
                <w:i w:val="false"/>
                <w:color w:val="000000"/>
                <w:sz w:val="20"/>
              </w:rPr>
              <w:t>Окончена " ____" ________ 20 г.</w:t>
            </w:r>
            <w:r>
              <w:br/>
            </w:r>
            <w:r>
              <w:rPr>
                <w:rFonts w:ascii="Times New Roman"/>
                <w:b w:val="false"/>
                <w:i w:val="false"/>
                <w:color w:val="000000"/>
                <w:sz w:val="20"/>
              </w:rPr>
              <w:t>____________________________</w:t>
            </w:r>
            <w:r>
              <w:br/>
            </w:r>
            <w:r>
              <w:rPr>
                <w:rFonts w:ascii="Times New Roman"/>
                <w:b w:val="false"/>
                <w:i w:val="false"/>
                <w:color w:val="000000"/>
                <w:sz w:val="20"/>
              </w:rPr>
              <w:t>(руководителю органа)</w:t>
            </w:r>
            <w:r>
              <w:br/>
            </w:r>
            <w:r>
              <w:rPr>
                <w:rFonts w:ascii="Times New Roman"/>
                <w:b w:val="false"/>
                <w:i w:val="false"/>
                <w:color w:val="000000"/>
                <w:sz w:val="20"/>
              </w:rPr>
              <w:t>____________________________</w:t>
            </w:r>
            <w:r>
              <w:br/>
            </w:r>
            <w:r>
              <w:rPr>
                <w:rFonts w:ascii="Times New Roman"/>
                <w:b w:val="false"/>
                <w:i w:val="false"/>
                <w:color w:val="000000"/>
                <w:sz w:val="20"/>
              </w:rPr>
              <w:t>(звание, фамилия, инициалы)</w:t>
            </w:r>
          </w:p>
        </w:tc>
      </w:tr>
    </w:tbl>
    <w:bookmarkStart w:name="z699" w:id="686"/>
    <w:p>
      <w:pPr>
        <w:spacing w:after="0"/>
        <w:ind w:left="0"/>
        <w:jc w:val="left"/>
      </w:pPr>
      <w:r>
        <w:rPr>
          <w:rFonts w:ascii="Times New Roman"/>
          <w:b/>
          <w:i w:val="false"/>
          <w:color w:val="000000"/>
        </w:rPr>
        <w:t xml:space="preserve">                                            Рапорт</w:t>
      </w:r>
    </w:p>
    <w:bookmarkEnd w:id="686"/>
    <w:p>
      <w:pPr>
        <w:spacing w:after="0"/>
        <w:ind w:left="0"/>
        <w:jc w:val="both"/>
      </w:pPr>
      <w:bookmarkStart w:name="z700" w:id="687"/>
      <w:r>
        <w:rPr>
          <w:rFonts w:ascii="Times New Roman"/>
          <w:b w:val="false"/>
          <w:i w:val="false"/>
          <w:color w:val="000000"/>
          <w:sz w:val="28"/>
        </w:rPr>
        <w:t>
      Докладываю, что за время дежурства с "__" час. "__" ________20__ г.</w:t>
      </w:r>
    </w:p>
    <w:bookmarkEnd w:id="687"/>
    <w:p>
      <w:pPr>
        <w:spacing w:after="0"/>
        <w:ind w:left="0"/>
        <w:jc w:val="both"/>
      </w:pPr>
      <w:r>
        <w:rPr>
          <w:rFonts w:ascii="Times New Roman"/>
          <w:b w:val="false"/>
          <w:i w:val="false"/>
          <w:color w:val="000000"/>
          <w:sz w:val="28"/>
        </w:rPr>
        <w:t>до "__" час. "__" _________20 ___г.</w:t>
      </w:r>
    </w:p>
    <w:p>
      <w:pPr>
        <w:spacing w:after="0"/>
        <w:ind w:left="0"/>
        <w:jc w:val="both"/>
      </w:pPr>
      <w:r>
        <w:rPr>
          <w:rFonts w:ascii="Times New Roman"/>
          <w:b w:val="false"/>
          <w:i w:val="false"/>
          <w:color w:val="000000"/>
          <w:sz w:val="28"/>
        </w:rPr>
        <w:t>1. На обслуживаемой территории всего зарегистрировано заявлений,</w:t>
      </w:r>
    </w:p>
    <w:p>
      <w:pPr>
        <w:spacing w:after="0"/>
        <w:ind w:left="0"/>
        <w:jc w:val="both"/>
      </w:pPr>
      <w:r>
        <w:rPr>
          <w:rFonts w:ascii="Times New Roman"/>
          <w:b w:val="false"/>
          <w:i w:val="false"/>
          <w:color w:val="000000"/>
          <w:sz w:val="28"/>
        </w:rPr>
        <w:t>сообщений о преступлениях (происшествиях),________________по которым:</w:t>
      </w:r>
    </w:p>
    <w:p>
      <w:pPr>
        <w:spacing w:after="0"/>
        <w:ind w:left="0"/>
        <w:jc w:val="both"/>
      </w:pPr>
      <w:r>
        <w:rPr>
          <w:rFonts w:ascii="Times New Roman"/>
          <w:b w:val="false"/>
          <w:i w:val="false"/>
          <w:color w:val="000000"/>
          <w:sz w:val="28"/>
        </w:rPr>
        <w:t>- начато досудебное расследование _______________________________</w:t>
      </w:r>
    </w:p>
    <w:p>
      <w:pPr>
        <w:spacing w:after="0"/>
        <w:ind w:left="0"/>
        <w:jc w:val="both"/>
      </w:pPr>
      <w:r>
        <w:rPr>
          <w:rFonts w:ascii="Times New Roman"/>
          <w:b w:val="false"/>
          <w:i w:val="false"/>
          <w:color w:val="000000"/>
          <w:sz w:val="28"/>
        </w:rPr>
        <w:t>- списано в номенклатурное дело _________________________________</w:t>
      </w:r>
    </w:p>
    <w:p>
      <w:pPr>
        <w:spacing w:after="0"/>
        <w:ind w:left="0"/>
        <w:jc w:val="both"/>
      </w:pPr>
      <w:r>
        <w:rPr>
          <w:rFonts w:ascii="Times New Roman"/>
          <w:b w:val="false"/>
          <w:i w:val="false"/>
          <w:color w:val="000000"/>
          <w:sz w:val="28"/>
        </w:rPr>
        <w:t>- передано по территориальности ________________________________</w:t>
      </w:r>
    </w:p>
    <w:p>
      <w:pPr>
        <w:spacing w:after="0"/>
        <w:ind w:left="0"/>
        <w:jc w:val="both"/>
      </w:pPr>
      <w:r>
        <w:rPr>
          <w:rFonts w:ascii="Times New Roman"/>
          <w:b w:val="false"/>
          <w:i w:val="false"/>
          <w:color w:val="000000"/>
          <w:sz w:val="28"/>
        </w:rPr>
        <w:t>- раскрыто преступлений в дежурные сутки _________________________</w:t>
      </w:r>
    </w:p>
    <w:p>
      <w:pPr>
        <w:spacing w:after="0"/>
        <w:ind w:left="0"/>
        <w:jc w:val="both"/>
      </w:pPr>
      <w:r>
        <w:rPr>
          <w:rFonts w:ascii="Times New Roman"/>
          <w:b w:val="false"/>
          <w:i w:val="false"/>
          <w:color w:val="000000"/>
          <w:sz w:val="28"/>
        </w:rPr>
        <w:t>- установлено и доставлено подозреваемых лиц ______ _______________</w:t>
      </w:r>
    </w:p>
    <w:p>
      <w:pPr>
        <w:spacing w:after="0"/>
        <w:ind w:left="0"/>
        <w:jc w:val="both"/>
      </w:pPr>
      <w:r>
        <w:rPr>
          <w:rFonts w:ascii="Times New Roman"/>
          <w:b w:val="false"/>
          <w:i w:val="false"/>
          <w:color w:val="000000"/>
          <w:sz w:val="28"/>
        </w:rPr>
        <w:t>- в том числе несовершеннолетних ________________________________</w:t>
      </w:r>
    </w:p>
    <w:p>
      <w:pPr>
        <w:spacing w:after="0"/>
        <w:ind w:left="0"/>
        <w:jc w:val="both"/>
      </w:pPr>
      <w:r>
        <w:rPr>
          <w:rFonts w:ascii="Times New Roman"/>
          <w:b w:val="false"/>
          <w:i w:val="false"/>
          <w:color w:val="000000"/>
          <w:sz w:val="28"/>
        </w:rPr>
        <w:t>2. Всего содержится в ИВС, _____________________________ том числе:</w:t>
      </w:r>
    </w:p>
    <w:p>
      <w:pPr>
        <w:spacing w:after="0"/>
        <w:ind w:left="0"/>
        <w:jc w:val="both"/>
      </w:pPr>
      <w:r>
        <w:rPr>
          <w:rFonts w:ascii="Times New Roman"/>
          <w:b w:val="false"/>
          <w:i w:val="false"/>
          <w:color w:val="000000"/>
          <w:sz w:val="28"/>
        </w:rPr>
        <w:t>- арестованных по уголовным делам _______________________________</w:t>
      </w:r>
    </w:p>
    <w:p>
      <w:pPr>
        <w:spacing w:after="0"/>
        <w:ind w:left="0"/>
        <w:jc w:val="both"/>
      </w:pPr>
      <w:r>
        <w:rPr>
          <w:rFonts w:ascii="Times New Roman"/>
          <w:b w:val="false"/>
          <w:i w:val="false"/>
          <w:color w:val="000000"/>
          <w:sz w:val="28"/>
        </w:rPr>
        <w:t>- задержанных по подозрению в совершении преступлений_____________</w:t>
      </w:r>
    </w:p>
    <w:p>
      <w:pPr>
        <w:spacing w:after="0"/>
        <w:ind w:left="0"/>
        <w:jc w:val="both"/>
      </w:pPr>
      <w:r>
        <w:rPr>
          <w:rFonts w:ascii="Times New Roman"/>
          <w:b w:val="false"/>
          <w:i w:val="false"/>
          <w:color w:val="000000"/>
          <w:sz w:val="28"/>
        </w:rPr>
        <w:t>- задержанных по иногороднему розыску ____________________________</w:t>
      </w:r>
    </w:p>
    <w:p>
      <w:pPr>
        <w:spacing w:after="0"/>
        <w:ind w:left="0"/>
        <w:jc w:val="both"/>
      </w:pPr>
      <w:r>
        <w:rPr>
          <w:rFonts w:ascii="Times New Roman"/>
          <w:b w:val="false"/>
          <w:i w:val="false"/>
          <w:color w:val="000000"/>
          <w:sz w:val="28"/>
        </w:rPr>
        <w:t>- арестованных в административном порядке ________________________</w:t>
      </w:r>
    </w:p>
    <w:p>
      <w:pPr>
        <w:spacing w:after="0"/>
        <w:ind w:left="0"/>
        <w:jc w:val="both"/>
      </w:pPr>
      <w:r>
        <w:rPr>
          <w:rFonts w:ascii="Times New Roman"/>
          <w:b w:val="false"/>
          <w:i w:val="false"/>
          <w:color w:val="000000"/>
          <w:sz w:val="28"/>
        </w:rPr>
        <w:t>3. Всего содержится в спецприемнике ______________________________</w:t>
      </w:r>
    </w:p>
    <w:p>
      <w:pPr>
        <w:spacing w:after="0"/>
        <w:ind w:left="0"/>
        <w:jc w:val="both"/>
      </w:pPr>
      <w:r>
        <w:rPr>
          <w:rFonts w:ascii="Times New Roman"/>
          <w:b w:val="false"/>
          <w:i w:val="false"/>
          <w:color w:val="000000"/>
          <w:sz w:val="28"/>
        </w:rPr>
        <w:t>4. Всего доставлялось за административные правонарушения (через дробь)</w:t>
      </w:r>
    </w:p>
    <w:p>
      <w:pPr>
        <w:spacing w:after="0"/>
        <w:ind w:left="0"/>
        <w:jc w:val="both"/>
      </w:pPr>
      <w:r>
        <w:rPr>
          <w:rFonts w:ascii="Times New Roman"/>
          <w:b w:val="false"/>
          <w:i w:val="false"/>
          <w:color w:val="000000"/>
          <w:sz w:val="28"/>
        </w:rPr>
        <w:t>несовершеннолетних _______________________</w:t>
      </w:r>
    </w:p>
    <w:p>
      <w:pPr>
        <w:spacing w:after="0"/>
        <w:ind w:left="0"/>
        <w:jc w:val="both"/>
      </w:pPr>
      <w:r>
        <w:rPr>
          <w:rFonts w:ascii="Times New Roman"/>
          <w:b w:val="false"/>
          <w:i w:val="false"/>
          <w:color w:val="000000"/>
          <w:sz w:val="28"/>
        </w:rPr>
        <w:t>В том числе за:</w:t>
      </w:r>
    </w:p>
    <w:p>
      <w:pPr>
        <w:spacing w:after="0"/>
        <w:ind w:left="0"/>
        <w:jc w:val="both"/>
      </w:pPr>
      <w:r>
        <w:rPr>
          <w:rFonts w:ascii="Times New Roman"/>
          <w:b w:val="false"/>
          <w:i w:val="false"/>
          <w:color w:val="000000"/>
          <w:sz w:val="28"/>
        </w:rPr>
        <w:t>- мелкое хулиганство ____________________________________________</w:t>
      </w:r>
    </w:p>
    <w:p>
      <w:pPr>
        <w:spacing w:after="0"/>
        <w:ind w:left="0"/>
        <w:jc w:val="both"/>
      </w:pPr>
      <w:r>
        <w:rPr>
          <w:rFonts w:ascii="Times New Roman"/>
          <w:b w:val="false"/>
          <w:i w:val="false"/>
          <w:color w:val="000000"/>
          <w:sz w:val="28"/>
        </w:rPr>
        <w:t>- появление в пьяном виде в общественных местах ___________________</w:t>
      </w:r>
    </w:p>
    <w:p>
      <w:pPr>
        <w:spacing w:after="0"/>
        <w:ind w:left="0"/>
        <w:jc w:val="both"/>
      </w:pPr>
      <w:r>
        <w:rPr>
          <w:rFonts w:ascii="Times New Roman"/>
          <w:b w:val="false"/>
          <w:i w:val="false"/>
          <w:color w:val="000000"/>
          <w:sz w:val="28"/>
        </w:rPr>
        <w:t>- употребление и сбыт наркотических средств (через дробь) ___________</w:t>
      </w:r>
    </w:p>
    <w:p>
      <w:pPr>
        <w:spacing w:after="0"/>
        <w:ind w:left="0"/>
        <w:jc w:val="both"/>
      </w:pPr>
      <w:r>
        <w:rPr>
          <w:rFonts w:ascii="Times New Roman"/>
          <w:b w:val="false"/>
          <w:i w:val="false"/>
          <w:color w:val="000000"/>
          <w:sz w:val="28"/>
        </w:rPr>
        <w:t>- неповиновение работнику полиции _______________________________</w:t>
      </w:r>
    </w:p>
    <w:p>
      <w:pPr>
        <w:spacing w:after="0"/>
        <w:ind w:left="0"/>
        <w:jc w:val="both"/>
      </w:pPr>
      <w:r>
        <w:rPr>
          <w:rFonts w:ascii="Times New Roman"/>
          <w:b w:val="false"/>
          <w:i w:val="false"/>
          <w:color w:val="000000"/>
          <w:sz w:val="28"/>
        </w:rPr>
        <w:t>- нарушений миграционного законодательства _____________________</w:t>
      </w:r>
    </w:p>
    <w:p>
      <w:pPr>
        <w:spacing w:after="0"/>
        <w:ind w:left="0"/>
        <w:jc w:val="both"/>
      </w:pPr>
      <w:r>
        <w:rPr>
          <w:rFonts w:ascii="Times New Roman"/>
          <w:b w:val="false"/>
          <w:i w:val="false"/>
          <w:color w:val="000000"/>
          <w:sz w:val="28"/>
        </w:rPr>
        <w:t>Кроме того, довожу до Вашего сведения, что 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(иные обстоятельства, о которых необходимо доложить: о событиях, фактах,</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могущих осложнить оперативную обстановку; нарушениях законности,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служебной дисциплины, допущенных сотрудниками органа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дел; неисправность средств связи, специальной техники и т. д.)</w:t>
      </w:r>
    </w:p>
    <w:p>
      <w:pPr>
        <w:spacing w:after="0"/>
        <w:ind w:left="0"/>
        <w:jc w:val="both"/>
      </w:pPr>
      <w:r>
        <w:rPr>
          <w:rFonts w:ascii="Times New Roman"/>
          <w:b w:val="false"/>
          <w:i w:val="false"/>
          <w:color w:val="000000"/>
          <w:sz w:val="28"/>
        </w:rPr>
        <w:t>Дежурство, оружие, боеприпасы, служебную документацию, спецсредства,</w:t>
      </w:r>
    </w:p>
    <w:p>
      <w:pPr>
        <w:spacing w:after="0"/>
        <w:ind w:left="0"/>
        <w:jc w:val="both"/>
      </w:pPr>
      <w:r>
        <w:rPr>
          <w:rFonts w:ascii="Times New Roman"/>
          <w:b w:val="false"/>
          <w:i w:val="false"/>
          <w:color w:val="000000"/>
          <w:sz w:val="28"/>
        </w:rPr>
        <w:t>компьютерную технику и другое имущество по описи.</w:t>
      </w:r>
    </w:p>
    <w:p>
      <w:pPr>
        <w:spacing w:after="0"/>
        <w:ind w:left="0"/>
        <w:jc w:val="both"/>
      </w:pPr>
      <w:r>
        <w:rPr>
          <w:rFonts w:ascii="Times New Roman"/>
          <w:b w:val="false"/>
          <w:i w:val="false"/>
          <w:color w:val="000000"/>
          <w:sz w:val="28"/>
        </w:rPr>
        <w:t>Сдал ______________________________</w:t>
      </w:r>
    </w:p>
    <w:p>
      <w:pPr>
        <w:spacing w:after="0"/>
        <w:ind w:left="0"/>
        <w:jc w:val="both"/>
      </w:pPr>
      <w:r>
        <w:rPr>
          <w:rFonts w:ascii="Times New Roman"/>
          <w:b w:val="false"/>
          <w:i w:val="false"/>
          <w:color w:val="000000"/>
          <w:sz w:val="28"/>
        </w:rPr>
        <w:t xml:space="preserve">       (звание, фамилия, подпись)</w:t>
      </w:r>
    </w:p>
    <w:p>
      <w:pPr>
        <w:spacing w:after="0"/>
        <w:ind w:left="0"/>
        <w:jc w:val="both"/>
      </w:pPr>
      <w:r>
        <w:rPr>
          <w:rFonts w:ascii="Times New Roman"/>
          <w:b w:val="false"/>
          <w:i w:val="false"/>
          <w:color w:val="000000"/>
          <w:sz w:val="28"/>
        </w:rPr>
        <w:t>Принял _____________________________</w:t>
      </w:r>
    </w:p>
    <w:p>
      <w:pPr>
        <w:spacing w:after="0"/>
        <w:ind w:left="0"/>
        <w:jc w:val="both"/>
      </w:pPr>
      <w:r>
        <w:rPr>
          <w:rFonts w:ascii="Times New Roman"/>
          <w:b w:val="false"/>
          <w:i w:val="false"/>
          <w:color w:val="000000"/>
          <w:sz w:val="28"/>
        </w:rPr>
        <w:t xml:space="preserve">       (звание, фамилия, подпись)</w:t>
      </w:r>
    </w:p>
    <w:p>
      <w:pPr>
        <w:spacing w:after="0"/>
        <w:ind w:left="0"/>
        <w:jc w:val="both"/>
      </w:pPr>
      <w:r>
        <w:rPr>
          <w:rFonts w:ascii="Times New Roman"/>
          <w:b w:val="false"/>
          <w:i w:val="false"/>
          <w:color w:val="000000"/>
          <w:sz w:val="28"/>
        </w:rPr>
        <w:t>"____" ___________ 20 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Центров</w:t>
            </w:r>
            <w:r>
              <w:br/>
            </w:r>
            <w:r>
              <w:rPr>
                <w:rFonts w:ascii="Times New Roman"/>
                <w:b w:val="false"/>
                <w:i w:val="false"/>
                <w:color w:val="000000"/>
                <w:sz w:val="20"/>
              </w:rPr>
              <w:t>оперативного управления и</w:t>
            </w:r>
            <w:r>
              <w:br/>
            </w:r>
            <w:r>
              <w:rPr>
                <w:rFonts w:ascii="Times New Roman"/>
                <w:b w:val="false"/>
                <w:i w:val="false"/>
                <w:color w:val="000000"/>
                <w:sz w:val="20"/>
              </w:rPr>
              <w:t>дежурных частей органов</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03" w:id="688"/>
    <w:p>
      <w:pPr>
        <w:spacing w:after="0"/>
        <w:ind w:left="0"/>
        <w:jc w:val="left"/>
      </w:pPr>
      <w:r>
        <w:rPr>
          <w:rFonts w:ascii="Times New Roman"/>
          <w:b/>
          <w:i w:val="false"/>
          <w:color w:val="000000"/>
        </w:rPr>
        <w:t xml:space="preserve"> Тетрадь для записей сотрудника дежурной смены</w:t>
      </w:r>
    </w:p>
    <w:bookmarkEnd w:id="688"/>
    <w:bookmarkStart w:name="z704" w:id="689"/>
    <w:p>
      <w:pPr>
        <w:spacing w:after="0"/>
        <w:ind w:left="0"/>
        <w:jc w:val="left"/>
      </w:pPr>
      <w:r>
        <w:rPr>
          <w:rFonts w:ascii="Times New Roman"/>
          <w:b/>
          <w:i w:val="false"/>
          <w:color w:val="000000"/>
        </w:rPr>
        <w:t xml:space="preserve"> ______________________________________________________________</w:t>
      </w:r>
    </w:p>
    <w:bookmarkEnd w:id="689"/>
    <w:bookmarkStart w:name="z705" w:id="690"/>
    <w:p>
      <w:pPr>
        <w:spacing w:after="0"/>
        <w:ind w:left="0"/>
        <w:jc w:val="left"/>
      </w:pPr>
      <w:r>
        <w:rPr>
          <w:rFonts w:ascii="Times New Roman"/>
          <w:b/>
          <w:i w:val="false"/>
          <w:color w:val="000000"/>
        </w:rPr>
        <w:t xml:space="preserve"> (наименование органа)</w:t>
      </w:r>
    </w:p>
    <w:bookmarkEnd w:id="6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"___" _________20 ___г.</w:t>
            </w:r>
            <w:r>
              <w:br/>
            </w:r>
            <w:r>
              <w:rPr>
                <w:rFonts w:ascii="Times New Roman"/>
                <w:b w:val="false"/>
                <w:i w:val="false"/>
                <w:color w:val="000000"/>
                <w:sz w:val="20"/>
              </w:rPr>
              <w:t>Окончена "___" _______20 ___г.</w:t>
            </w:r>
          </w:p>
        </w:tc>
      </w:tr>
    </w:tbl>
    <w:bookmarkStart w:name="z707" w:id="691"/>
    <w:p>
      <w:pPr>
        <w:spacing w:after="0"/>
        <w:ind w:left="0"/>
        <w:jc w:val="both"/>
      </w:pPr>
      <w:r>
        <w:rPr>
          <w:rFonts w:ascii="Times New Roman"/>
          <w:b w:val="false"/>
          <w:i w:val="false"/>
          <w:color w:val="000000"/>
          <w:sz w:val="28"/>
        </w:rPr>
        <w:t>
      (Печатать на внутренней стороне обложки книги)</w:t>
      </w:r>
    </w:p>
    <w:bookmarkEnd w:id="691"/>
    <w:bookmarkStart w:name="z708" w:id="692"/>
    <w:p>
      <w:pPr>
        <w:spacing w:after="0"/>
        <w:ind w:left="0"/>
        <w:jc w:val="left"/>
      </w:pPr>
      <w:r>
        <w:rPr>
          <w:rFonts w:ascii="Times New Roman"/>
          <w:b/>
          <w:i w:val="false"/>
          <w:color w:val="000000"/>
        </w:rPr>
        <w:t xml:space="preserve"> Пояснение по ведению тетради для записей сотрудников дежурной смены</w:t>
      </w:r>
    </w:p>
    <w:bookmarkEnd w:id="692"/>
    <w:bookmarkStart w:name="z709" w:id="693"/>
    <w:p>
      <w:pPr>
        <w:spacing w:after="0"/>
        <w:ind w:left="0"/>
        <w:jc w:val="both"/>
      </w:pPr>
      <w:r>
        <w:rPr>
          <w:rFonts w:ascii="Times New Roman"/>
          <w:b w:val="false"/>
          <w:i w:val="false"/>
          <w:color w:val="000000"/>
          <w:sz w:val="28"/>
        </w:rPr>
        <w:t>
      1. Тетрадь ведется оперативным дежурным, а также каждым сотрудником дежурной смены во время дежурства.</w:t>
      </w:r>
    </w:p>
    <w:bookmarkEnd w:id="693"/>
    <w:bookmarkStart w:name="z710" w:id="694"/>
    <w:p>
      <w:pPr>
        <w:spacing w:after="0"/>
        <w:ind w:left="0"/>
        <w:jc w:val="both"/>
      </w:pPr>
      <w:r>
        <w:rPr>
          <w:rFonts w:ascii="Times New Roman"/>
          <w:b w:val="false"/>
          <w:i w:val="false"/>
          <w:color w:val="000000"/>
          <w:sz w:val="28"/>
        </w:rPr>
        <w:t>
      2. Указанная тетрадь предназначена для записей служебной информации, поручений руководства органа и других мероприятий, проводимых дежурным нарядом в течении суток (обход здания, проверка несения службы, выезд следственно оперативной группы, ее состав, получаемая с места происшествия информация, в том числе об изъятии следов преступления и вещественных доказательств, прохождение оперативной информации о розыске преступников, мероприятия по раскрытию преступлений в дежурные сутки и т.д.).</w:t>
      </w:r>
    </w:p>
    <w:bookmarkEnd w:id="694"/>
    <w:bookmarkStart w:name="z711" w:id="695"/>
    <w:p>
      <w:pPr>
        <w:spacing w:after="0"/>
        <w:ind w:left="0"/>
        <w:jc w:val="both"/>
      </w:pPr>
      <w:r>
        <w:rPr>
          <w:rFonts w:ascii="Times New Roman"/>
          <w:b w:val="false"/>
          <w:i w:val="false"/>
          <w:color w:val="000000"/>
          <w:sz w:val="28"/>
        </w:rPr>
        <w:t>
      3. Производить записи служебного характера вне данной тетради не допускается.</w:t>
      </w:r>
    </w:p>
    <w:bookmarkEnd w:id="695"/>
    <w:bookmarkStart w:name="z712" w:id="696"/>
    <w:p>
      <w:pPr>
        <w:spacing w:after="0"/>
        <w:ind w:left="0"/>
        <w:jc w:val="both"/>
      </w:pPr>
      <w:r>
        <w:rPr>
          <w:rFonts w:ascii="Times New Roman"/>
          <w:b w:val="false"/>
          <w:i w:val="false"/>
          <w:color w:val="000000"/>
          <w:sz w:val="28"/>
        </w:rPr>
        <w:t>
      4. По окончанию дежурства каждый сотрудник дежурной смены расписывается в своей тетради после последней записи, знакомит вновь заступающего с мероприятиями, требующими дальнейшего контроля, под роспись в графе "особые отметки".</w:t>
      </w:r>
    </w:p>
    <w:bookmarkEnd w:id="696"/>
    <w:p>
      <w:pPr>
        <w:spacing w:after="0"/>
        <w:ind w:left="0"/>
        <w:jc w:val="both"/>
      </w:pPr>
      <w:bookmarkStart w:name="z713" w:id="697"/>
      <w:r>
        <w:rPr>
          <w:rFonts w:ascii="Times New Roman"/>
          <w:b w:val="false"/>
          <w:i w:val="false"/>
          <w:color w:val="000000"/>
          <w:sz w:val="28"/>
        </w:rPr>
        <w:t>
      5. Записи ведутся аккуратно и разборчиво чернилами или пастой. Затушевывание записей не допускается. Использованные тетради хранятся в течение одного года, затем уничтожаются в установленном порядке.</w:t>
      </w:r>
    </w:p>
    <w:bookmarkEnd w:id="697"/>
    <w:p>
      <w:pPr>
        <w:spacing w:after="0"/>
        <w:ind w:left="0"/>
        <w:jc w:val="both"/>
      </w:pPr>
      <w:r>
        <w:rPr>
          <w:rFonts w:ascii="Times New Roman"/>
          <w:b w:val="false"/>
          <w:i w:val="false"/>
          <w:color w:val="000000"/>
          <w:sz w:val="28"/>
        </w:rPr>
        <w:t>"___" __________ 20 ___г. "____" час "____" мин.</w:t>
      </w:r>
    </w:p>
    <w:p>
      <w:pPr>
        <w:spacing w:after="0"/>
        <w:ind w:left="0"/>
        <w:jc w:val="both"/>
      </w:pPr>
      <w:r>
        <w:rPr>
          <w:rFonts w:ascii="Times New Roman"/>
          <w:b w:val="false"/>
          <w:i w:val="false"/>
          <w:color w:val="000000"/>
          <w:sz w:val="28"/>
        </w:rPr>
        <w:t>(дата и время заступления на дежурство)</w:t>
      </w:r>
    </w:p>
    <w:p>
      <w:pPr>
        <w:spacing w:after="0"/>
        <w:ind w:left="0"/>
        <w:jc w:val="both"/>
      </w:pPr>
      <w:r>
        <w:rPr>
          <w:rFonts w:ascii="Times New Roman"/>
          <w:b w:val="false"/>
          <w:i w:val="false"/>
          <w:color w:val="000000"/>
          <w:sz w:val="28"/>
        </w:rPr>
        <w:t>Оперативный дежурный</w:t>
      </w:r>
    </w:p>
    <w:p>
      <w:pPr>
        <w:spacing w:after="0"/>
        <w:ind w:left="0"/>
        <w:jc w:val="both"/>
      </w:pPr>
      <w:r>
        <w:rPr>
          <w:rFonts w:ascii="Times New Roman"/>
          <w:b w:val="false"/>
          <w:i w:val="false"/>
          <w:color w:val="000000"/>
          <w:sz w:val="28"/>
        </w:rPr>
        <w:t>_____________________________________</w:t>
      </w:r>
    </w:p>
    <w:p>
      <w:pPr>
        <w:spacing w:after="0"/>
        <w:ind w:left="0"/>
        <w:jc w:val="both"/>
      </w:pPr>
      <w:r>
        <w:rPr>
          <w:rFonts w:ascii="Times New Roman"/>
          <w:b w:val="false"/>
          <w:i w:val="false"/>
          <w:color w:val="000000"/>
          <w:sz w:val="28"/>
        </w:rPr>
        <w:t>Список суточного наряда</w:t>
      </w:r>
    </w:p>
    <w:p>
      <w:pPr>
        <w:spacing w:after="0"/>
        <w:ind w:left="0"/>
        <w:jc w:val="both"/>
      </w:pPr>
      <w:r>
        <w:rPr>
          <w:rFonts w:ascii="Times New Roman"/>
          <w:b w:val="false"/>
          <w:i w:val="false"/>
          <w:color w:val="000000"/>
          <w:sz w:val="28"/>
        </w:rPr>
        <w:t>_____________________________________</w:t>
      </w:r>
    </w:p>
    <w:p>
      <w:pPr>
        <w:spacing w:after="0"/>
        <w:ind w:left="0"/>
        <w:jc w:val="both"/>
      </w:pPr>
      <w:r>
        <w:rPr>
          <w:rFonts w:ascii="Times New Roman"/>
          <w:b w:val="false"/>
          <w:i w:val="false"/>
          <w:color w:val="000000"/>
          <w:sz w:val="28"/>
        </w:rPr>
        <w:t>_____________________________________</w:t>
      </w:r>
    </w:p>
    <w:p>
      <w:pPr>
        <w:spacing w:after="0"/>
        <w:ind w:left="0"/>
        <w:jc w:val="both"/>
      </w:pPr>
      <w:r>
        <w:rPr>
          <w:rFonts w:ascii="Times New Roman"/>
          <w:b w:val="false"/>
          <w:i w:val="false"/>
          <w:color w:val="000000"/>
          <w:sz w:val="28"/>
        </w:rPr>
        <w:t>_____________________________________</w:t>
      </w:r>
    </w:p>
    <w:p>
      <w:pPr>
        <w:spacing w:after="0"/>
        <w:ind w:left="0"/>
        <w:jc w:val="both"/>
      </w:pPr>
      <w:r>
        <w:rPr>
          <w:rFonts w:ascii="Times New Roman"/>
          <w:b w:val="false"/>
          <w:i w:val="false"/>
          <w:color w:val="000000"/>
          <w:sz w:val="28"/>
        </w:rPr>
        <w:t>_____________________________________</w:t>
      </w:r>
    </w:p>
    <w:p>
      <w:pPr>
        <w:spacing w:after="0"/>
        <w:ind w:left="0"/>
        <w:jc w:val="both"/>
      </w:pPr>
      <w:r>
        <w:rPr>
          <w:rFonts w:ascii="Times New Roman"/>
          <w:b w:val="false"/>
          <w:i w:val="false"/>
          <w:color w:val="000000"/>
          <w:sz w:val="28"/>
        </w:rPr>
        <w:t>Следственно-оперативная группа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(состав, должности, фамилии, включая судебно-медицинского эксперта)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и когда получена информация или указание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полученной информации, поручений руководства, вышестоящего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отметки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по организации</w:t>
            </w:r>
            <w:r>
              <w:br/>
            </w:r>
            <w:r>
              <w:rPr>
                <w:rFonts w:ascii="Times New Roman"/>
                <w:b w:val="false"/>
                <w:i w:val="false"/>
                <w:color w:val="000000"/>
                <w:sz w:val="20"/>
              </w:rPr>
              <w:t>деятельности Центров</w:t>
            </w:r>
            <w:r>
              <w:br/>
            </w:r>
            <w:r>
              <w:rPr>
                <w:rFonts w:ascii="Times New Roman"/>
                <w:b w:val="false"/>
                <w:i w:val="false"/>
                <w:color w:val="000000"/>
                <w:sz w:val="20"/>
              </w:rPr>
              <w:t>оперативного управления и</w:t>
            </w:r>
            <w:r>
              <w:br/>
            </w:r>
            <w:r>
              <w:rPr>
                <w:rFonts w:ascii="Times New Roman"/>
                <w:b w:val="false"/>
                <w:i w:val="false"/>
                <w:color w:val="000000"/>
                <w:sz w:val="20"/>
              </w:rPr>
              <w:t>дежурных частей органов</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p>
        </w:tc>
      </w:tr>
    </w:tbl>
    <w:bookmarkStart w:name="z715" w:id="698"/>
    <w:p>
      <w:pPr>
        <w:spacing w:after="0"/>
        <w:ind w:left="0"/>
        <w:jc w:val="left"/>
      </w:pPr>
      <w:r>
        <w:rPr>
          <w:rFonts w:ascii="Times New Roman"/>
          <w:b/>
          <w:i w:val="false"/>
          <w:color w:val="000000"/>
        </w:rPr>
        <w:t xml:space="preserve"> Сведения О результатах деятельности ЦОУ и дежурных частей</w:t>
      </w:r>
    </w:p>
    <w:bookmarkEnd w:id="698"/>
    <w:bookmarkStart w:name="z716" w:id="699"/>
    <w:p>
      <w:pPr>
        <w:spacing w:after="0"/>
        <w:ind w:left="0"/>
        <w:jc w:val="left"/>
      </w:pPr>
      <w:r>
        <w:rPr>
          <w:rFonts w:ascii="Times New Roman"/>
          <w:b/>
          <w:i w:val="false"/>
          <w:color w:val="000000"/>
        </w:rPr>
        <w:t xml:space="preserve"> ______________________</w:t>
      </w:r>
    </w:p>
    <w:bookmarkEnd w:id="699"/>
    <w:bookmarkStart w:name="z717" w:id="700"/>
    <w:p>
      <w:pPr>
        <w:spacing w:after="0"/>
        <w:ind w:left="0"/>
        <w:jc w:val="left"/>
      </w:pPr>
      <w:r>
        <w:rPr>
          <w:rFonts w:ascii="Times New Roman"/>
          <w:b/>
          <w:i w:val="false"/>
          <w:color w:val="000000"/>
        </w:rPr>
        <w:t xml:space="preserve"> (регион)</w:t>
      </w:r>
    </w:p>
    <w:bookmarkEnd w:id="7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ЦОУ УП</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Дежурные части</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 (Т)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 города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штатных ЦОУ, ДЧ</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 сменные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 сменные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численность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и ср. нач. состав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нач. состав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Прошли переподготовку в организациях образования МВД</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СОГ, всего: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ЦОУ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ДЧ</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дежурных автомобилей, всего: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ЦОУ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ДЧ</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подлежат списанию, всего: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ДЧ</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штатных водителей, всего: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ЦОУ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ДЧ</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здания, всего: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ДЧ</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пригодны для ДЧ</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требуют кап.ремонта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Спецпомещений и комнат в них (через дробь)</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 для хранения оружия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 для чистки оружия с отдельным входом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 отдыха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 для приема пищи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 оборудованных охранно-пожарной сигнализацией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линии "102"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линии "102", оборудованных системой записи телефонных сообщений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вынесенного АРМ ЦОУ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факсимильной связи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копировальной техники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 видеонаблюдения всего: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Из них: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установленных на улицах и перекрестках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дворах жилых домов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территории и внутри зданий ОВД</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Автотранспорта оборудованных "GPS" всего: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Патрульной полиции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Других служб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Мини-ЦОУ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701"/>
          <w:p>
            <w:pPr>
              <w:spacing w:after="20"/>
              <w:ind w:left="20"/>
              <w:jc w:val="both"/>
            </w:pPr>
            <w:r>
              <w:rPr>
                <w:rFonts w:ascii="Times New Roman"/>
                <w:b w:val="false"/>
                <w:i w:val="false"/>
                <w:color w:val="000000"/>
                <w:sz w:val="20"/>
              </w:rPr>
              <w:t>
Зарегистрировано</w:t>
            </w:r>
          </w:p>
          <w:bookmarkEnd w:id="701"/>
          <w:p>
            <w:pPr>
              <w:spacing w:after="20"/>
              <w:ind w:left="20"/>
              <w:jc w:val="both"/>
            </w:pPr>
            <w:r>
              <w:rPr>
                <w:rFonts w:ascii="Times New Roman"/>
                <w:b w:val="false"/>
                <w:i w:val="false"/>
                <w:color w:val="000000"/>
                <w:sz w:val="20"/>
              </w:rPr>
              <w:t>
заявлений и сообщений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правонарушениях и происшествиях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о преступлениях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правонарушений с помощью систем видео наблюдения, всего: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преступлений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адмправонарушений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Доставлено в дежурные части лиц всего: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преступлений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правонарушения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жалоб на дежурных (в знаменателе из них подтвердилось)</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Зарегистрировано нарушение законности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Привлечено к ответственности сотрудников всего: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дисциплинарной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уголовной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Допущено ЧП в помещениях ЦОУ, ДЧ:</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случаев самоубийства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случаев скоропостижной смерти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фактов утраты и хищения оружия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719" w:id="702"/>
      <w:r>
        <w:rPr>
          <w:rFonts w:ascii="Times New Roman"/>
          <w:b w:val="false"/>
          <w:i w:val="false"/>
          <w:color w:val="000000"/>
          <w:sz w:val="28"/>
        </w:rPr>
        <w:t>
      Начальник ДП (Т) _________________ _________________________</w:t>
      </w:r>
    </w:p>
    <w:bookmarkEnd w:id="702"/>
    <w:p>
      <w:pPr>
        <w:spacing w:after="0"/>
        <w:ind w:left="0"/>
        <w:jc w:val="both"/>
      </w:pPr>
      <w:r>
        <w:rPr>
          <w:rFonts w:ascii="Times New Roman"/>
          <w:b w:val="false"/>
          <w:i w:val="false"/>
          <w:color w:val="000000"/>
          <w:sz w:val="28"/>
        </w:rPr>
        <w:t xml:space="preserve">                   (подпись)                   (Ф.И.О.)</w:t>
      </w:r>
    </w:p>
    <w:bookmarkStart w:name="z720" w:id="703"/>
    <w:p>
      <w:pPr>
        <w:spacing w:after="0"/>
        <w:ind w:left="0"/>
        <w:jc w:val="both"/>
      </w:pPr>
      <w:r>
        <w:rPr>
          <w:rFonts w:ascii="Times New Roman"/>
          <w:b w:val="false"/>
          <w:i w:val="false"/>
          <w:color w:val="000000"/>
          <w:sz w:val="28"/>
        </w:rPr>
        <w:t>
      Примечание:</w:t>
      </w:r>
    </w:p>
    <w:bookmarkEnd w:id="703"/>
    <w:bookmarkStart w:name="z721" w:id="704"/>
    <w:p>
      <w:pPr>
        <w:spacing w:after="0"/>
        <w:ind w:left="0"/>
        <w:jc w:val="both"/>
      </w:pPr>
      <w:r>
        <w:rPr>
          <w:rFonts w:ascii="Times New Roman"/>
          <w:b w:val="false"/>
          <w:i w:val="false"/>
          <w:color w:val="000000"/>
          <w:sz w:val="28"/>
        </w:rPr>
        <w:t>
      Текстовая часть формы отчетности излагается в произвольной форме (до пяти страниц текста на бумаге формата А-4) и содержит краткую характеристику работы ЦОУ и дежурных частей, перечень объективных и субъективных причин, не позволивших обеспечить достаточно эффективное их функционирование, вопросы, требующие законодательного, межведомственного и внутри-ведомственного организационного и нормативного урегулирования, к которой прилагается таблица ежеквартальной формы отчетности.</w:t>
      </w:r>
    </w:p>
    <w:bookmarkEnd w:id="704"/>
    <w:bookmarkStart w:name="z722" w:id="705"/>
    <w:p>
      <w:pPr>
        <w:spacing w:after="0"/>
        <w:ind w:left="0"/>
        <w:jc w:val="both"/>
      </w:pPr>
      <w:r>
        <w:rPr>
          <w:rFonts w:ascii="Times New Roman"/>
          <w:b w:val="false"/>
          <w:i w:val="false"/>
          <w:color w:val="000000"/>
          <w:sz w:val="28"/>
        </w:rPr>
        <w:t>
      Ежеквартальная форма отчетности о результатах деятельности ЦОУ и дежурных частей горрайлинорганов ДП (Т) является источником информации, необходимой д ля обобщения практики их деятельности и разработки мер по ее совершенствованию, и представляется к 5 числу месяца, следующего за отчетным периодом в разрезе подразделений.</w:t>
      </w:r>
    </w:p>
    <w:bookmarkEnd w:id="705"/>
    <w:bookmarkStart w:name="z723" w:id="706"/>
    <w:p>
      <w:pPr>
        <w:spacing w:after="0"/>
        <w:ind w:left="0"/>
        <w:jc w:val="both"/>
      </w:pPr>
      <w:r>
        <w:rPr>
          <w:rFonts w:ascii="Times New Roman"/>
          <w:b w:val="false"/>
          <w:i w:val="false"/>
          <w:color w:val="000000"/>
          <w:sz w:val="28"/>
        </w:rPr>
        <w:t>
      Форма отчетности подписывается первым руководителем ДП(Т) или лицом его замещающим.</w:t>
      </w:r>
    </w:p>
    <w:bookmarkEnd w:id="7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Центров</w:t>
            </w:r>
            <w:r>
              <w:br/>
            </w:r>
            <w:r>
              <w:rPr>
                <w:rFonts w:ascii="Times New Roman"/>
                <w:b w:val="false"/>
                <w:i w:val="false"/>
                <w:color w:val="000000"/>
                <w:sz w:val="20"/>
              </w:rPr>
              <w:t>оперативного управления и</w:t>
            </w:r>
            <w:r>
              <w:br/>
            </w:r>
            <w:r>
              <w:rPr>
                <w:rFonts w:ascii="Times New Roman"/>
                <w:b w:val="false"/>
                <w:i w:val="false"/>
                <w:color w:val="000000"/>
                <w:sz w:val="20"/>
              </w:rPr>
              <w:t>дежурных частей органов</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26" w:id="707"/>
    <w:p>
      <w:pPr>
        <w:spacing w:after="0"/>
        <w:ind w:left="0"/>
        <w:jc w:val="left"/>
      </w:pPr>
      <w:r>
        <w:rPr>
          <w:rFonts w:ascii="Times New Roman"/>
          <w:b/>
          <w:i w:val="false"/>
          <w:color w:val="000000"/>
        </w:rPr>
        <w:t xml:space="preserve"> Журнал учета входящих факсимильных сообщений, телеграмм, телефонограмм</w:t>
      </w:r>
    </w:p>
    <w:bookmarkEnd w:id="707"/>
    <w:bookmarkStart w:name="z727" w:id="708"/>
    <w:p>
      <w:pPr>
        <w:spacing w:after="0"/>
        <w:ind w:left="0"/>
        <w:jc w:val="left"/>
      </w:pPr>
      <w:r>
        <w:rPr>
          <w:rFonts w:ascii="Times New Roman"/>
          <w:b/>
          <w:i w:val="false"/>
          <w:color w:val="000000"/>
        </w:rPr>
        <w:t xml:space="preserve"> _____________________________________________________________</w:t>
      </w:r>
    </w:p>
    <w:bookmarkEnd w:id="708"/>
    <w:bookmarkStart w:name="z728" w:id="709"/>
    <w:p>
      <w:pPr>
        <w:spacing w:after="0"/>
        <w:ind w:left="0"/>
        <w:jc w:val="left"/>
      </w:pPr>
      <w:r>
        <w:rPr>
          <w:rFonts w:ascii="Times New Roman"/>
          <w:b/>
          <w:i w:val="false"/>
          <w:color w:val="000000"/>
        </w:rPr>
        <w:t xml:space="preserve"> (наименование органа)</w:t>
      </w:r>
    </w:p>
    <w:bookmarkEnd w:id="7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 "___" __________20 ___г.</w:t>
            </w:r>
            <w:r>
              <w:br/>
            </w:r>
            <w:r>
              <w:rPr>
                <w:rFonts w:ascii="Times New Roman"/>
                <w:b w:val="false"/>
                <w:i w:val="false"/>
                <w:color w:val="000000"/>
                <w:sz w:val="20"/>
              </w:rPr>
              <w:t>Окончен "___" ________20 ___г.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часы, минуты получения телеграммы, телефоно-граммы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полученной телеграммы, телефоно-граммы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Откуда поступила телеграмма, телефоно-грамма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телеграммы, телефонограммы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 принявшего телеграмму, телефонограмму, подпись получившего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передана телеграмма, телефонограмма на исполнение. Дата, часы, минуты, фамилия, должность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исполнении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Центров</w:t>
            </w:r>
            <w:r>
              <w:br/>
            </w:r>
            <w:r>
              <w:rPr>
                <w:rFonts w:ascii="Times New Roman"/>
                <w:b w:val="false"/>
                <w:i w:val="false"/>
                <w:color w:val="000000"/>
                <w:sz w:val="20"/>
              </w:rPr>
              <w:t>оперативного управления и</w:t>
            </w:r>
            <w:r>
              <w:br/>
            </w:r>
            <w:r>
              <w:rPr>
                <w:rFonts w:ascii="Times New Roman"/>
                <w:b w:val="false"/>
                <w:i w:val="false"/>
                <w:color w:val="000000"/>
                <w:sz w:val="20"/>
              </w:rPr>
              <w:t>дежурных частей органов</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32" w:id="710"/>
    <w:p>
      <w:pPr>
        <w:spacing w:after="0"/>
        <w:ind w:left="0"/>
        <w:jc w:val="left"/>
      </w:pPr>
      <w:r>
        <w:rPr>
          <w:rFonts w:ascii="Times New Roman"/>
          <w:b/>
          <w:i w:val="false"/>
          <w:color w:val="000000"/>
        </w:rPr>
        <w:t xml:space="preserve"> Журнал учета исходящих факсимильных сообщений, телеграмм, телефонограмм</w:t>
      </w:r>
    </w:p>
    <w:bookmarkEnd w:id="710"/>
    <w:bookmarkStart w:name="z733" w:id="711"/>
    <w:p>
      <w:pPr>
        <w:spacing w:after="0"/>
        <w:ind w:left="0"/>
        <w:jc w:val="left"/>
      </w:pPr>
      <w:r>
        <w:rPr>
          <w:rFonts w:ascii="Times New Roman"/>
          <w:b/>
          <w:i w:val="false"/>
          <w:color w:val="000000"/>
        </w:rPr>
        <w:t xml:space="preserve"> _________________________</w:t>
      </w:r>
    </w:p>
    <w:bookmarkEnd w:id="711"/>
    <w:bookmarkStart w:name="z734" w:id="712"/>
    <w:p>
      <w:pPr>
        <w:spacing w:after="0"/>
        <w:ind w:left="0"/>
        <w:jc w:val="left"/>
      </w:pPr>
      <w:r>
        <w:rPr>
          <w:rFonts w:ascii="Times New Roman"/>
          <w:b/>
          <w:i w:val="false"/>
          <w:color w:val="000000"/>
        </w:rPr>
        <w:t xml:space="preserve"> (наименование органа)</w:t>
      </w:r>
    </w:p>
    <w:bookmarkEnd w:id="7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 "___" __________20 ___г.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Окончен "___" ________20 ___г.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часы, минуты отправления телеграммы, телефонограммы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отправленной телеграммы, телефонограммы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 направлена телеграмма, телефонограмма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телеграммы, телефонограммы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 отправившего телеграмму, телефонограмму, подпись отправителя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 дата, часы, минуты, лица, принявшего телеграмму, телефонограмму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исполнении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Центров</w:t>
            </w:r>
            <w:r>
              <w:br/>
            </w:r>
            <w:r>
              <w:rPr>
                <w:rFonts w:ascii="Times New Roman"/>
                <w:b w:val="false"/>
                <w:i w:val="false"/>
                <w:color w:val="000000"/>
                <w:sz w:val="20"/>
              </w:rPr>
              <w:t>оперативного управления и</w:t>
            </w:r>
            <w:r>
              <w:br/>
            </w:r>
            <w:r>
              <w:rPr>
                <w:rFonts w:ascii="Times New Roman"/>
                <w:b w:val="false"/>
                <w:i w:val="false"/>
                <w:color w:val="000000"/>
                <w:sz w:val="20"/>
              </w:rPr>
              <w:t>дежурных частей органов</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39" w:id="713"/>
    <w:p>
      <w:pPr>
        <w:spacing w:after="0"/>
        <w:ind w:left="0"/>
        <w:jc w:val="left"/>
      </w:pPr>
      <w:r>
        <w:rPr>
          <w:rFonts w:ascii="Times New Roman"/>
          <w:b/>
          <w:i w:val="false"/>
          <w:color w:val="000000"/>
        </w:rPr>
        <w:t xml:space="preserve"> Журнал регистрации входящей корреспонденции</w:t>
      </w:r>
    </w:p>
    <w:bookmarkEnd w:id="713"/>
    <w:bookmarkStart w:name="z740" w:id="714"/>
    <w:p>
      <w:pPr>
        <w:spacing w:after="0"/>
        <w:ind w:left="0"/>
        <w:jc w:val="left"/>
      </w:pPr>
      <w:r>
        <w:rPr>
          <w:rFonts w:ascii="Times New Roman"/>
          <w:b/>
          <w:i w:val="false"/>
          <w:color w:val="000000"/>
        </w:rPr>
        <w:t xml:space="preserve"> ___________________________</w:t>
      </w:r>
    </w:p>
    <w:bookmarkEnd w:id="714"/>
    <w:bookmarkStart w:name="z741" w:id="715"/>
    <w:p>
      <w:pPr>
        <w:spacing w:after="0"/>
        <w:ind w:left="0"/>
        <w:jc w:val="left"/>
      </w:pPr>
      <w:r>
        <w:rPr>
          <w:rFonts w:ascii="Times New Roman"/>
          <w:b/>
          <w:i w:val="false"/>
          <w:color w:val="000000"/>
        </w:rPr>
        <w:t xml:space="preserve"> (наименование органа)</w:t>
      </w:r>
    </w:p>
    <w:bookmarkEnd w:id="7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 "__" ________ 20__ г.</w:t>
            </w:r>
            <w:r>
              <w:br/>
            </w:r>
            <w:r>
              <w:rPr>
                <w:rFonts w:ascii="Times New Roman"/>
                <w:b w:val="false"/>
                <w:i w:val="false"/>
                <w:color w:val="000000"/>
                <w:sz w:val="20"/>
              </w:rPr>
              <w:t>Окончен "__" ________ 20__ г.</w:t>
            </w:r>
          </w:p>
        </w:tc>
      </w:tr>
    </w:tbl>
    <w:bookmarkStart w:name="z743" w:id="716"/>
    <w:p>
      <w:pPr>
        <w:spacing w:after="0"/>
        <w:ind w:left="0"/>
        <w:jc w:val="left"/>
      </w:pPr>
      <w:r>
        <w:rPr>
          <w:rFonts w:ascii="Times New Roman"/>
          <w:b/>
          <w:i w:val="false"/>
          <w:color w:val="000000"/>
        </w:rPr>
        <w:t xml:space="preserve"> Содержание граф</w:t>
      </w:r>
    </w:p>
    <w:bookmarkEnd w:id="7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страниц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приема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Откуда поступила телеграмма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 адресована телеграмма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подпись дежурного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подпись получившего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получения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по организации</w:t>
            </w:r>
            <w:r>
              <w:br/>
            </w:r>
            <w:r>
              <w:rPr>
                <w:rFonts w:ascii="Times New Roman"/>
                <w:b w:val="false"/>
                <w:i w:val="false"/>
                <w:color w:val="000000"/>
                <w:sz w:val="20"/>
              </w:rPr>
              <w:t>деятельности Центров</w:t>
            </w:r>
            <w:r>
              <w:br/>
            </w:r>
            <w:r>
              <w:rPr>
                <w:rFonts w:ascii="Times New Roman"/>
                <w:b w:val="false"/>
                <w:i w:val="false"/>
                <w:color w:val="000000"/>
                <w:sz w:val="20"/>
              </w:rPr>
              <w:t>оперативного управления и</w:t>
            </w:r>
            <w:r>
              <w:br/>
            </w:r>
            <w:r>
              <w:rPr>
                <w:rFonts w:ascii="Times New Roman"/>
                <w:b w:val="false"/>
                <w:i w:val="false"/>
                <w:color w:val="000000"/>
                <w:sz w:val="20"/>
              </w:rPr>
              <w:t>дежурных частей органов</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46" w:id="717"/>
    <w:p>
      <w:pPr>
        <w:spacing w:after="0"/>
        <w:ind w:left="0"/>
        <w:jc w:val="left"/>
      </w:pPr>
      <w:r>
        <w:rPr>
          <w:rFonts w:ascii="Times New Roman"/>
          <w:b/>
          <w:i w:val="false"/>
          <w:color w:val="000000"/>
        </w:rPr>
        <w:t xml:space="preserve"> Журнал регистрации исходящих корреспонденции</w:t>
      </w:r>
    </w:p>
    <w:bookmarkEnd w:id="717"/>
    <w:bookmarkStart w:name="z747" w:id="718"/>
    <w:p>
      <w:pPr>
        <w:spacing w:after="0"/>
        <w:ind w:left="0"/>
        <w:jc w:val="left"/>
      </w:pPr>
      <w:r>
        <w:rPr>
          <w:rFonts w:ascii="Times New Roman"/>
          <w:b/>
          <w:i w:val="false"/>
          <w:color w:val="000000"/>
        </w:rPr>
        <w:t xml:space="preserve"> ___________________________</w:t>
      </w:r>
    </w:p>
    <w:bookmarkEnd w:id="718"/>
    <w:bookmarkStart w:name="z748" w:id="719"/>
    <w:p>
      <w:pPr>
        <w:spacing w:after="0"/>
        <w:ind w:left="0"/>
        <w:jc w:val="left"/>
      </w:pPr>
      <w:r>
        <w:rPr>
          <w:rFonts w:ascii="Times New Roman"/>
          <w:b/>
          <w:i w:val="false"/>
          <w:color w:val="000000"/>
        </w:rPr>
        <w:t xml:space="preserve"> (наименование органа)</w:t>
      </w:r>
    </w:p>
    <w:bookmarkEnd w:id="7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 "__" ________ 20__г.</w:t>
            </w:r>
            <w:r>
              <w:br/>
            </w:r>
            <w:r>
              <w:rPr>
                <w:rFonts w:ascii="Times New Roman"/>
                <w:b w:val="false"/>
                <w:i w:val="false"/>
                <w:color w:val="000000"/>
                <w:sz w:val="20"/>
              </w:rPr>
              <w:t>Окончен "__" ________ 20__ г.</w:t>
            </w:r>
          </w:p>
        </w:tc>
      </w:tr>
    </w:tbl>
    <w:bookmarkStart w:name="z750" w:id="720"/>
    <w:p>
      <w:pPr>
        <w:spacing w:after="0"/>
        <w:ind w:left="0"/>
        <w:jc w:val="left"/>
      </w:pPr>
      <w:r>
        <w:rPr>
          <w:rFonts w:ascii="Times New Roman"/>
          <w:b/>
          <w:i w:val="false"/>
          <w:color w:val="000000"/>
        </w:rPr>
        <w:t xml:space="preserve"> Содержание граф</w:t>
      </w:r>
    </w:p>
    <w:bookmarkEnd w:id="7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подпись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Центров</w:t>
            </w:r>
            <w:r>
              <w:br/>
            </w:r>
            <w:r>
              <w:rPr>
                <w:rFonts w:ascii="Times New Roman"/>
                <w:b w:val="false"/>
                <w:i w:val="false"/>
                <w:color w:val="000000"/>
                <w:sz w:val="20"/>
              </w:rPr>
              <w:t>оперативного управления и</w:t>
            </w:r>
            <w:r>
              <w:br/>
            </w:r>
            <w:r>
              <w:rPr>
                <w:rFonts w:ascii="Times New Roman"/>
                <w:b w:val="false"/>
                <w:i w:val="false"/>
                <w:color w:val="000000"/>
                <w:sz w:val="20"/>
              </w:rPr>
              <w:t>дежурных частей органов</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3" w:id="721"/>
    <w:p>
      <w:pPr>
        <w:spacing w:after="0"/>
        <w:ind w:left="0"/>
        <w:jc w:val="left"/>
      </w:pPr>
      <w:r>
        <w:rPr>
          <w:rFonts w:ascii="Times New Roman"/>
          <w:b/>
          <w:i w:val="false"/>
          <w:color w:val="000000"/>
        </w:rPr>
        <w:t xml:space="preserve"> Журнал учета ориентировок</w:t>
      </w:r>
    </w:p>
    <w:bookmarkEnd w:id="721"/>
    <w:bookmarkStart w:name="z754" w:id="722"/>
    <w:p>
      <w:pPr>
        <w:spacing w:after="0"/>
        <w:ind w:left="0"/>
        <w:jc w:val="left"/>
      </w:pPr>
      <w:r>
        <w:rPr>
          <w:rFonts w:ascii="Times New Roman"/>
          <w:b/>
          <w:i w:val="false"/>
          <w:color w:val="000000"/>
        </w:rPr>
        <w:t xml:space="preserve"> ___________________________________________</w:t>
      </w:r>
    </w:p>
    <w:bookmarkEnd w:id="722"/>
    <w:bookmarkStart w:name="z755" w:id="723"/>
    <w:p>
      <w:pPr>
        <w:spacing w:after="0"/>
        <w:ind w:left="0"/>
        <w:jc w:val="left"/>
      </w:pPr>
      <w:r>
        <w:rPr>
          <w:rFonts w:ascii="Times New Roman"/>
          <w:b/>
          <w:i w:val="false"/>
          <w:color w:val="000000"/>
        </w:rPr>
        <w:t xml:space="preserve"> (наименование органа)</w:t>
      </w:r>
    </w:p>
    <w:bookmarkEnd w:id="7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 "____"________20___г.</w:t>
            </w:r>
            <w:r>
              <w:br/>
            </w:r>
            <w:r>
              <w:rPr>
                <w:rFonts w:ascii="Times New Roman"/>
                <w:b w:val="false"/>
                <w:i w:val="false"/>
                <w:color w:val="000000"/>
                <w:sz w:val="20"/>
              </w:rPr>
              <w:t>Окончен "____"________20___г.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Откуда поступила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Фабула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передана (дата, время)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Центров</w:t>
            </w:r>
            <w:r>
              <w:br/>
            </w:r>
            <w:r>
              <w:rPr>
                <w:rFonts w:ascii="Times New Roman"/>
                <w:b w:val="false"/>
                <w:i w:val="false"/>
                <w:color w:val="000000"/>
                <w:sz w:val="20"/>
              </w:rPr>
              <w:t>оперативного управления и</w:t>
            </w:r>
            <w:r>
              <w:br/>
            </w:r>
            <w:r>
              <w:rPr>
                <w:rFonts w:ascii="Times New Roman"/>
                <w:b w:val="false"/>
                <w:i w:val="false"/>
                <w:color w:val="000000"/>
                <w:sz w:val="20"/>
              </w:rPr>
              <w:t>дежурных частей органов</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9" w:id="724"/>
    <w:p>
      <w:pPr>
        <w:spacing w:after="0"/>
        <w:ind w:left="0"/>
        <w:jc w:val="left"/>
      </w:pPr>
      <w:r>
        <w:rPr>
          <w:rFonts w:ascii="Times New Roman"/>
          <w:b/>
          <w:i w:val="false"/>
          <w:color w:val="000000"/>
        </w:rPr>
        <w:t xml:space="preserve"> Технический паспорт дежурной части</w:t>
      </w:r>
    </w:p>
    <w:bookmarkEnd w:id="724"/>
    <w:bookmarkStart w:name="z760" w:id="725"/>
    <w:p>
      <w:pPr>
        <w:spacing w:after="0"/>
        <w:ind w:left="0"/>
        <w:jc w:val="left"/>
      </w:pPr>
      <w:r>
        <w:rPr>
          <w:rFonts w:ascii="Times New Roman"/>
          <w:b/>
          <w:i w:val="false"/>
          <w:color w:val="000000"/>
        </w:rPr>
        <w:t xml:space="preserve"> ______________________________________________________________</w:t>
      </w:r>
    </w:p>
    <w:bookmarkEnd w:id="725"/>
    <w:bookmarkStart w:name="z761" w:id="726"/>
    <w:p>
      <w:pPr>
        <w:spacing w:after="0"/>
        <w:ind w:left="0"/>
        <w:jc w:val="left"/>
      </w:pPr>
      <w:r>
        <w:rPr>
          <w:rFonts w:ascii="Times New Roman"/>
          <w:b/>
          <w:i w:val="false"/>
          <w:color w:val="000000"/>
        </w:rPr>
        <w:t xml:space="preserve"> (наименование органа)</w:t>
      </w:r>
    </w:p>
    <w:bookmarkEnd w:id="7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 "___" __________20 ___г.</w:t>
            </w:r>
            <w:r>
              <w:br/>
            </w:r>
            <w:r>
              <w:rPr>
                <w:rFonts w:ascii="Times New Roman"/>
                <w:b w:val="false"/>
                <w:i w:val="false"/>
                <w:color w:val="000000"/>
                <w:sz w:val="20"/>
              </w:rPr>
              <w:t>Окончен "___" ________20 ___г.</w:t>
            </w:r>
          </w:p>
        </w:tc>
      </w:tr>
    </w:tbl>
    <w:bookmarkStart w:name="z763" w:id="727"/>
    <w:p>
      <w:pPr>
        <w:spacing w:after="0"/>
        <w:ind w:left="0"/>
        <w:jc w:val="left"/>
      </w:pPr>
      <w:r>
        <w:rPr>
          <w:rFonts w:ascii="Times New Roman"/>
          <w:b/>
          <w:i w:val="false"/>
          <w:color w:val="000000"/>
        </w:rPr>
        <w:t xml:space="preserve"> План - схема помещений дежурной части и размещения оборудования в помещениях дежурной части</w:t>
      </w:r>
    </w:p>
    <w:bookmarkEnd w:id="727"/>
    <w:bookmarkStart w:name="z764" w:id="728"/>
    <w:p>
      <w:pPr>
        <w:spacing w:after="0"/>
        <w:ind w:left="0"/>
        <w:jc w:val="both"/>
      </w:pPr>
      <w:r>
        <w:rPr>
          <w:rFonts w:ascii="Times New Roman"/>
          <w:b w:val="false"/>
          <w:i w:val="false"/>
          <w:color w:val="000000"/>
          <w:sz w:val="28"/>
        </w:rPr>
        <w:t xml:space="preserve">
      </w:t>
      </w:r>
    </w:p>
    <w:bookmarkEnd w:id="728"/>
    <w:p>
      <w:pPr>
        <w:spacing w:after="0"/>
        <w:ind w:left="0"/>
        <w:jc w:val="both"/>
      </w:pPr>
      <w:r>
        <w:drawing>
          <wp:inline distT="0" distB="0" distL="0" distR="0">
            <wp:extent cx="78105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54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5" w:id="729"/>
    <w:p>
      <w:pPr>
        <w:spacing w:after="0"/>
        <w:ind w:left="0"/>
        <w:jc w:val="both"/>
      </w:pPr>
      <w:r>
        <w:rPr>
          <w:rFonts w:ascii="Times New Roman"/>
          <w:b w:val="false"/>
          <w:i w:val="false"/>
          <w:color w:val="000000"/>
          <w:sz w:val="28"/>
        </w:rPr>
        <w:t>
      1. План-схема помещений дежурной части и размещения в них оборудования выполняется в произвольной форме, с указанием в текстовом виде всех помещений. На схеме условными значками отмечаются места установки технических средств и оборудования, пожарного инвентаря.</w:t>
      </w:r>
    </w:p>
    <w:bookmarkEnd w:id="729"/>
    <w:bookmarkStart w:name="z766" w:id="730"/>
    <w:p>
      <w:pPr>
        <w:spacing w:after="0"/>
        <w:ind w:left="0"/>
        <w:jc w:val="both"/>
      </w:pPr>
      <w:r>
        <w:rPr>
          <w:rFonts w:ascii="Times New Roman"/>
          <w:b w:val="false"/>
          <w:i w:val="false"/>
          <w:color w:val="000000"/>
          <w:sz w:val="28"/>
        </w:rPr>
        <w:t>
      К схеме прилагаются описи имущества, находящегося в каждом из помещений дежурной части, и пояснительная записка, содержащая описание особенностей этих помещений.</w:t>
      </w:r>
    </w:p>
    <w:bookmarkEnd w:id="730"/>
    <w:bookmarkStart w:name="z767" w:id="731"/>
    <w:p>
      <w:pPr>
        <w:spacing w:after="0"/>
        <w:ind w:left="0"/>
        <w:jc w:val="both"/>
      </w:pPr>
      <w:r>
        <w:rPr>
          <w:rFonts w:ascii="Times New Roman"/>
          <w:b w:val="false"/>
          <w:i w:val="false"/>
          <w:color w:val="000000"/>
          <w:sz w:val="28"/>
        </w:rPr>
        <w:t>
      2. В пояснительной записке к специальным помещениям для административно задержанных лиц указывать количество комнат, соответствует ли они предъявляемым требованиям по их оборудованию (размеры, максимальная наполняемость, наличие коек, способ их крепления, вид запора, освещенность, наличие вентиляции (естественной, принудительной) и системы слежения за задержанными лицами).</w:t>
      </w:r>
    </w:p>
    <w:bookmarkEnd w:id="731"/>
    <w:bookmarkStart w:name="z768" w:id="732"/>
    <w:p>
      <w:pPr>
        <w:spacing w:after="0"/>
        <w:ind w:left="0"/>
        <w:jc w:val="both"/>
      </w:pPr>
      <w:r>
        <w:rPr>
          <w:rFonts w:ascii="Times New Roman"/>
          <w:b w:val="false"/>
          <w:i w:val="false"/>
          <w:color w:val="000000"/>
          <w:sz w:val="28"/>
        </w:rPr>
        <w:t>
      3. В пояснительной записке указывается производились ли, нуждаются или нет помещения дежурной части в реконструкции, капитальном, косметическом ремонте.</w:t>
      </w:r>
    </w:p>
    <w:bookmarkEnd w:id="732"/>
    <w:bookmarkStart w:name="z769" w:id="733"/>
    <w:p>
      <w:pPr>
        <w:spacing w:after="0"/>
        <w:ind w:left="0"/>
        <w:jc w:val="both"/>
      </w:pPr>
      <w:r>
        <w:rPr>
          <w:rFonts w:ascii="Times New Roman"/>
          <w:b w:val="false"/>
          <w:i w:val="false"/>
          <w:color w:val="000000"/>
          <w:sz w:val="28"/>
        </w:rPr>
        <w:t>
      4. В пояснительной записке указывается оснащенность дежурной части техническими средствами.</w:t>
      </w:r>
    </w:p>
    <w:bookmarkEnd w:id="733"/>
    <w:bookmarkStart w:name="z770" w:id="734"/>
    <w:p>
      <w:pPr>
        <w:spacing w:after="0"/>
        <w:ind w:left="0"/>
        <w:jc w:val="both"/>
      </w:pPr>
      <w:r>
        <w:rPr>
          <w:rFonts w:ascii="Times New Roman"/>
          <w:b w:val="false"/>
          <w:i w:val="false"/>
          <w:color w:val="000000"/>
          <w:sz w:val="28"/>
        </w:rPr>
        <w:t>
      5. В пояснительной записке дается характеристика здания органа, в котором размещена дежурная часть.</w:t>
      </w:r>
    </w:p>
    <w:bookmarkEnd w:id="734"/>
    <w:bookmarkStart w:name="z771" w:id="735"/>
    <w:p>
      <w:pPr>
        <w:spacing w:after="0"/>
        <w:ind w:left="0"/>
        <w:jc w:val="both"/>
      </w:pPr>
      <w:r>
        <w:rPr>
          <w:rFonts w:ascii="Times New Roman"/>
          <w:b w:val="false"/>
          <w:i w:val="false"/>
          <w:color w:val="000000"/>
          <w:sz w:val="28"/>
        </w:rPr>
        <w:t>
      6. Пояснительная записка составляется специально созданной приказом начальника органа комиссией в количестве не менее трех человек, в которую входят: один из заместителей начальника орган и сотрудники не связанные с деятельностью дежурной части.</w:t>
      </w:r>
    </w:p>
    <w:bookmarkEnd w:id="735"/>
    <w:bookmarkStart w:name="z772" w:id="736"/>
    <w:p>
      <w:pPr>
        <w:spacing w:after="0"/>
        <w:ind w:left="0"/>
        <w:jc w:val="left"/>
      </w:pPr>
      <w:r>
        <w:rPr>
          <w:rFonts w:ascii="Times New Roman"/>
          <w:b/>
          <w:i w:val="false"/>
          <w:color w:val="000000"/>
        </w:rPr>
        <w:t xml:space="preserve">              Пояснительная записка к плану-схеме помещений дежурной части</w:t>
      </w:r>
    </w:p>
    <w:bookmarkEnd w:id="736"/>
    <w:p>
      <w:pPr>
        <w:spacing w:after="0"/>
        <w:ind w:left="0"/>
        <w:jc w:val="both"/>
      </w:pPr>
      <w:bookmarkStart w:name="z773" w:id="737"/>
      <w:r>
        <w:rPr>
          <w:rFonts w:ascii="Times New Roman"/>
          <w:b w:val="false"/>
          <w:i w:val="false"/>
          <w:color w:val="000000"/>
          <w:sz w:val="28"/>
        </w:rPr>
        <w:t>
      __________________________________________________________________</w:t>
      </w:r>
    </w:p>
    <w:bookmarkEnd w:id="737"/>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Специальная комиссия органа (подразделения)</w:t>
      </w:r>
    </w:p>
    <w:p>
      <w:pPr>
        <w:spacing w:after="0"/>
        <w:ind w:left="0"/>
        <w:jc w:val="both"/>
      </w:pPr>
      <w:r>
        <w:rPr>
          <w:rFonts w:ascii="Times New Roman"/>
          <w:b w:val="false"/>
          <w:i w:val="false"/>
          <w:color w:val="000000"/>
          <w:sz w:val="28"/>
        </w:rPr>
        <w:t>Председатель: ____________________________</w:t>
      </w:r>
    </w:p>
    <w:p>
      <w:pPr>
        <w:spacing w:after="0"/>
        <w:ind w:left="0"/>
        <w:jc w:val="both"/>
      </w:pPr>
      <w:r>
        <w:rPr>
          <w:rFonts w:ascii="Times New Roman"/>
          <w:b w:val="false"/>
          <w:i w:val="false"/>
          <w:color w:val="000000"/>
          <w:sz w:val="28"/>
        </w:rPr>
        <w:t>Члены комиссии __________________________</w:t>
      </w:r>
    </w:p>
    <w:p>
      <w:pPr>
        <w:spacing w:after="0"/>
        <w:ind w:left="0"/>
        <w:jc w:val="both"/>
      </w:pP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"____"________ 20___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Центров</w:t>
            </w:r>
            <w:r>
              <w:br/>
            </w:r>
            <w:r>
              <w:rPr>
                <w:rFonts w:ascii="Times New Roman"/>
                <w:b w:val="false"/>
                <w:i w:val="false"/>
                <w:color w:val="000000"/>
                <w:sz w:val="20"/>
              </w:rPr>
              <w:t>оперативного управления и</w:t>
            </w:r>
            <w:r>
              <w:br/>
            </w:r>
            <w:r>
              <w:rPr>
                <w:rFonts w:ascii="Times New Roman"/>
                <w:b w:val="false"/>
                <w:i w:val="false"/>
                <w:color w:val="000000"/>
                <w:sz w:val="20"/>
              </w:rPr>
              <w:t>дежурных частей органов</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p>
        </w:tc>
      </w:tr>
    </w:tbl>
    <w:bookmarkStart w:name="z775" w:id="738"/>
    <w:p>
      <w:pPr>
        <w:spacing w:after="0"/>
        <w:ind w:left="0"/>
        <w:jc w:val="left"/>
      </w:pPr>
      <w:r>
        <w:rPr>
          <w:rFonts w:ascii="Times New Roman"/>
          <w:b/>
          <w:i w:val="false"/>
          <w:color w:val="000000"/>
        </w:rPr>
        <w:t xml:space="preserve"> Примерный перечень нормативных правовых актов, служебной документации, находящихся ЦОУ и дежурных частях</w:t>
      </w:r>
    </w:p>
    <w:bookmarkEnd w:id="738"/>
    <w:bookmarkStart w:name="z776" w:id="739"/>
    <w:p>
      <w:pPr>
        <w:spacing w:after="0"/>
        <w:ind w:left="0"/>
        <w:jc w:val="left"/>
      </w:pPr>
      <w:r>
        <w:rPr>
          <w:rFonts w:ascii="Times New Roman"/>
          <w:b/>
          <w:i w:val="false"/>
          <w:color w:val="000000"/>
        </w:rPr>
        <w:t xml:space="preserve"> Для общего пользования:</w:t>
      </w:r>
    </w:p>
    <w:bookmarkEnd w:id="739"/>
    <w:bookmarkStart w:name="z777" w:id="74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от 30 августа 1995 года.</w:t>
      </w:r>
    </w:p>
    <w:bookmarkEnd w:id="740"/>
    <w:bookmarkStart w:name="z778" w:id="74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апреля 2014 года "Об органах внутренних дел Республики Казахстан"</w:t>
      </w:r>
    </w:p>
    <w:bookmarkEnd w:id="741"/>
    <w:bookmarkStart w:name="z779" w:id="74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правоохранительной службе".</w:t>
      </w:r>
    </w:p>
    <w:bookmarkEnd w:id="742"/>
    <w:bookmarkStart w:name="z780" w:id="74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сентября 1994 года "Об оперативно-розыскной деятельности".</w:t>
      </w:r>
    </w:p>
    <w:bookmarkEnd w:id="743"/>
    <w:bookmarkStart w:name="z781" w:id="74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июня 2017 года "О прокуратуре".</w:t>
      </w:r>
    </w:p>
    <w:bookmarkEnd w:id="744"/>
    <w:bookmarkStart w:name="z782" w:id="74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2012 года "О национальной безопасности".</w:t>
      </w:r>
    </w:p>
    <w:bookmarkEnd w:id="745"/>
    <w:bookmarkStart w:name="z783" w:id="74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ноября 2015 года "О противодействии коррупции".</w:t>
      </w:r>
    </w:p>
    <w:bookmarkEnd w:id="746"/>
    <w:bookmarkStart w:name="z784" w:id="74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3 июля 2014 года.</w:t>
      </w:r>
    </w:p>
    <w:bookmarkEnd w:id="747"/>
    <w:bookmarkStart w:name="z785" w:id="74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w:t>
      </w:r>
    </w:p>
    <w:bookmarkEnd w:id="748"/>
    <w:bookmarkStart w:name="z786" w:id="74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w:t>
      </w:r>
    </w:p>
    <w:bookmarkEnd w:id="749"/>
    <w:bookmarkStart w:name="z787" w:id="75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от 27 декабря 1994 года.</w:t>
      </w:r>
    </w:p>
    <w:bookmarkEnd w:id="750"/>
    <w:bookmarkStart w:name="z788" w:id="75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Гражданско-процессуальный кодекс</w:t>
      </w:r>
      <w:r>
        <w:rPr>
          <w:rFonts w:ascii="Times New Roman"/>
          <w:b w:val="false"/>
          <w:i w:val="false"/>
          <w:color w:val="000000"/>
          <w:sz w:val="28"/>
        </w:rPr>
        <w:t xml:space="preserve"> Республики Казахстан от 13 июля 1999 № 411.</w:t>
      </w:r>
    </w:p>
    <w:bookmarkEnd w:id="751"/>
    <w:bookmarkStart w:name="z789" w:id="752"/>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19 сентября 2014 года № 89 "Об утверждении Правил приема и регистрации заявлений и сообщений об уголовных правонарушениях, а также ведения Единого реестра досудебных расследований" (зарегистрирован в Реестре государственной регистрации нормативных правовых актов за № 9744, опубликован в информационно-правовой системе "Әділет" 21 октября 2014 года).</w:t>
      </w:r>
    </w:p>
    <w:bookmarkEnd w:id="752"/>
    <w:bookmarkStart w:name="z790" w:id="753"/>
    <w:p>
      <w:pPr>
        <w:spacing w:after="0"/>
        <w:ind w:left="0"/>
        <w:jc w:val="both"/>
      </w:pPr>
      <w:r>
        <w:rPr>
          <w:rFonts w:ascii="Times New Roman"/>
          <w:b w:val="false"/>
          <w:i w:val="false"/>
          <w:color w:val="000000"/>
          <w:sz w:val="28"/>
        </w:rPr>
        <w:t>
      14. Книга рапортов о приеме и сдаче дежурства.</w:t>
      </w:r>
    </w:p>
    <w:bookmarkEnd w:id="753"/>
    <w:bookmarkStart w:name="z791" w:id="754"/>
    <w:p>
      <w:pPr>
        <w:spacing w:after="0"/>
        <w:ind w:left="0"/>
        <w:jc w:val="both"/>
      </w:pPr>
      <w:r>
        <w:rPr>
          <w:rFonts w:ascii="Times New Roman"/>
          <w:b w:val="false"/>
          <w:i w:val="false"/>
          <w:color w:val="000000"/>
          <w:sz w:val="28"/>
        </w:rPr>
        <w:t>
      15. Тетради для записей сотрудников дежурной смены.</w:t>
      </w:r>
    </w:p>
    <w:bookmarkEnd w:id="754"/>
    <w:bookmarkStart w:name="z792" w:id="755"/>
    <w:p>
      <w:pPr>
        <w:spacing w:after="0"/>
        <w:ind w:left="0"/>
        <w:jc w:val="both"/>
      </w:pPr>
      <w:r>
        <w:rPr>
          <w:rFonts w:ascii="Times New Roman"/>
          <w:b w:val="false"/>
          <w:i w:val="false"/>
          <w:color w:val="000000"/>
          <w:sz w:val="28"/>
        </w:rPr>
        <w:t>
      16. Книга учета лиц, доставленных в дежурную часть.</w:t>
      </w:r>
    </w:p>
    <w:bookmarkEnd w:id="755"/>
    <w:bookmarkStart w:name="z793" w:id="756"/>
    <w:p>
      <w:pPr>
        <w:spacing w:after="0"/>
        <w:ind w:left="0"/>
        <w:jc w:val="both"/>
      </w:pPr>
      <w:r>
        <w:rPr>
          <w:rFonts w:ascii="Times New Roman"/>
          <w:b w:val="false"/>
          <w:i w:val="false"/>
          <w:color w:val="000000"/>
          <w:sz w:val="28"/>
        </w:rPr>
        <w:t>
      17. Книга выдачи и приема имущества арттехвооружения.</w:t>
      </w:r>
    </w:p>
    <w:bookmarkEnd w:id="756"/>
    <w:bookmarkStart w:name="z794" w:id="757"/>
    <w:p>
      <w:pPr>
        <w:spacing w:after="0"/>
        <w:ind w:left="0"/>
        <w:jc w:val="both"/>
      </w:pPr>
      <w:r>
        <w:rPr>
          <w:rFonts w:ascii="Times New Roman"/>
          <w:b w:val="false"/>
          <w:i w:val="false"/>
          <w:color w:val="000000"/>
          <w:sz w:val="28"/>
        </w:rPr>
        <w:t>
      18. Талоны-уведомления.</w:t>
      </w:r>
    </w:p>
    <w:bookmarkEnd w:id="757"/>
    <w:bookmarkStart w:name="z795" w:id="758"/>
    <w:p>
      <w:pPr>
        <w:spacing w:after="0"/>
        <w:ind w:left="0"/>
        <w:jc w:val="both"/>
      </w:pPr>
      <w:r>
        <w:rPr>
          <w:rFonts w:ascii="Times New Roman"/>
          <w:b w:val="false"/>
          <w:i w:val="false"/>
          <w:color w:val="000000"/>
          <w:sz w:val="28"/>
        </w:rPr>
        <w:t>
      19. Журнал регистрации досудебных расследований в случае аварийных ситуаций и отсутствия доступа к информационной системе ЕРДР.</w:t>
      </w:r>
    </w:p>
    <w:bookmarkEnd w:id="758"/>
    <w:bookmarkStart w:name="z796" w:id="759"/>
    <w:p>
      <w:pPr>
        <w:spacing w:after="0"/>
        <w:ind w:left="0"/>
        <w:jc w:val="both"/>
      </w:pPr>
      <w:r>
        <w:rPr>
          <w:rFonts w:ascii="Times New Roman"/>
          <w:b w:val="false"/>
          <w:i w:val="false"/>
          <w:color w:val="000000"/>
          <w:sz w:val="28"/>
        </w:rPr>
        <w:t>
      20. Журнал регистрации информации об уголовных правонарушениях в случае аварийных ситуаций и отсутствия доступа к информационной системе ЕРДР.</w:t>
      </w:r>
    </w:p>
    <w:bookmarkEnd w:id="759"/>
    <w:bookmarkStart w:name="z797" w:id="760"/>
    <w:p>
      <w:pPr>
        <w:spacing w:after="0"/>
        <w:ind w:left="0"/>
        <w:jc w:val="both"/>
      </w:pPr>
      <w:r>
        <w:rPr>
          <w:rFonts w:ascii="Times New Roman"/>
          <w:b w:val="false"/>
          <w:i w:val="false"/>
          <w:color w:val="000000"/>
          <w:sz w:val="28"/>
        </w:rPr>
        <w:t>
      21. Книга замечаний и предложений проверяющих.</w:t>
      </w:r>
    </w:p>
    <w:bookmarkEnd w:id="760"/>
    <w:bookmarkStart w:name="z798" w:id="761"/>
    <w:p>
      <w:pPr>
        <w:spacing w:after="0"/>
        <w:ind w:left="0"/>
        <w:jc w:val="both"/>
      </w:pPr>
      <w:r>
        <w:rPr>
          <w:rFonts w:ascii="Times New Roman"/>
          <w:b w:val="false"/>
          <w:i w:val="false"/>
          <w:color w:val="000000"/>
          <w:sz w:val="28"/>
        </w:rPr>
        <w:t>
      22. Постовая ведомость.</w:t>
      </w:r>
    </w:p>
    <w:bookmarkEnd w:id="761"/>
    <w:bookmarkStart w:name="z799" w:id="762"/>
    <w:p>
      <w:pPr>
        <w:spacing w:after="0"/>
        <w:ind w:left="0"/>
        <w:jc w:val="both"/>
      </w:pPr>
      <w:r>
        <w:rPr>
          <w:rFonts w:ascii="Times New Roman"/>
          <w:b w:val="false"/>
          <w:i w:val="false"/>
          <w:color w:val="000000"/>
          <w:sz w:val="28"/>
        </w:rPr>
        <w:t>
      23. Журнал учета входящих телеграмм, телефонограмм.</w:t>
      </w:r>
    </w:p>
    <w:bookmarkEnd w:id="762"/>
    <w:bookmarkStart w:name="z800" w:id="763"/>
    <w:p>
      <w:pPr>
        <w:spacing w:after="0"/>
        <w:ind w:left="0"/>
        <w:jc w:val="both"/>
      </w:pPr>
      <w:r>
        <w:rPr>
          <w:rFonts w:ascii="Times New Roman"/>
          <w:b w:val="false"/>
          <w:i w:val="false"/>
          <w:color w:val="000000"/>
          <w:sz w:val="28"/>
        </w:rPr>
        <w:t>
      24. Журнал учета исходящих телеграмм, телефонограмм. 25. Журнал регистрации входящих факсимильных сообщений (телеграмм).</w:t>
      </w:r>
    </w:p>
    <w:bookmarkEnd w:id="763"/>
    <w:bookmarkStart w:name="z801" w:id="764"/>
    <w:p>
      <w:pPr>
        <w:spacing w:after="0"/>
        <w:ind w:left="0"/>
        <w:jc w:val="both"/>
      </w:pPr>
      <w:r>
        <w:rPr>
          <w:rFonts w:ascii="Times New Roman"/>
          <w:b w:val="false"/>
          <w:i w:val="false"/>
          <w:color w:val="000000"/>
          <w:sz w:val="28"/>
        </w:rPr>
        <w:t>
      26. Журнал регистрации исходящих факсимильных сообщений (телеграмм).</w:t>
      </w:r>
    </w:p>
    <w:bookmarkEnd w:id="764"/>
    <w:bookmarkStart w:name="z802" w:id="765"/>
    <w:p>
      <w:pPr>
        <w:spacing w:after="0"/>
        <w:ind w:left="0"/>
        <w:jc w:val="both"/>
      </w:pPr>
      <w:r>
        <w:rPr>
          <w:rFonts w:ascii="Times New Roman"/>
          <w:b w:val="false"/>
          <w:i w:val="false"/>
          <w:color w:val="000000"/>
          <w:sz w:val="28"/>
        </w:rPr>
        <w:t>
      27. Журнал учета ориентировок (возможно хранение в электронном виде).</w:t>
      </w:r>
    </w:p>
    <w:bookmarkEnd w:id="765"/>
    <w:bookmarkStart w:name="z803" w:id="766"/>
    <w:p>
      <w:pPr>
        <w:spacing w:after="0"/>
        <w:ind w:left="0"/>
        <w:jc w:val="both"/>
      </w:pPr>
      <w:r>
        <w:rPr>
          <w:rFonts w:ascii="Times New Roman"/>
          <w:b w:val="false"/>
          <w:i w:val="false"/>
          <w:color w:val="000000"/>
          <w:sz w:val="28"/>
        </w:rPr>
        <w:t>
      28. Журнал учета неисправностей технических средств и оборудования.</w:t>
      </w:r>
    </w:p>
    <w:bookmarkEnd w:id="766"/>
    <w:bookmarkStart w:name="z804" w:id="767"/>
    <w:p>
      <w:pPr>
        <w:spacing w:after="0"/>
        <w:ind w:left="0"/>
        <w:jc w:val="both"/>
      </w:pPr>
      <w:r>
        <w:rPr>
          <w:rFonts w:ascii="Times New Roman"/>
          <w:b w:val="false"/>
          <w:i w:val="false"/>
          <w:color w:val="000000"/>
          <w:sz w:val="28"/>
        </w:rPr>
        <w:t>
      29. Карта обслуживаемой территории (возможно использование в электронном виде).</w:t>
      </w:r>
    </w:p>
    <w:bookmarkEnd w:id="767"/>
    <w:bookmarkStart w:name="z805" w:id="768"/>
    <w:p>
      <w:pPr>
        <w:spacing w:after="0"/>
        <w:ind w:left="0"/>
        <w:jc w:val="both"/>
      </w:pPr>
      <w:r>
        <w:rPr>
          <w:rFonts w:ascii="Times New Roman"/>
          <w:b w:val="false"/>
          <w:i w:val="false"/>
          <w:color w:val="000000"/>
          <w:sz w:val="28"/>
        </w:rPr>
        <w:t>
      Для служебного пользования (в сейфе оперативного дежурного):</w:t>
      </w:r>
    </w:p>
    <w:bookmarkEnd w:id="768"/>
    <w:bookmarkStart w:name="z806" w:id="769"/>
    <w:p>
      <w:pPr>
        <w:spacing w:after="0"/>
        <w:ind w:left="0"/>
        <w:jc w:val="both"/>
      </w:pPr>
      <w:r>
        <w:rPr>
          <w:rFonts w:ascii="Times New Roman"/>
          <w:b w:val="false"/>
          <w:i w:val="false"/>
          <w:color w:val="000000"/>
          <w:sz w:val="28"/>
        </w:rPr>
        <w:t>
      30. Схемы оповещения личного состава органа внутренних дел по сигналу "Сбор".</w:t>
      </w:r>
    </w:p>
    <w:bookmarkEnd w:id="769"/>
    <w:bookmarkStart w:name="z807" w:id="770"/>
    <w:p>
      <w:pPr>
        <w:spacing w:after="0"/>
        <w:ind w:left="0"/>
        <w:jc w:val="both"/>
      </w:pPr>
      <w:r>
        <w:rPr>
          <w:rFonts w:ascii="Times New Roman"/>
          <w:b w:val="false"/>
          <w:i w:val="false"/>
          <w:color w:val="000000"/>
          <w:sz w:val="28"/>
        </w:rPr>
        <w:t>
      Секретные (в сейфе оперативного дежурного):</w:t>
      </w:r>
    </w:p>
    <w:bookmarkEnd w:id="770"/>
    <w:bookmarkStart w:name="z808" w:id="771"/>
    <w:p>
      <w:pPr>
        <w:spacing w:after="0"/>
        <w:ind w:left="0"/>
        <w:jc w:val="both"/>
      </w:pPr>
      <w:r>
        <w:rPr>
          <w:rFonts w:ascii="Times New Roman"/>
          <w:b w:val="false"/>
          <w:i w:val="false"/>
          <w:color w:val="000000"/>
          <w:sz w:val="28"/>
        </w:rPr>
        <w:t>
      31. Инструкция оперативному дежурному органа по порядку действий при поступлении и передаче сигналов оповещения.</w:t>
      </w:r>
    </w:p>
    <w:bookmarkEnd w:id="771"/>
    <w:bookmarkStart w:name="z809" w:id="772"/>
    <w:p>
      <w:pPr>
        <w:spacing w:after="0"/>
        <w:ind w:left="0"/>
        <w:jc w:val="both"/>
      </w:pPr>
      <w:r>
        <w:rPr>
          <w:rFonts w:ascii="Times New Roman"/>
          <w:b w:val="false"/>
          <w:i w:val="false"/>
          <w:color w:val="000000"/>
          <w:sz w:val="28"/>
        </w:rPr>
        <w:t>
      32. Специальные оперативные планы.</w:t>
      </w:r>
    </w:p>
    <w:bookmarkEnd w:id="7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Центров</w:t>
            </w:r>
            <w:r>
              <w:br/>
            </w:r>
            <w:r>
              <w:rPr>
                <w:rFonts w:ascii="Times New Roman"/>
                <w:b w:val="false"/>
                <w:i w:val="false"/>
                <w:color w:val="000000"/>
                <w:sz w:val="20"/>
              </w:rPr>
              <w:t>оперативного управления и</w:t>
            </w:r>
            <w:r>
              <w:br/>
            </w:r>
            <w:r>
              <w:rPr>
                <w:rFonts w:ascii="Times New Roman"/>
                <w:b w:val="false"/>
                <w:i w:val="false"/>
                <w:color w:val="000000"/>
                <w:sz w:val="20"/>
              </w:rPr>
              <w:t>дежурных частей органов</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12" w:id="773"/>
    <w:p>
      <w:pPr>
        <w:spacing w:after="0"/>
        <w:ind w:left="0"/>
        <w:jc w:val="left"/>
      </w:pPr>
      <w:r>
        <w:rPr>
          <w:rFonts w:ascii="Times New Roman"/>
          <w:b/>
          <w:i w:val="false"/>
          <w:color w:val="000000"/>
        </w:rPr>
        <w:t xml:space="preserve"> Книга выдачи и приема имущества арттехвооружения</w:t>
      </w:r>
    </w:p>
    <w:bookmarkEnd w:id="773"/>
    <w:bookmarkStart w:name="z813" w:id="774"/>
    <w:p>
      <w:pPr>
        <w:spacing w:after="0"/>
        <w:ind w:left="0"/>
        <w:jc w:val="left"/>
      </w:pPr>
      <w:r>
        <w:rPr>
          <w:rFonts w:ascii="Times New Roman"/>
          <w:b/>
          <w:i w:val="false"/>
          <w:color w:val="000000"/>
        </w:rPr>
        <w:t xml:space="preserve"> ______________________________________________________________</w:t>
      </w:r>
    </w:p>
    <w:bookmarkEnd w:id="774"/>
    <w:bookmarkStart w:name="z814" w:id="775"/>
    <w:p>
      <w:pPr>
        <w:spacing w:after="0"/>
        <w:ind w:left="0"/>
        <w:jc w:val="left"/>
      </w:pPr>
      <w:r>
        <w:rPr>
          <w:rFonts w:ascii="Times New Roman"/>
          <w:b/>
          <w:i w:val="false"/>
          <w:color w:val="000000"/>
        </w:rPr>
        <w:t xml:space="preserve"> (наименование органа)</w:t>
      </w:r>
    </w:p>
    <w:bookmarkEnd w:id="7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"___"_________20____ г.</w:t>
            </w:r>
            <w:r>
              <w:br/>
            </w:r>
            <w:r>
              <w:rPr>
                <w:rFonts w:ascii="Times New Roman"/>
                <w:b w:val="false"/>
                <w:i w:val="false"/>
                <w:color w:val="000000"/>
                <w:sz w:val="20"/>
              </w:rPr>
              <w:t>Окончена "___"______20____ г.</w:t>
            </w:r>
          </w:p>
        </w:tc>
      </w:tr>
    </w:tbl>
    <w:bookmarkStart w:name="z816" w:id="776"/>
    <w:p>
      <w:pPr>
        <w:spacing w:after="0"/>
        <w:ind w:left="0"/>
        <w:jc w:val="left"/>
      </w:pPr>
      <w:r>
        <w:rPr>
          <w:rFonts w:ascii="Times New Roman"/>
          <w:b/>
          <w:i w:val="false"/>
          <w:color w:val="000000"/>
        </w:rPr>
        <w:t xml:space="preserve"> Оглавление</w:t>
      </w:r>
    </w:p>
    <w:bookmarkEnd w:id="7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страниц</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страниц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последняя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последняя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777"/>
          <w:p>
            <w:pPr>
              <w:spacing w:after="20"/>
              <w:ind w:left="20"/>
              <w:jc w:val="both"/>
            </w:pPr>
            <w:r>
              <w:rPr>
                <w:rFonts w:ascii="Times New Roman"/>
                <w:b w:val="false"/>
                <w:i w:val="false"/>
                <w:color w:val="000000"/>
                <w:sz w:val="20"/>
              </w:rPr>
              <w:t>
1</w:t>
            </w:r>
          </w:p>
          <w:bookmarkEnd w:id="777"/>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778"/>
          <w:p>
            <w:pPr>
              <w:spacing w:after="20"/>
              <w:ind w:left="20"/>
              <w:jc w:val="both"/>
            </w:pPr>
            <w:r>
              <w:rPr>
                <w:rFonts w:ascii="Times New Roman"/>
                <w:b w:val="false"/>
                <w:i w:val="false"/>
                <w:color w:val="000000"/>
                <w:sz w:val="20"/>
              </w:rPr>
              <w:t>
Часть I. Учет выдачи и приема имущества арттехвооружения.</w:t>
            </w:r>
          </w:p>
          <w:bookmarkEnd w:id="778"/>
          <w:p>
            <w:pPr>
              <w:spacing w:after="20"/>
              <w:ind w:left="20"/>
              <w:jc w:val="both"/>
            </w:pPr>
            <w:r>
              <w:rPr>
                <w:rFonts w:ascii="Times New Roman"/>
                <w:b w:val="false"/>
                <w:i w:val="false"/>
                <w:color w:val="000000"/>
                <w:sz w:val="20"/>
              </w:rPr>
              <w:t>
</w:t>
            </w:r>
            <w:r>
              <w:rPr>
                <w:rFonts w:ascii="Times New Roman"/>
                <w:b w:val="false"/>
                <w:i w:val="false"/>
                <w:color w:val="000000"/>
                <w:sz w:val="20"/>
              </w:rPr>
              <w:t>Раздел "А" – на службу и на занятия.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Раздел "Б" – на временное хранение.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Часть II. Учет приема и сдачи имущества арттехвооружения дежурными.</w:t>
            </w:r>
          </w:p>
          <w:p>
            <w:pPr>
              <w:spacing w:after="20"/>
              <w:ind w:left="20"/>
              <w:jc w:val="both"/>
            </w:pPr>
            <w:r>
              <w:rPr>
                <w:rFonts w:ascii="Times New Roman"/>
                <w:b w:val="false"/>
                <w:i w:val="false"/>
                <w:color w:val="000000"/>
                <w:sz w:val="20"/>
              </w:rPr>
              <w:t>
Часть III. Учет выдачи и приема специальных средств аэрозольного типа.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5" w:id="779"/>
    <w:p>
      <w:pPr>
        <w:spacing w:after="0"/>
        <w:ind w:left="0"/>
        <w:jc w:val="both"/>
      </w:pPr>
      <w:r>
        <w:rPr>
          <w:rFonts w:ascii="Times New Roman"/>
          <w:b w:val="false"/>
          <w:i w:val="false"/>
          <w:color w:val="000000"/>
          <w:sz w:val="28"/>
        </w:rPr>
        <w:t>
      Часть I. Учет выдачи и приема имущества арттехвооружения</w:t>
      </w:r>
    </w:p>
    <w:bookmarkEnd w:id="779"/>
    <w:bookmarkStart w:name="z826" w:id="780"/>
    <w:p>
      <w:pPr>
        <w:spacing w:after="0"/>
        <w:ind w:left="0"/>
        <w:jc w:val="both"/>
      </w:pPr>
      <w:r>
        <w:rPr>
          <w:rFonts w:ascii="Times New Roman"/>
          <w:b w:val="false"/>
          <w:i w:val="false"/>
          <w:color w:val="000000"/>
          <w:sz w:val="28"/>
        </w:rPr>
        <w:t>
      Раздел "А" – на службу и на занятия</w:t>
      </w:r>
    </w:p>
    <w:bookmarkEnd w:id="7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Звание, фамилия и инициалы кому выдано или кем сдано</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дано указание на выдачу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сдачи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серия,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в получении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серия,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в получении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7" w:id="781"/>
    <w:p>
      <w:pPr>
        <w:spacing w:after="0"/>
        <w:ind w:left="0"/>
        <w:jc w:val="both"/>
      </w:pPr>
      <w:r>
        <w:rPr>
          <w:rFonts w:ascii="Times New Roman"/>
          <w:b w:val="false"/>
          <w:i w:val="false"/>
          <w:color w:val="000000"/>
          <w:sz w:val="28"/>
        </w:rPr>
        <w:t>
      Раздел "Б" - на временное хранение.</w:t>
      </w:r>
    </w:p>
    <w:bookmarkEnd w:id="7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сдано (кому выдано) должность, звание, фамилия и инициалы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вооружения и боеприпасов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серия и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в получении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серия,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в получении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8" w:id="782"/>
    <w:p>
      <w:pPr>
        <w:spacing w:after="0"/>
        <w:ind w:left="0"/>
        <w:jc w:val="both"/>
      </w:pPr>
      <w:r>
        <w:rPr>
          <w:rFonts w:ascii="Times New Roman"/>
          <w:b w:val="false"/>
          <w:i w:val="false"/>
          <w:color w:val="000000"/>
          <w:sz w:val="28"/>
        </w:rPr>
        <w:t>
      Часть II. Учет приема и сдачи имущества арттехвооружения дежурными по подразделению</w:t>
      </w:r>
    </w:p>
    <w:bookmarkEnd w:id="7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 (сдачи)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Звание, фамилия, инициалы принимающего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под сдачей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мм. пистолеты ПМ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мм. автоматы АКС-74У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наличии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пользовании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наличии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пользовании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9" w:id="783"/>
    <w:p>
      <w:pPr>
        <w:spacing w:after="0"/>
        <w:ind w:left="0"/>
        <w:jc w:val="both"/>
      </w:pPr>
      <w:r>
        <w:rPr>
          <w:rFonts w:ascii="Times New Roman"/>
          <w:b w:val="false"/>
          <w:i w:val="false"/>
          <w:color w:val="000000"/>
          <w:sz w:val="28"/>
        </w:rPr>
        <w:t>
      продолжение таблицы</w:t>
      </w:r>
    </w:p>
    <w:bookmarkEnd w:id="7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под сдачей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Сдал (роспись)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Принял (роспись)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записью согласен (роспись начальника подразделения)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пользовании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пользовании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0" w:id="784"/>
    <w:p>
      <w:pPr>
        <w:spacing w:after="0"/>
        <w:ind w:left="0"/>
        <w:jc w:val="both"/>
      </w:pPr>
      <w:r>
        <w:rPr>
          <w:rFonts w:ascii="Times New Roman"/>
          <w:b w:val="false"/>
          <w:i w:val="false"/>
          <w:color w:val="000000"/>
          <w:sz w:val="28"/>
        </w:rPr>
        <w:t>
      Часть III. Учет выдачи и приема специальных средств аэрозольного типа</w:t>
      </w:r>
    </w:p>
    <w:bookmarkEnd w:id="7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в наличии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вес баллончика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выдачи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подпись получившего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подпись выдавшего Фамилия и подпись выдавшего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Кто дал разрешение на выдачу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возвращения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вес баллончика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применения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подпись сдавшего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подпись принявшего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Центров</w:t>
            </w:r>
            <w:r>
              <w:br/>
            </w:r>
            <w:r>
              <w:rPr>
                <w:rFonts w:ascii="Times New Roman"/>
                <w:b w:val="false"/>
                <w:i w:val="false"/>
                <w:color w:val="000000"/>
                <w:sz w:val="20"/>
              </w:rPr>
              <w:t>оперативного управления и</w:t>
            </w:r>
            <w:r>
              <w:br/>
            </w:r>
            <w:r>
              <w:rPr>
                <w:rFonts w:ascii="Times New Roman"/>
                <w:b w:val="false"/>
                <w:i w:val="false"/>
                <w:color w:val="000000"/>
                <w:sz w:val="20"/>
              </w:rPr>
              <w:t>дежурных частей органов</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33" w:id="785"/>
    <w:p>
      <w:pPr>
        <w:spacing w:after="0"/>
        <w:ind w:left="0"/>
        <w:jc w:val="left"/>
      </w:pPr>
      <w:r>
        <w:rPr>
          <w:rFonts w:ascii="Times New Roman"/>
          <w:b/>
          <w:i w:val="false"/>
          <w:color w:val="000000"/>
        </w:rPr>
        <w:t xml:space="preserve"> Журнал учета неисправностей технических средств и оборудования</w:t>
      </w:r>
    </w:p>
    <w:bookmarkEnd w:id="785"/>
    <w:bookmarkStart w:name="z834" w:id="786"/>
    <w:p>
      <w:pPr>
        <w:spacing w:after="0"/>
        <w:ind w:left="0"/>
        <w:jc w:val="left"/>
      </w:pPr>
      <w:r>
        <w:rPr>
          <w:rFonts w:ascii="Times New Roman"/>
          <w:b/>
          <w:i w:val="false"/>
          <w:color w:val="000000"/>
        </w:rPr>
        <w:t xml:space="preserve"> __________________________________________</w:t>
      </w:r>
    </w:p>
    <w:bookmarkEnd w:id="786"/>
    <w:bookmarkStart w:name="z835" w:id="787"/>
    <w:p>
      <w:pPr>
        <w:spacing w:after="0"/>
        <w:ind w:left="0"/>
        <w:jc w:val="left"/>
      </w:pPr>
      <w:r>
        <w:rPr>
          <w:rFonts w:ascii="Times New Roman"/>
          <w:b/>
          <w:i w:val="false"/>
          <w:color w:val="000000"/>
        </w:rPr>
        <w:t xml:space="preserve"> (наименование органа)</w:t>
      </w:r>
    </w:p>
    <w:bookmarkEnd w:id="7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"____"________20___г.</w:t>
            </w:r>
            <w:r>
              <w:br/>
            </w:r>
            <w:r>
              <w:rPr>
                <w:rFonts w:ascii="Times New Roman"/>
                <w:b w:val="false"/>
                <w:i w:val="false"/>
                <w:color w:val="000000"/>
                <w:sz w:val="20"/>
              </w:rPr>
              <w:t>Окончена "____"_______20___г.</w:t>
            </w:r>
          </w:p>
        </w:tc>
      </w:tr>
    </w:tbl>
    <w:bookmarkStart w:name="z837" w:id="788"/>
    <w:p>
      <w:pPr>
        <w:spacing w:after="0"/>
        <w:ind w:left="0"/>
        <w:jc w:val="both"/>
      </w:pPr>
      <w:r>
        <w:rPr>
          <w:rFonts w:ascii="Times New Roman"/>
          <w:b w:val="false"/>
          <w:i w:val="false"/>
          <w:color w:val="000000"/>
          <w:sz w:val="28"/>
        </w:rPr>
        <w:t>
      (Печатается на внутренней</w:t>
      </w:r>
    </w:p>
    <w:bookmarkEnd w:id="788"/>
    <w:bookmarkStart w:name="z838" w:id="789"/>
    <w:p>
      <w:pPr>
        <w:spacing w:after="0"/>
        <w:ind w:left="0"/>
        <w:jc w:val="both"/>
      </w:pPr>
      <w:r>
        <w:rPr>
          <w:rFonts w:ascii="Times New Roman"/>
          <w:b w:val="false"/>
          <w:i w:val="false"/>
          <w:color w:val="000000"/>
          <w:sz w:val="28"/>
        </w:rPr>
        <w:t>
      стороне обложки книги)</w:t>
      </w:r>
    </w:p>
    <w:bookmarkEnd w:id="789"/>
    <w:bookmarkStart w:name="z839" w:id="790"/>
    <w:p>
      <w:pPr>
        <w:spacing w:after="0"/>
        <w:ind w:left="0"/>
        <w:jc w:val="left"/>
      </w:pPr>
      <w:r>
        <w:rPr>
          <w:rFonts w:ascii="Times New Roman"/>
          <w:b/>
          <w:i w:val="false"/>
          <w:color w:val="000000"/>
        </w:rPr>
        <w:t xml:space="preserve"> Пояснение по ведению Журнала учета неисправностей технических средств и оборудования</w:t>
      </w:r>
    </w:p>
    <w:bookmarkEnd w:id="790"/>
    <w:bookmarkStart w:name="z840" w:id="791"/>
    <w:p>
      <w:pPr>
        <w:spacing w:after="0"/>
        <w:ind w:left="0"/>
        <w:jc w:val="both"/>
      </w:pPr>
      <w:r>
        <w:rPr>
          <w:rFonts w:ascii="Times New Roman"/>
          <w:b w:val="false"/>
          <w:i w:val="false"/>
          <w:color w:val="000000"/>
          <w:sz w:val="28"/>
        </w:rPr>
        <w:t>
      1. Журнал ведется в ЦОУ и дежурных частях.</w:t>
      </w:r>
    </w:p>
    <w:bookmarkEnd w:id="791"/>
    <w:bookmarkStart w:name="z841" w:id="792"/>
    <w:p>
      <w:pPr>
        <w:spacing w:after="0"/>
        <w:ind w:left="0"/>
        <w:jc w:val="both"/>
      </w:pPr>
      <w:r>
        <w:rPr>
          <w:rFonts w:ascii="Times New Roman"/>
          <w:b w:val="false"/>
          <w:i w:val="false"/>
          <w:color w:val="000000"/>
          <w:sz w:val="28"/>
        </w:rPr>
        <w:t>
      2. Журнал предназначен для учета повреждений (выхода из строя), проверки исправности и проведенного ремонта имеющейся в ЦОУ, дежурной части техники.</w:t>
      </w:r>
    </w:p>
    <w:bookmarkEnd w:id="792"/>
    <w:bookmarkStart w:name="z842" w:id="793"/>
    <w:p>
      <w:pPr>
        <w:spacing w:after="0"/>
        <w:ind w:left="0"/>
        <w:jc w:val="both"/>
      </w:pPr>
      <w:r>
        <w:rPr>
          <w:rFonts w:ascii="Times New Roman"/>
          <w:b w:val="false"/>
          <w:i w:val="false"/>
          <w:color w:val="000000"/>
          <w:sz w:val="28"/>
        </w:rPr>
        <w:t>
      3. В графе 5 записываются фамилия и должность сотрудника дежурной смены ЦОУ, дежурной части, выявившего повреждение аппаратуры связи, сигнализации и другой техники или работника, участвовавшего в проверке ее исправности, а также дата вызова специалиста (направления аппаратуры в мастерскую).</w:t>
      </w:r>
    </w:p>
    <w:bookmarkEnd w:id="793"/>
    <w:bookmarkStart w:name="z843" w:id="794"/>
    <w:p>
      <w:pPr>
        <w:spacing w:after="0"/>
        <w:ind w:left="0"/>
        <w:jc w:val="both"/>
      </w:pPr>
      <w:r>
        <w:rPr>
          <w:rFonts w:ascii="Times New Roman"/>
          <w:b w:val="false"/>
          <w:i w:val="false"/>
          <w:color w:val="000000"/>
          <w:sz w:val="28"/>
        </w:rPr>
        <w:t>
      4. В графе 6 указываются меры, принятые специалистом по ремонту техники, дата ремонта или возвращения исправной аппаратуры, техники в дежурную часть.</w:t>
      </w:r>
    </w:p>
    <w:bookmarkEnd w:id="7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тип неисправностей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 фамилия лица, сообщившего о неисправностях аппаратуры и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должность лица, принявшего сообщение о повреждении или участвующего в проверке исправности аппаратуры. Дата вызова специалиста для ремонта (проверки) аппаратуры, направления аппаратуры в мастерскую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специалиста по спецтехнике о результатах ремонта (проверки). Дата ремонта или возвращения аппаратуры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по организации</w:t>
            </w:r>
            <w:r>
              <w:br/>
            </w:r>
            <w:r>
              <w:rPr>
                <w:rFonts w:ascii="Times New Roman"/>
                <w:b w:val="false"/>
                <w:i w:val="false"/>
                <w:color w:val="000000"/>
                <w:sz w:val="20"/>
              </w:rPr>
              <w:t>деятельности Центров</w:t>
            </w:r>
            <w:r>
              <w:br/>
            </w:r>
            <w:r>
              <w:rPr>
                <w:rFonts w:ascii="Times New Roman"/>
                <w:b w:val="false"/>
                <w:i w:val="false"/>
                <w:color w:val="000000"/>
                <w:sz w:val="20"/>
              </w:rPr>
              <w:t>оперативного управления и</w:t>
            </w:r>
            <w:r>
              <w:br/>
            </w:r>
            <w:r>
              <w:rPr>
                <w:rFonts w:ascii="Times New Roman"/>
                <w:b w:val="false"/>
                <w:i w:val="false"/>
                <w:color w:val="000000"/>
                <w:sz w:val="20"/>
              </w:rPr>
              <w:t>дежурных частей органов</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46" w:id="795"/>
    <w:p>
      <w:pPr>
        <w:spacing w:after="0"/>
        <w:ind w:left="0"/>
        <w:jc w:val="left"/>
      </w:pPr>
      <w:r>
        <w:rPr>
          <w:rFonts w:ascii="Times New Roman"/>
          <w:b/>
          <w:i w:val="false"/>
          <w:color w:val="000000"/>
        </w:rPr>
        <w:t xml:space="preserve"> Книга учета лиц, доставленных в дежурную часть</w:t>
      </w:r>
    </w:p>
    <w:bookmarkEnd w:id="795"/>
    <w:bookmarkStart w:name="z847" w:id="796"/>
    <w:p>
      <w:pPr>
        <w:spacing w:after="0"/>
        <w:ind w:left="0"/>
        <w:jc w:val="left"/>
      </w:pPr>
      <w:r>
        <w:rPr>
          <w:rFonts w:ascii="Times New Roman"/>
          <w:b/>
          <w:i w:val="false"/>
          <w:color w:val="000000"/>
        </w:rPr>
        <w:t xml:space="preserve"> ________________________________________________________</w:t>
      </w:r>
    </w:p>
    <w:bookmarkEnd w:id="796"/>
    <w:bookmarkStart w:name="z848" w:id="797"/>
    <w:p>
      <w:pPr>
        <w:spacing w:after="0"/>
        <w:ind w:left="0"/>
        <w:jc w:val="left"/>
      </w:pPr>
      <w:r>
        <w:rPr>
          <w:rFonts w:ascii="Times New Roman"/>
          <w:b/>
          <w:i w:val="false"/>
          <w:color w:val="000000"/>
        </w:rPr>
        <w:t xml:space="preserve"> (наименование органа)</w:t>
      </w:r>
    </w:p>
    <w:bookmarkEnd w:id="7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"___" _________20____г.</w:t>
            </w:r>
            <w:r>
              <w:br/>
            </w:r>
            <w:r>
              <w:rPr>
                <w:rFonts w:ascii="Times New Roman"/>
                <w:b w:val="false"/>
                <w:i w:val="false"/>
                <w:color w:val="000000"/>
                <w:sz w:val="20"/>
              </w:rPr>
              <w:t>Окончена "___" ______20____г.</w:t>
            </w:r>
          </w:p>
        </w:tc>
      </w:tr>
    </w:tbl>
    <w:bookmarkStart w:name="z850" w:id="798"/>
    <w:p>
      <w:pPr>
        <w:spacing w:after="0"/>
        <w:ind w:left="0"/>
        <w:jc w:val="both"/>
      </w:pPr>
      <w:r>
        <w:rPr>
          <w:rFonts w:ascii="Times New Roman"/>
          <w:b w:val="false"/>
          <w:i w:val="false"/>
          <w:color w:val="000000"/>
          <w:sz w:val="28"/>
        </w:rPr>
        <w:t>
      (Текст на внутренней стороне обложки книги)</w:t>
      </w:r>
    </w:p>
    <w:bookmarkEnd w:id="798"/>
    <w:bookmarkStart w:name="z851" w:id="799"/>
    <w:p>
      <w:pPr>
        <w:spacing w:after="0"/>
        <w:ind w:left="0"/>
        <w:jc w:val="left"/>
      </w:pPr>
      <w:r>
        <w:rPr>
          <w:rFonts w:ascii="Times New Roman"/>
          <w:b/>
          <w:i w:val="false"/>
          <w:color w:val="000000"/>
        </w:rPr>
        <w:t xml:space="preserve"> Пояснение по ведению книги учета лиц, доставленных в дежурную часть</w:t>
      </w:r>
    </w:p>
    <w:bookmarkEnd w:id="799"/>
    <w:bookmarkStart w:name="z852" w:id="800"/>
    <w:p>
      <w:pPr>
        <w:spacing w:after="0"/>
        <w:ind w:left="0"/>
        <w:jc w:val="both"/>
      </w:pPr>
      <w:r>
        <w:rPr>
          <w:rFonts w:ascii="Times New Roman"/>
          <w:b w:val="false"/>
          <w:i w:val="false"/>
          <w:color w:val="000000"/>
          <w:sz w:val="28"/>
        </w:rPr>
        <w:t>
      1. Книга учета лиц, доставленных в дежурную часть, ведется в дежурной части.</w:t>
      </w:r>
    </w:p>
    <w:bookmarkEnd w:id="800"/>
    <w:bookmarkStart w:name="z853" w:id="801"/>
    <w:p>
      <w:pPr>
        <w:spacing w:after="0"/>
        <w:ind w:left="0"/>
        <w:jc w:val="both"/>
      </w:pPr>
      <w:r>
        <w:rPr>
          <w:rFonts w:ascii="Times New Roman"/>
          <w:b w:val="false"/>
          <w:i w:val="false"/>
          <w:color w:val="000000"/>
          <w:sz w:val="28"/>
        </w:rPr>
        <w:t>
      2. В книгу заносятся сведения о лицах, доставленных в дежурную часть сотрудниками органов внутренних дел, должностными лицами и гражданами, независимо от вида и степени опасности правонарушения, срока пребывания правонарушителя в органе внутренних дел и принятого в отношении него решения, в том числе лица, доставленные в дежурную часть для последующего направления в медицинские учреждения, дежурные части других подразделений органов, водворенные в изолятор временного содержания или специальные учреждения и помещения, переданные представителям других органов.</w:t>
      </w:r>
    </w:p>
    <w:bookmarkEnd w:id="801"/>
    <w:bookmarkStart w:name="z854" w:id="802"/>
    <w:p>
      <w:pPr>
        <w:spacing w:after="0"/>
        <w:ind w:left="0"/>
        <w:jc w:val="both"/>
      </w:pPr>
      <w:r>
        <w:rPr>
          <w:rFonts w:ascii="Times New Roman"/>
          <w:b w:val="false"/>
          <w:i w:val="false"/>
          <w:color w:val="000000"/>
          <w:sz w:val="28"/>
        </w:rPr>
        <w:t>
      3. Лица, которые в дежурную часть не доставлялись, административные процедуры с которыми оперативным дежурным не проводились, регистрации в этой книге не подлежат.</w:t>
      </w:r>
    </w:p>
    <w:bookmarkEnd w:id="802"/>
    <w:bookmarkStart w:name="z855" w:id="803"/>
    <w:p>
      <w:pPr>
        <w:spacing w:after="0"/>
        <w:ind w:left="0"/>
        <w:jc w:val="both"/>
      </w:pPr>
      <w:r>
        <w:rPr>
          <w:rFonts w:ascii="Times New Roman"/>
          <w:b w:val="false"/>
          <w:i w:val="false"/>
          <w:color w:val="000000"/>
          <w:sz w:val="28"/>
        </w:rPr>
        <w:t>
      4. Сведения о доставленных лицах вносятся в данную книгу на основании документов, удостоверяющих их личность, рапорта сотрудника органа внутренних дел, заявления представителей общественности и граждан, результатов проверки по адресному бюро.</w:t>
      </w:r>
    </w:p>
    <w:bookmarkEnd w:id="803"/>
    <w:bookmarkStart w:name="z856" w:id="804"/>
    <w:p>
      <w:pPr>
        <w:spacing w:after="0"/>
        <w:ind w:left="0"/>
        <w:jc w:val="both"/>
      </w:pPr>
      <w:r>
        <w:rPr>
          <w:rFonts w:ascii="Times New Roman"/>
          <w:b w:val="false"/>
          <w:i w:val="false"/>
          <w:color w:val="000000"/>
          <w:sz w:val="28"/>
        </w:rPr>
        <w:t>
      5. Необходимо заполнение всех граф. В случае доставления несовершеннолетних, в графе 3 книги проставляется день, месяц, год рождения.</w:t>
      </w:r>
    </w:p>
    <w:bookmarkEnd w:id="804"/>
    <w:bookmarkStart w:name="z857" w:id="805"/>
    <w:p>
      <w:pPr>
        <w:spacing w:after="0"/>
        <w:ind w:left="0"/>
        <w:jc w:val="both"/>
      </w:pPr>
      <w:r>
        <w:rPr>
          <w:rFonts w:ascii="Times New Roman"/>
          <w:b w:val="false"/>
          <w:i w:val="false"/>
          <w:color w:val="000000"/>
          <w:sz w:val="28"/>
        </w:rPr>
        <w:t>
      6. Информация, содержащаяся в книге, не подлежит передаче и разглашению третьим лицам, за исключением случаев, предусмотренных законодательством Республики Казахстан.</w:t>
      </w:r>
    </w:p>
    <w:bookmarkEnd w:id="8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(Левая сторона разворота Книги)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место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жительства, документ, удостоверяющий личность, серия и номер, когда и кем выдан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(учебы), занимаемая должность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(Правая сторона разворота Книги)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что доставлен (время, место, обстоятельства правонарушения)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доставлен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доставления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протокола личного досмотра и его результаты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 приняты меры к доставленному лицу или куда он направлен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освобождения или направления (часы, минуты)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Центров</w:t>
            </w:r>
            <w:r>
              <w:br/>
            </w:r>
            <w:r>
              <w:rPr>
                <w:rFonts w:ascii="Times New Roman"/>
                <w:b w:val="false"/>
                <w:i w:val="false"/>
                <w:color w:val="000000"/>
                <w:sz w:val="20"/>
              </w:rPr>
              <w:t>оперативного управления и</w:t>
            </w:r>
            <w:r>
              <w:br/>
            </w:r>
            <w:r>
              <w:rPr>
                <w:rFonts w:ascii="Times New Roman"/>
                <w:b w:val="false"/>
                <w:i w:val="false"/>
                <w:color w:val="000000"/>
                <w:sz w:val="20"/>
              </w:rPr>
              <w:t>дежурных частей органов</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62" w:id="806"/>
    <w:p>
      <w:pPr>
        <w:spacing w:after="0"/>
        <w:ind w:left="0"/>
        <w:jc w:val="left"/>
      </w:pPr>
      <w:r>
        <w:rPr>
          <w:rFonts w:ascii="Times New Roman"/>
          <w:b/>
          <w:i w:val="false"/>
          <w:color w:val="000000"/>
        </w:rPr>
        <w:t xml:space="preserve"> Книга замечаний и предложений проверяющих</w:t>
      </w:r>
    </w:p>
    <w:bookmarkEnd w:id="806"/>
    <w:bookmarkStart w:name="z863" w:id="807"/>
    <w:p>
      <w:pPr>
        <w:spacing w:after="0"/>
        <w:ind w:left="0"/>
        <w:jc w:val="left"/>
      </w:pPr>
      <w:r>
        <w:rPr>
          <w:rFonts w:ascii="Times New Roman"/>
          <w:b/>
          <w:i w:val="false"/>
          <w:color w:val="000000"/>
        </w:rPr>
        <w:t xml:space="preserve"> _____________________________________________________________</w:t>
      </w:r>
    </w:p>
    <w:bookmarkEnd w:id="807"/>
    <w:bookmarkStart w:name="z864" w:id="808"/>
    <w:p>
      <w:pPr>
        <w:spacing w:after="0"/>
        <w:ind w:left="0"/>
        <w:jc w:val="left"/>
      </w:pPr>
      <w:r>
        <w:rPr>
          <w:rFonts w:ascii="Times New Roman"/>
          <w:b/>
          <w:i w:val="false"/>
          <w:color w:val="000000"/>
        </w:rPr>
        <w:t xml:space="preserve"> (наименование органа)</w:t>
      </w:r>
    </w:p>
    <w:bookmarkEnd w:id="8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"____"________20___г.</w:t>
            </w:r>
            <w:r>
              <w:br/>
            </w:r>
            <w:r>
              <w:rPr>
                <w:rFonts w:ascii="Times New Roman"/>
                <w:b w:val="false"/>
                <w:i w:val="false"/>
                <w:color w:val="000000"/>
                <w:sz w:val="20"/>
              </w:rPr>
              <w:t>Окончена "____"_______20___г.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809"/>
          <w:p>
            <w:pPr>
              <w:spacing w:after="20"/>
              <w:ind w:left="20"/>
              <w:jc w:val="both"/>
            </w:pPr>
            <w:r>
              <w:rPr>
                <w:rFonts w:ascii="Times New Roman"/>
                <w:b w:val="false"/>
                <w:i w:val="false"/>
                <w:color w:val="000000"/>
                <w:sz w:val="20"/>
              </w:rPr>
              <w:t>
должность представителя вышестоящего органа, производящего проверку, специальное звание, фамилия, инициалы и номер служебного телефона.</w:t>
            </w:r>
          </w:p>
          <w:bookmarkEnd w:id="809"/>
          <w:p>
            <w:pPr>
              <w:spacing w:after="20"/>
              <w:ind w:left="20"/>
              <w:jc w:val="both"/>
            </w:pPr>
            <w:r>
              <w:rPr>
                <w:rFonts w:ascii="Times New Roman"/>
                <w:b w:val="false"/>
                <w:i w:val="false"/>
                <w:color w:val="000000"/>
                <w:sz w:val="20"/>
              </w:rPr>
              <w:t>
Результаты проверки, замечания и предложения, подпись проверяющего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принятые по результатам проверки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по организации</w:t>
            </w:r>
            <w:r>
              <w:br/>
            </w:r>
            <w:r>
              <w:rPr>
                <w:rFonts w:ascii="Times New Roman"/>
                <w:b w:val="false"/>
                <w:i w:val="false"/>
                <w:color w:val="000000"/>
                <w:sz w:val="20"/>
              </w:rPr>
              <w:t>деятельности Центров</w:t>
            </w:r>
            <w:r>
              <w:br/>
            </w:r>
            <w:r>
              <w:rPr>
                <w:rFonts w:ascii="Times New Roman"/>
                <w:b w:val="false"/>
                <w:i w:val="false"/>
                <w:color w:val="000000"/>
                <w:sz w:val="20"/>
              </w:rPr>
              <w:t>оперативного управления и</w:t>
            </w:r>
            <w:r>
              <w:br/>
            </w:r>
            <w:r>
              <w:rPr>
                <w:rFonts w:ascii="Times New Roman"/>
                <w:b w:val="false"/>
                <w:i w:val="false"/>
                <w:color w:val="000000"/>
                <w:sz w:val="20"/>
              </w:rPr>
              <w:t>дежурных частей органов</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Министру внутренних дел</w:t>
            </w:r>
            <w:r>
              <w:br/>
            </w:r>
            <w:r>
              <w:rPr>
                <w:rFonts w:ascii="Times New Roman"/>
                <w:b/>
                <w:i w:val="false"/>
                <w:color w:val="000000"/>
                <w:sz w:val="20"/>
              </w:rPr>
              <w:t>Республики Казахстан</w:t>
            </w:r>
          </w:p>
        </w:tc>
      </w:tr>
    </w:tbl>
    <w:bookmarkStart w:name="z870" w:id="810"/>
    <w:p>
      <w:pPr>
        <w:spacing w:after="0"/>
        <w:ind w:left="0"/>
        <w:jc w:val="left"/>
      </w:pPr>
      <w:r>
        <w:rPr>
          <w:rFonts w:ascii="Times New Roman"/>
          <w:b/>
          <w:i w:val="false"/>
          <w:color w:val="000000"/>
        </w:rPr>
        <w:t xml:space="preserve">                                            Донесение</w:t>
      </w:r>
    </w:p>
    <w:bookmarkEnd w:id="810"/>
    <w:p>
      <w:pPr>
        <w:spacing w:after="0"/>
        <w:ind w:left="0"/>
        <w:jc w:val="both"/>
      </w:pPr>
      <w:bookmarkStart w:name="z871" w:id="811"/>
      <w:r>
        <w:rPr>
          <w:rFonts w:ascii="Times New Roman"/>
          <w:b w:val="false"/>
          <w:i w:val="false"/>
          <w:color w:val="000000"/>
          <w:sz w:val="28"/>
        </w:rPr>
        <w:t>
      Дата ЧС ________________________ время (местное)</w:t>
      </w:r>
    </w:p>
    <w:bookmarkEnd w:id="811"/>
    <w:p>
      <w:pPr>
        <w:spacing w:after="0"/>
        <w:ind w:left="0"/>
        <w:jc w:val="both"/>
      </w:pPr>
      <w:r>
        <w:rPr>
          <w:rFonts w:ascii="Times New Roman"/>
          <w:b w:val="false"/>
          <w:i w:val="false"/>
          <w:color w:val="000000"/>
          <w:sz w:val="28"/>
        </w:rPr>
        <w:t>_____________________</w:t>
      </w:r>
    </w:p>
    <w:p>
      <w:pPr>
        <w:spacing w:after="0"/>
        <w:ind w:left="0"/>
        <w:jc w:val="both"/>
      </w:pPr>
      <w:r>
        <w:rPr>
          <w:rFonts w:ascii="Times New Roman"/>
          <w:b w:val="false"/>
          <w:i w:val="false"/>
          <w:color w:val="000000"/>
          <w:sz w:val="28"/>
        </w:rPr>
        <w:t>Наименование __________________ ЧС Место ЧС</w:t>
      </w:r>
    </w:p>
    <w:p>
      <w:pPr>
        <w:spacing w:after="0"/>
        <w:ind w:left="0"/>
        <w:jc w:val="both"/>
      </w:pPr>
      <w:r>
        <w:rPr>
          <w:rFonts w:ascii="Times New Roman"/>
          <w:b w:val="false"/>
          <w:i w:val="false"/>
          <w:color w:val="000000"/>
          <w:sz w:val="28"/>
        </w:rPr>
        <w:t>________________________</w:t>
      </w:r>
    </w:p>
    <w:p>
      <w:pPr>
        <w:spacing w:after="0"/>
        <w:ind w:left="0"/>
        <w:jc w:val="both"/>
      </w:pPr>
      <w:r>
        <w:rPr>
          <w:rFonts w:ascii="Times New Roman"/>
          <w:b w:val="false"/>
          <w:i w:val="false"/>
          <w:color w:val="000000"/>
          <w:sz w:val="28"/>
        </w:rPr>
        <w:t>Наименование объекта</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Количество пострадавших, в том числе погибших</w:t>
      </w:r>
    </w:p>
    <w:p>
      <w:pPr>
        <w:spacing w:after="0"/>
        <w:ind w:left="0"/>
        <w:jc w:val="both"/>
      </w:pPr>
      <w:r>
        <w:rPr>
          <w:rFonts w:ascii="Times New Roman"/>
          <w:b w:val="false"/>
          <w:i w:val="false"/>
          <w:color w:val="000000"/>
          <w:sz w:val="28"/>
        </w:rPr>
        <w:t>________________________</w:t>
      </w:r>
    </w:p>
    <w:p>
      <w:pPr>
        <w:spacing w:after="0"/>
        <w:ind w:left="0"/>
        <w:jc w:val="both"/>
      </w:pPr>
      <w:r>
        <w:rPr>
          <w:rFonts w:ascii="Times New Roman"/>
          <w:b w:val="false"/>
          <w:i w:val="false"/>
          <w:color w:val="000000"/>
          <w:sz w:val="28"/>
        </w:rPr>
        <w:t>Характеристика и масштаб ЧС</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Влияние на работу других отраслей хозяйствования</w:t>
      </w:r>
    </w:p>
    <w:p>
      <w:pPr>
        <w:spacing w:after="0"/>
        <w:ind w:left="0"/>
        <w:jc w:val="both"/>
      </w:pPr>
      <w:r>
        <w:rPr>
          <w:rFonts w:ascii="Times New Roman"/>
          <w:b w:val="false"/>
          <w:i w:val="false"/>
          <w:color w:val="000000"/>
          <w:sz w:val="28"/>
        </w:rPr>
        <w:t>______________________</w:t>
      </w:r>
    </w:p>
    <w:p>
      <w:pPr>
        <w:spacing w:after="0"/>
        <w:ind w:left="0"/>
        <w:jc w:val="both"/>
      </w:pPr>
      <w:r>
        <w:rPr>
          <w:rFonts w:ascii="Times New Roman"/>
          <w:b w:val="false"/>
          <w:i w:val="false"/>
          <w:color w:val="000000"/>
          <w:sz w:val="28"/>
        </w:rPr>
        <w:t>Наименование органа, принимавших участие в ликвидации ЧС</w:t>
      </w:r>
    </w:p>
    <w:p>
      <w:pPr>
        <w:spacing w:after="0"/>
        <w:ind w:left="0"/>
        <w:jc w:val="both"/>
      </w:pPr>
      <w:r>
        <w:rPr>
          <w:rFonts w:ascii="Times New Roman"/>
          <w:b w:val="false"/>
          <w:i w:val="false"/>
          <w:color w:val="000000"/>
          <w:sz w:val="28"/>
        </w:rPr>
        <w:t>____________</w:t>
      </w:r>
    </w:p>
    <w:p>
      <w:pPr>
        <w:spacing w:after="0"/>
        <w:ind w:left="0"/>
        <w:jc w:val="both"/>
      </w:pPr>
      <w:r>
        <w:rPr>
          <w:rFonts w:ascii="Times New Roman"/>
          <w:b w:val="false"/>
          <w:i w:val="false"/>
          <w:color w:val="000000"/>
          <w:sz w:val="28"/>
        </w:rPr>
        <w:t>Количество задействованных сил и средств</w:t>
      </w:r>
    </w:p>
    <w:p>
      <w:pPr>
        <w:spacing w:after="0"/>
        <w:ind w:left="0"/>
        <w:jc w:val="both"/>
      </w:pPr>
      <w:r>
        <w:rPr>
          <w:rFonts w:ascii="Times New Roman"/>
          <w:b w:val="false"/>
          <w:i w:val="false"/>
          <w:color w:val="000000"/>
          <w:sz w:val="28"/>
        </w:rPr>
        <w:t>_____________________________</w:t>
      </w:r>
    </w:p>
    <w:p>
      <w:pPr>
        <w:spacing w:after="0"/>
        <w:ind w:left="0"/>
        <w:jc w:val="both"/>
      </w:pPr>
      <w:r>
        <w:rPr>
          <w:rFonts w:ascii="Times New Roman"/>
          <w:b w:val="false"/>
          <w:i w:val="false"/>
          <w:color w:val="000000"/>
          <w:sz w:val="28"/>
        </w:rPr>
        <w:t>Возможность справиться с поставленной задачей, при участии в ликвидации</w:t>
      </w:r>
    </w:p>
    <w:p>
      <w:pPr>
        <w:spacing w:after="0"/>
        <w:ind w:left="0"/>
        <w:jc w:val="both"/>
      </w:pPr>
      <w:r>
        <w:rPr>
          <w:rFonts w:ascii="Times New Roman"/>
          <w:b w:val="false"/>
          <w:i w:val="false"/>
          <w:color w:val="000000"/>
          <w:sz w:val="28"/>
        </w:rPr>
        <w:t>ЧС, собственными силами</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Дополнительные силы и средства</w:t>
      </w:r>
    </w:p>
    <w:p>
      <w:pPr>
        <w:spacing w:after="0"/>
        <w:ind w:left="0"/>
        <w:jc w:val="both"/>
      </w:pPr>
      <w:r>
        <w:rPr>
          <w:rFonts w:ascii="Times New Roman"/>
          <w:b w:val="false"/>
          <w:i w:val="false"/>
          <w:color w:val="000000"/>
          <w:sz w:val="28"/>
        </w:rPr>
        <w:t>_____________________________________</w:t>
      </w:r>
    </w:p>
    <w:p>
      <w:pPr>
        <w:spacing w:after="0"/>
        <w:ind w:left="0"/>
        <w:jc w:val="both"/>
      </w:pPr>
      <w:r>
        <w:rPr>
          <w:rFonts w:ascii="Times New Roman"/>
          <w:b w:val="false"/>
          <w:i w:val="false"/>
          <w:color w:val="000000"/>
          <w:sz w:val="28"/>
        </w:rPr>
        <w:t>Краткая характеристика выполняемых работ органа при участии в ликвидации</w:t>
      </w:r>
    </w:p>
    <w:p>
      <w:pPr>
        <w:spacing w:after="0"/>
        <w:ind w:left="0"/>
        <w:jc w:val="both"/>
      </w:pPr>
      <w:r>
        <w:rPr>
          <w:rFonts w:ascii="Times New Roman"/>
          <w:b w:val="false"/>
          <w:i w:val="false"/>
          <w:color w:val="000000"/>
          <w:sz w:val="28"/>
        </w:rPr>
        <w:t>последствий ЧС</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Телефон (факс), телетайп, позывной и радиочастота начальника оперативного</w:t>
      </w:r>
    </w:p>
    <w:p>
      <w:pPr>
        <w:spacing w:after="0"/>
        <w:ind w:left="0"/>
        <w:jc w:val="both"/>
      </w:pPr>
      <w:r>
        <w:rPr>
          <w:rFonts w:ascii="Times New Roman"/>
          <w:b w:val="false"/>
          <w:i w:val="false"/>
          <w:color w:val="000000"/>
          <w:sz w:val="28"/>
        </w:rPr>
        <w:t>штаба органа, осуществляющего руководство ликвидацией последствий ЧС</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Должность, фамилия, инициалы подписавшего донесение</w:t>
      </w:r>
    </w:p>
    <w:p>
      <w:pPr>
        <w:spacing w:after="0"/>
        <w:ind w:left="0"/>
        <w:jc w:val="both"/>
      </w:pPr>
      <w:r>
        <w:rPr>
          <w:rFonts w:ascii="Times New Roman"/>
          <w:b w:val="false"/>
          <w:i w:val="false"/>
          <w:color w:val="000000"/>
          <w:sz w:val="28"/>
        </w:rPr>
        <w:t>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по организации</w:t>
            </w:r>
            <w:r>
              <w:br/>
            </w:r>
            <w:r>
              <w:rPr>
                <w:rFonts w:ascii="Times New Roman"/>
                <w:b w:val="false"/>
                <w:i w:val="false"/>
                <w:color w:val="000000"/>
                <w:sz w:val="20"/>
              </w:rPr>
              <w:t>деятельности Центров</w:t>
            </w:r>
            <w:r>
              <w:br/>
            </w:r>
            <w:r>
              <w:rPr>
                <w:rFonts w:ascii="Times New Roman"/>
                <w:b w:val="false"/>
                <w:i w:val="false"/>
                <w:color w:val="000000"/>
                <w:sz w:val="20"/>
              </w:rPr>
              <w:t>оперативного управления и</w:t>
            </w:r>
            <w:r>
              <w:br/>
            </w:r>
            <w:r>
              <w:rPr>
                <w:rFonts w:ascii="Times New Roman"/>
                <w:b w:val="false"/>
                <w:i w:val="false"/>
                <w:color w:val="000000"/>
                <w:sz w:val="20"/>
              </w:rPr>
              <w:t>дежурных частей органов</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p>
        </w:tc>
      </w:tr>
    </w:tbl>
    <w:bookmarkStart w:name="z873" w:id="812"/>
    <w:p>
      <w:pPr>
        <w:spacing w:after="0"/>
        <w:ind w:left="0"/>
        <w:jc w:val="left"/>
      </w:pPr>
      <w:r>
        <w:rPr>
          <w:rFonts w:ascii="Times New Roman"/>
          <w:b/>
          <w:i w:val="false"/>
          <w:color w:val="000000"/>
        </w:rPr>
        <w:t xml:space="preserve"> Примерный перечень оперативной информации, обязательной к передаче в ЦОУ МВД</w:t>
      </w:r>
    </w:p>
    <w:bookmarkEnd w:id="812"/>
    <w:bookmarkStart w:name="z874" w:id="813"/>
    <w:p>
      <w:pPr>
        <w:spacing w:after="0"/>
        <w:ind w:left="0"/>
        <w:jc w:val="both"/>
      </w:pPr>
      <w:r>
        <w:rPr>
          <w:rFonts w:ascii="Times New Roman"/>
          <w:b w:val="false"/>
          <w:i w:val="false"/>
          <w:color w:val="000000"/>
          <w:sz w:val="28"/>
        </w:rPr>
        <w:t>
      1. Тяжкие и особо тяжкие уголовные правонарушения:</w:t>
      </w:r>
    </w:p>
    <w:bookmarkEnd w:id="813"/>
    <w:bookmarkStart w:name="z875" w:id="814"/>
    <w:p>
      <w:pPr>
        <w:spacing w:after="0"/>
        <w:ind w:left="0"/>
        <w:jc w:val="both"/>
      </w:pPr>
      <w:r>
        <w:rPr>
          <w:rFonts w:ascii="Times New Roman"/>
          <w:b w:val="false"/>
          <w:i w:val="false"/>
          <w:color w:val="000000"/>
          <w:sz w:val="28"/>
        </w:rPr>
        <w:t>
      1) Факты умышленных и заказных убийств, умышленных причинений тяжкого вреда здоровью, повлекших по неосторожности смерть потерпевшего.</w:t>
      </w:r>
    </w:p>
    <w:bookmarkEnd w:id="814"/>
    <w:bookmarkStart w:name="z876" w:id="815"/>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40 минут).</w:t>
      </w:r>
    </w:p>
    <w:bookmarkEnd w:id="815"/>
    <w:bookmarkStart w:name="z877" w:id="816"/>
    <w:p>
      <w:pPr>
        <w:spacing w:after="0"/>
        <w:ind w:left="0"/>
        <w:jc w:val="both"/>
      </w:pPr>
      <w:r>
        <w:rPr>
          <w:rFonts w:ascii="Times New Roman"/>
          <w:b w:val="false"/>
          <w:i w:val="false"/>
          <w:color w:val="000000"/>
          <w:sz w:val="28"/>
        </w:rPr>
        <w:t>
      2) Факты обнаружения, изъятия крупных и особо крупных партий наркотических средств, психотропных веществ, их аналогов и прекурсоров. Морфин - порошок - 2,5 грамма и более; марихуана - 20 килограмм и более; гашиш – 2 килограмма и более; опий - 100 грамм и более; героин и кокаин - 50 грамм и более; лекарственные средства, содержащие наркотики в ампулах - 50 штук и более; в таблетках - 50 штук (упаковка) и более, конвалют по 8-10 таблеток каждая; синтетические наркотики – 20 грамм и более.</w:t>
      </w:r>
    </w:p>
    <w:bookmarkEnd w:id="816"/>
    <w:bookmarkStart w:name="z878" w:id="817"/>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суток).</w:t>
      </w:r>
    </w:p>
    <w:bookmarkEnd w:id="817"/>
    <w:bookmarkStart w:name="z879" w:id="818"/>
    <w:p>
      <w:pPr>
        <w:spacing w:after="0"/>
        <w:ind w:left="0"/>
        <w:jc w:val="both"/>
      </w:pPr>
      <w:r>
        <w:rPr>
          <w:rFonts w:ascii="Times New Roman"/>
          <w:b w:val="false"/>
          <w:i w:val="false"/>
          <w:color w:val="000000"/>
          <w:sz w:val="28"/>
        </w:rPr>
        <w:t>
      3) Преступления, совершенные организованными преступными группами.</w:t>
      </w:r>
    </w:p>
    <w:bookmarkEnd w:id="818"/>
    <w:bookmarkStart w:name="z880" w:id="819"/>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40 минут).</w:t>
      </w:r>
    </w:p>
    <w:bookmarkEnd w:id="819"/>
    <w:bookmarkStart w:name="z881" w:id="820"/>
    <w:p>
      <w:pPr>
        <w:spacing w:after="0"/>
        <w:ind w:left="0"/>
        <w:jc w:val="both"/>
      </w:pPr>
      <w:r>
        <w:rPr>
          <w:rFonts w:ascii="Times New Roman"/>
          <w:b w:val="false"/>
          <w:i w:val="false"/>
          <w:color w:val="000000"/>
          <w:sz w:val="28"/>
        </w:rPr>
        <w:t>
      4) Информация о нападениях, террористических актах на охраняемые стратегические, экологически опасные и другие объекты.</w:t>
      </w:r>
    </w:p>
    <w:bookmarkEnd w:id="820"/>
    <w:bookmarkStart w:name="z882" w:id="821"/>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В Департамент по ЧС (устно). Воисковые части НГ и МО (устно) Сроки представления Немедленно (устно). Способ передачи информации файловое сообщение (в течение 40 минут).</w:t>
      </w:r>
    </w:p>
    <w:bookmarkEnd w:id="821"/>
    <w:bookmarkStart w:name="z883" w:id="822"/>
    <w:p>
      <w:pPr>
        <w:spacing w:after="0"/>
        <w:ind w:left="0"/>
        <w:jc w:val="both"/>
      </w:pPr>
      <w:r>
        <w:rPr>
          <w:rFonts w:ascii="Times New Roman"/>
          <w:b w:val="false"/>
          <w:i w:val="false"/>
          <w:color w:val="000000"/>
          <w:sz w:val="28"/>
        </w:rPr>
        <w:t>
      5) Посягательство или угроза посягательства на жизнь, честь и достоинство Президента Республики Казахстан и других государственных или общественных деятелей, депутатов представительных органов, представителей власти (от районных и выше), а также членов их семей, выдающихся деятелей науки, культуры, искусства, спорта, бизнесменов, руководителей организаций любой формы собственности, а равно воспрепятствование их деятельности.</w:t>
      </w:r>
    </w:p>
    <w:bookmarkEnd w:id="822"/>
    <w:bookmarkStart w:name="z884" w:id="823"/>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Сроки представления Немедленно (устно). Способ передачи информации спецсообщение (в течение 40 минут).</w:t>
      </w:r>
    </w:p>
    <w:bookmarkEnd w:id="823"/>
    <w:bookmarkStart w:name="z885" w:id="824"/>
    <w:p>
      <w:pPr>
        <w:spacing w:after="0"/>
        <w:ind w:left="0"/>
        <w:jc w:val="both"/>
      </w:pPr>
      <w:r>
        <w:rPr>
          <w:rFonts w:ascii="Times New Roman"/>
          <w:b w:val="false"/>
          <w:i w:val="false"/>
          <w:color w:val="000000"/>
          <w:sz w:val="28"/>
        </w:rPr>
        <w:t>
      6) Посягательство или угроза посягательства на жизнь и здоровье руководителей и членов правительственных, общественных, научных, культурных, торговых и иных делегаций зарубежных стран.</w:t>
      </w:r>
    </w:p>
    <w:bookmarkEnd w:id="824"/>
    <w:bookmarkStart w:name="z886" w:id="825"/>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Сроки представления Немедленно (устно). Способ передачи информации Телеграмма (в течение 40 минут).</w:t>
      </w:r>
    </w:p>
    <w:bookmarkEnd w:id="825"/>
    <w:bookmarkStart w:name="z887" w:id="826"/>
    <w:p>
      <w:pPr>
        <w:spacing w:after="0"/>
        <w:ind w:left="0"/>
        <w:jc w:val="both"/>
      </w:pPr>
      <w:r>
        <w:rPr>
          <w:rFonts w:ascii="Times New Roman"/>
          <w:b w:val="false"/>
          <w:i w:val="false"/>
          <w:color w:val="000000"/>
          <w:sz w:val="28"/>
        </w:rPr>
        <w:t>
      7) Грубое нарушение общественного порядка, массовая драка, другие групповые, злостные хулиганские действия, в том числе связанные с сопротивлением представителю власти либо иному лицу, пресекающему нарушение общественного порядка, либо повлекшие нарушение нормальной работы организаций, транспорта, связи или иных важных объектов жизнеобеспечения, а равно создавшие реальную угрозу наступления таких последствий.</w:t>
      </w:r>
    </w:p>
    <w:bookmarkEnd w:id="826"/>
    <w:bookmarkStart w:name="z888" w:id="827"/>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Сроки представления Немедленно (устно). Способ передачи информации Телеграмма (в течение 40 минут).</w:t>
      </w:r>
    </w:p>
    <w:bookmarkEnd w:id="827"/>
    <w:bookmarkStart w:name="z889" w:id="828"/>
    <w:p>
      <w:pPr>
        <w:spacing w:after="0"/>
        <w:ind w:left="0"/>
        <w:jc w:val="both"/>
      </w:pPr>
      <w:r>
        <w:rPr>
          <w:rFonts w:ascii="Times New Roman"/>
          <w:b w:val="false"/>
          <w:i w:val="false"/>
          <w:color w:val="000000"/>
          <w:sz w:val="28"/>
        </w:rPr>
        <w:t>
      8) Обнаружение листовок или надписей антигосударственного либо националистического содержания, надругательство над Государственным гербом, флагом или гимном Республики Казахстан, а также других иностранных государств.</w:t>
      </w:r>
    </w:p>
    <w:bookmarkEnd w:id="828"/>
    <w:bookmarkStart w:name="z890" w:id="829"/>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Сроки представления Немедленно (устно). Способ передачи информации Телеграмма (в течение 40 минут).</w:t>
      </w:r>
    </w:p>
    <w:bookmarkEnd w:id="829"/>
    <w:bookmarkStart w:name="z891" w:id="830"/>
    <w:p>
      <w:pPr>
        <w:spacing w:after="0"/>
        <w:ind w:left="0"/>
        <w:jc w:val="both"/>
      </w:pPr>
      <w:r>
        <w:rPr>
          <w:rFonts w:ascii="Times New Roman"/>
          <w:b w:val="false"/>
          <w:i w:val="false"/>
          <w:color w:val="000000"/>
          <w:sz w:val="28"/>
        </w:rPr>
        <w:t>
      9) Призывы к насильственному свержению или изменению конституционного строя либо насильственному нарушению единства территории Республики Казахстан.</w:t>
      </w:r>
    </w:p>
    <w:bookmarkEnd w:id="830"/>
    <w:bookmarkStart w:name="z892" w:id="831"/>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Сроки представления Немедленно (устно). Способ передачи информации Телеграмма (в течение 40 минут).</w:t>
      </w:r>
    </w:p>
    <w:bookmarkEnd w:id="831"/>
    <w:bookmarkStart w:name="z893" w:id="832"/>
    <w:p>
      <w:pPr>
        <w:spacing w:after="0"/>
        <w:ind w:left="0"/>
        <w:jc w:val="both"/>
      </w:pPr>
      <w:r>
        <w:rPr>
          <w:rFonts w:ascii="Times New Roman"/>
          <w:b w:val="false"/>
          <w:i w:val="false"/>
          <w:color w:val="000000"/>
          <w:sz w:val="28"/>
        </w:rPr>
        <w:t>
      10) Чрезвычайное происшествие (авария, взрыв, пожар) при проведении общественно политических, спортивных, культурно-зрелищных и иных массовых мероприятий.</w:t>
      </w:r>
    </w:p>
    <w:bookmarkEnd w:id="832"/>
    <w:bookmarkStart w:name="z894" w:id="833"/>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Департамент по ЧС (устно). Дежурному местного исполнительного органа (устно). Сроки представления Немедленно (устно). Способ передачи информации Телеграмма (в течение 40 минут).</w:t>
      </w:r>
    </w:p>
    <w:bookmarkEnd w:id="833"/>
    <w:bookmarkStart w:name="z895" w:id="834"/>
    <w:p>
      <w:pPr>
        <w:spacing w:after="0"/>
        <w:ind w:left="0"/>
        <w:jc w:val="both"/>
      </w:pPr>
      <w:r>
        <w:rPr>
          <w:rFonts w:ascii="Times New Roman"/>
          <w:b w:val="false"/>
          <w:i w:val="false"/>
          <w:color w:val="000000"/>
          <w:sz w:val="28"/>
        </w:rPr>
        <w:t>
      11) Авария, взрыв, повлекшие разрушение объектов хозяйствования, жилых, административных, производственных и других зданий, сооружений, мостов (в том числе строящихся), происшедшие в результате механического повреждения, технической неисправности, нарушения технологического процесса или правил техники безопасности; взрыв на складах взрывчатых материалов, ГСМ, нефте- и газопроводах, на предприятиях, элеваторах, транспорте, а также в домах, на улицах и в других местах.</w:t>
      </w:r>
    </w:p>
    <w:bookmarkEnd w:id="834"/>
    <w:bookmarkStart w:name="z896" w:id="835"/>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Департамент по ЧС (устно). Дежурному местного исполнительного органа (устно). Сроки представления Немедленно (устно). Способ передачи информации Телеграмма (в течение 40 минут).</w:t>
      </w:r>
    </w:p>
    <w:bookmarkEnd w:id="835"/>
    <w:bookmarkStart w:name="z897" w:id="836"/>
    <w:p>
      <w:pPr>
        <w:spacing w:after="0"/>
        <w:ind w:left="0"/>
        <w:jc w:val="both"/>
      </w:pPr>
      <w:r>
        <w:rPr>
          <w:rFonts w:ascii="Times New Roman"/>
          <w:b w:val="false"/>
          <w:i w:val="false"/>
          <w:color w:val="000000"/>
          <w:sz w:val="28"/>
        </w:rPr>
        <w:t>
      12) Заражение или угроза заражения местности твердыми, жидкими, газообразными ядовитыми, биологическими веществами в дозах, опасных для здоровья или жизни людей, в том числе происшедшее в результате аварии при перевозках автомобильным, железнодорожным, водным транспортом, разрыва трубопроводов, разгерметизации хранилищ.</w:t>
      </w:r>
    </w:p>
    <w:bookmarkEnd w:id="836"/>
    <w:bookmarkStart w:name="z898" w:id="837"/>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Департамент по ЧС (устно). Дежурному местного исполнительного органа (устно). Сроки представления Немедленно (устно). Способ передачи информации спецсообщение (в течение 40 минут).</w:t>
      </w:r>
    </w:p>
    <w:bookmarkEnd w:id="837"/>
    <w:bookmarkStart w:name="z899" w:id="838"/>
    <w:p>
      <w:pPr>
        <w:spacing w:after="0"/>
        <w:ind w:left="0"/>
        <w:jc w:val="both"/>
      </w:pPr>
      <w:r>
        <w:rPr>
          <w:rFonts w:ascii="Times New Roman"/>
          <w:b w:val="false"/>
          <w:i w:val="false"/>
          <w:color w:val="000000"/>
          <w:sz w:val="28"/>
        </w:rPr>
        <w:t>
      13) Хищение, утрата или обнаружение радиоактивных веществ и источников, заражение радиоактивными веществами местности в дозах, опасных для здоровья людей, облучение граждан радиоактивными веществами.</w:t>
      </w:r>
    </w:p>
    <w:bookmarkEnd w:id="838"/>
    <w:bookmarkStart w:name="z900" w:id="839"/>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Департамент по ЧС (устно). Дежурному местного исполнительного органа (устно). Сроки представления Немедленно (устно). Способ передачи информации Телеграмма (в течение 40 минут).</w:t>
      </w:r>
    </w:p>
    <w:bookmarkEnd w:id="839"/>
    <w:bookmarkStart w:name="z901" w:id="840"/>
    <w:p>
      <w:pPr>
        <w:spacing w:after="0"/>
        <w:ind w:left="0"/>
        <w:jc w:val="both"/>
      </w:pPr>
      <w:r>
        <w:rPr>
          <w:rFonts w:ascii="Times New Roman"/>
          <w:b w:val="false"/>
          <w:i w:val="false"/>
          <w:color w:val="000000"/>
          <w:sz w:val="28"/>
        </w:rPr>
        <w:t>
      14) Стихийное бедствие (землетрясение, наводнение, сель, снежная лавина, оползень, ураган и другие) с человеческими жертвами или большим материальным ущербом либо поступление сообщения в органы внутренних дел о возникновении угрозы такого бедствия.</w:t>
      </w:r>
    </w:p>
    <w:bookmarkEnd w:id="840"/>
    <w:bookmarkStart w:name="z902" w:id="841"/>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Департамент по ЧС (устно). Дежурному местного исполнительного органа (устно). Сроки представления Немедленно (устно). Способ передачи информации Телеграмма (в течение 40 минут).</w:t>
      </w:r>
    </w:p>
    <w:bookmarkEnd w:id="841"/>
    <w:bookmarkStart w:name="z903" w:id="842"/>
    <w:p>
      <w:pPr>
        <w:spacing w:after="0"/>
        <w:ind w:left="0"/>
        <w:jc w:val="both"/>
      </w:pPr>
      <w:r>
        <w:rPr>
          <w:rFonts w:ascii="Times New Roman"/>
          <w:b w:val="false"/>
          <w:i w:val="false"/>
          <w:color w:val="000000"/>
          <w:sz w:val="28"/>
        </w:rPr>
        <w:t>
      15) Групповое отравление людей (более трех человек), самоубийство несовершеннолетних, несчастные случаи, повлекшие гибель несовершеннолетних (в том числе в местах предварительной изоляции).</w:t>
      </w:r>
    </w:p>
    <w:bookmarkEnd w:id="842"/>
    <w:bookmarkStart w:name="z904" w:id="843"/>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Департамент по ЧС (устно). Сроки представления Немедленно (устно). Способ передачи информации Телеграмма (в течение 40 минут).</w:t>
      </w:r>
    </w:p>
    <w:bookmarkEnd w:id="843"/>
    <w:bookmarkStart w:name="z905" w:id="844"/>
    <w:p>
      <w:pPr>
        <w:spacing w:after="0"/>
        <w:ind w:left="0"/>
        <w:jc w:val="both"/>
      </w:pPr>
      <w:r>
        <w:rPr>
          <w:rFonts w:ascii="Times New Roman"/>
          <w:b w:val="false"/>
          <w:i w:val="false"/>
          <w:color w:val="000000"/>
          <w:sz w:val="28"/>
        </w:rPr>
        <w:t>
      16) Инфекционные заболевания: холера, чума, бешенство, сибирская язва, выявление носителей вируса и больных СПИД по каждому факту, брюшной тиф, паратиф, крымская геморрагическая лихорадка, бруцеллез при заболевании трех и более человек, заболевание невыявленной этиологии, возникшее одновременно, с числом заболевших десять человек и более, вирусный гепатит "А", сальмонеллезные инфекции, дизентерия при заболевании пятнадцати и более человек.</w:t>
      </w:r>
    </w:p>
    <w:bookmarkEnd w:id="844"/>
    <w:bookmarkStart w:name="z906" w:id="845"/>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Департамент по ЧС (устно). Дежурному местного исполнительного органа (устно). Сроки представления Немедленно (устно). Способ передачи информации Телеграмма (в течение 40 минут).</w:t>
      </w:r>
    </w:p>
    <w:bookmarkEnd w:id="845"/>
    <w:bookmarkStart w:name="z907" w:id="846"/>
    <w:p>
      <w:pPr>
        <w:spacing w:after="0"/>
        <w:ind w:left="0"/>
        <w:jc w:val="both"/>
      </w:pPr>
      <w:r>
        <w:rPr>
          <w:rFonts w:ascii="Times New Roman"/>
          <w:b w:val="false"/>
          <w:i w:val="false"/>
          <w:color w:val="000000"/>
          <w:sz w:val="28"/>
        </w:rPr>
        <w:t>
      17) Эпидемия.</w:t>
      </w:r>
    </w:p>
    <w:bookmarkEnd w:id="846"/>
    <w:bookmarkStart w:name="z908" w:id="847"/>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Департамент по ЧС (устно). Дежурному местного исполнительного органа (устно). Сроки представления Немедленно (устно). Способ передачи информации Телеграмма (в течение 40 минут).</w:t>
      </w:r>
    </w:p>
    <w:bookmarkEnd w:id="847"/>
    <w:bookmarkStart w:name="z909" w:id="848"/>
    <w:p>
      <w:pPr>
        <w:spacing w:after="0"/>
        <w:ind w:left="0"/>
        <w:jc w:val="both"/>
      </w:pPr>
      <w:r>
        <w:rPr>
          <w:rFonts w:ascii="Times New Roman"/>
          <w:b w:val="false"/>
          <w:i w:val="false"/>
          <w:color w:val="000000"/>
          <w:sz w:val="28"/>
        </w:rPr>
        <w:t>
      18) Эпизоотия.</w:t>
      </w:r>
    </w:p>
    <w:bookmarkEnd w:id="848"/>
    <w:bookmarkStart w:name="z910" w:id="849"/>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Департамент по ЧС (устно). Дежурному местного исполнительного органа (устно). Сроки представления Немедленно (устно). Способ передачи информации Телеграмма (в течение 40 минут).</w:t>
      </w:r>
    </w:p>
    <w:bookmarkEnd w:id="849"/>
    <w:bookmarkStart w:name="z911" w:id="850"/>
    <w:p>
      <w:pPr>
        <w:spacing w:after="0"/>
        <w:ind w:left="0"/>
        <w:jc w:val="both"/>
      </w:pPr>
      <w:r>
        <w:rPr>
          <w:rFonts w:ascii="Times New Roman"/>
          <w:b w:val="false"/>
          <w:i w:val="false"/>
          <w:color w:val="000000"/>
          <w:sz w:val="28"/>
        </w:rPr>
        <w:t>
      19) Бандитизм.</w:t>
      </w:r>
    </w:p>
    <w:bookmarkEnd w:id="850"/>
    <w:bookmarkStart w:name="z912" w:id="851"/>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40 минут).</w:t>
      </w:r>
    </w:p>
    <w:bookmarkEnd w:id="851"/>
    <w:bookmarkStart w:name="z913" w:id="852"/>
    <w:p>
      <w:pPr>
        <w:spacing w:after="0"/>
        <w:ind w:left="0"/>
        <w:jc w:val="both"/>
      </w:pPr>
      <w:r>
        <w:rPr>
          <w:rFonts w:ascii="Times New Roman"/>
          <w:b w:val="false"/>
          <w:i w:val="false"/>
          <w:color w:val="000000"/>
          <w:sz w:val="28"/>
        </w:rPr>
        <w:t>
      20) Причинение тяжкого вреда здоровью.</w:t>
      </w:r>
    </w:p>
    <w:bookmarkEnd w:id="852"/>
    <w:bookmarkStart w:name="z914" w:id="853"/>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40 минут).</w:t>
      </w:r>
    </w:p>
    <w:bookmarkEnd w:id="853"/>
    <w:bookmarkStart w:name="z915" w:id="854"/>
    <w:p>
      <w:pPr>
        <w:spacing w:after="0"/>
        <w:ind w:left="0"/>
        <w:jc w:val="both"/>
      </w:pPr>
      <w:r>
        <w:rPr>
          <w:rFonts w:ascii="Times New Roman"/>
          <w:b w:val="false"/>
          <w:i w:val="false"/>
          <w:color w:val="000000"/>
          <w:sz w:val="28"/>
        </w:rPr>
        <w:t>
      21) Возбуждение уголовного дела по статьям 99 и 106 часть 3 Уголовного кодекса Республики Казахстан по фактам ранее обнаруженных без признаков насильственной смерти трупов, без вести пропавших граждан, а также переквалификация на указанные статьи ранее зарегистрированных преступлений</w:t>
      </w:r>
    </w:p>
    <w:bookmarkEnd w:id="854"/>
    <w:bookmarkStart w:name="z916" w:id="855"/>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40 минут).</w:t>
      </w:r>
    </w:p>
    <w:bookmarkEnd w:id="855"/>
    <w:bookmarkStart w:name="z917" w:id="856"/>
    <w:p>
      <w:pPr>
        <w:spacing w:after="0"/>
        <w:ind w:left="0"/>
        <w:jc w:val="both"/>
      </w:pPr>
      <w:r>
        <w:rPr>
          <w:rFonts w:ascii="Times New Roman"/>
          <w:b w:val="false"/>
          <w:i w:val="false"/>
          <w:color w:val="000000"/>
          <w:sz w:val="28"/>
        </w:rPr>
        <w:t xml:space="preserve">
      22) Разбойные нападения. </w:t>
      </w:r>
    </w:p>
    <w:bookmarkEnd w:id="856"/>
    <w:bookmarkStart w:name="z918" w:id="857"/>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40 минут).</w:t>
      </w:r>
    </w:p>
    <w:bookmarkEnd w:id="857"/>
    <w:bookmarkStart w:name="z919" w:id="858"/>
    <w:p>
      <w:pPr>
        <w:spacing w:after="0"/>
        <w:ind w:left="0"/>
        <w:jc w:val="both"/>
      </w:pPr>
      <w:r>
        <w:rPr>
          <w:rFonts w:ascii="Times New Roman"/>
          <w:b w:val="false"/>
          <w:i w:val="false"/>
          <w:color w:val="000000"/>
          <w:sz w:val="28"/>
        </w:rPr>
        <w:t>
      23) Изнасилование нескольких лиц или групповое изнасилование. Изнасилование несовершеннолетних, преступления сексуального характера в отношении них.</w:t>
      </w:r>
    </w:p>
    <w:bookmarkEnd w:id="858"/>
    <w:bookmarkStart w:name="z920" w:id="859"/>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40 минут).</w:t>
      </w:r>
    </w:p>
    <w:bookmarkEnd w:id="859"/>
    <w:bookmarkStart w:name="z921" w:id="860"/>
    <w:p>
      <w:pPr>
        <w:spacing w:after="0"/>
        <w:ind w:left="0"/>
        <w:jc w:val="both"/>
      </w:pPr>
      <w:r>
        <w:rPr>
          <w:rFonts w:ascii="Times New Roman"/>
          <w:b w:val="false"/>
          <w:i w:val="false"/>
          <w:color w:val="000000"/>
          <w:sz w:val="28"/>
        </w:rPr>
        <w:t>
      24) Захват заложников, похищение человека.</w:t>
      </w:r>
    </w:p>
    <w:bookmarkEnd w:id="860"/>
    <w:bookmarkStart w:name="z922" w:id="861"/>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Сроки представления Немедленно (устно). Способ передачи информации спецсообщение (в течение 40 минут).</w:t>
      </w:r>
    </w:p>
    <w:bookmarkEnd w:id="861"/>
    <w:bookmarkStart w:name="z923" w:id="862"/>
    <w:p>
      <w:pPr>
        <w:spacing w:after="0"/>
        <w:ind w:left="0"/>
        <w:jc w:val="both"/>
      </w:pPr>
      <w:r>
        <w:rPr>
          <w:rFonts w:ascii="Times New Roman"/>
          <w:b w:val="false"/>
          <w:i w:val="false"/>
          <w:color w:val="000000"/>
          <w:sz w:val="28"/>
        </w:rPr>
        <w:t>
      25) Дезертирство или самовольное оставление воинской части или места службы с огнестрельным оружием военнослужащих Министерства обороны, Пограничной службы КНБ, воинских частей Национальной гвардии МВД, личного состава органов.</w:t>
      </w:r>
    </w:p>
    <w:bookmarkEnd w:id="862"/>
    <w:bookmarkStart w:name="z924" w:id="863"/>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В комендатуру гарнизона (устно). В местный военно-следственный орган МВД. Сроки представления Немедленно (устно). Способ передачи информации Телеграмма (в течение 40 минут).</w:t>
      </w:r>
    </w:p>
    <w:bookmarkEnd w:id="863"/>
    <w:bookmarkStart w:name="z925" w:id="864"/>
    <w:p>
      <w:pPr>
        <w:spacing w:after="0"/>
        <w:ind w:left="0"/>
        <w:jc w:val="both"/>
      </w:pPr>
      <w:r>
        <w:rPr>
          <w:rFonts w:ascii="Times New Roman"/>
          <w:b w:val="false"/>
          <w:i w:val="false"/>
          <w:color w:val="000000"/>
          <w:sz w:val="28"/>
        </w:rPr>
        <w:t>
      26) Кража в крупных размерах (более 2000 месячных расчетных показателей).</w:t>
      </w:r>
    </w:p>
    <w:bookmarkEnd w:id="864"/>
    <w:bookmarkStart w:name="z926" w:id="865"/>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40 минут).</w:t>
      </w:r>
    </w:p>
    <w:bookmarkEnd w:id="865"/>
    <w:bookmarkStart w:name="z927" w:id="866"/>
    <w:p>
      <w:pPr>
        <w:spacing w:after="0"/>
        <w:ind w:left="0"/>
        <w:jc w:val="both"/>
      </w:pPr>
      <w:r>
        <w:rPr>
          <w:rFonts w:ascii="Times New Roman"/>
          <w:b w:val="false"/>
          <w:i w:val="false"/>
          <w:color w:val="000000"/>
          <w:sz w:val="28"/>
        </w:rPr>
        <w:t>
      27) Кража зарегистрированного гражданского и служебного огнестрельного оружия и боеприпасов к ним.</w:t>
      </w:r>
    </w:p>
    <w:bookmarkEnd w:id="866"/>
    <w:bookmarkStart w:name="z928" w:id="867"/>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40 минут).</w:t>
      </w:r>
    </w:p>
    <w:bookmarkEnd w:id="867"/>
    <w:bookmarkStart w:name="z929" w:id="868"/>
    <w:p>
      <w:pPr>
        <w:spacing w:after="0"/>
        <w:ind w:left="0"/>
        <w:jc w:val="both"/>
      </w:pPr>
      <w:r>
        <w:rPr>
          <w:rFonts w:ascii="Times New Roman"/>
          <w:b w:val="false"/>
          <w:i w:val="false"/>
          <w:color w:val="000000"/>
          <w:sz w:val="28"/>
        </w:rPr>
        <w:t>
      28) Кража из административных зданий государственных органов и власти, организаций образования, медицинских учреждений, учреждений банков, отделений связи, организаций, объектов экологически опасных производств.</w:t>
      </w:r>
    </w:p>
    <w:bookmarkEnd w:id="868"/>
    <w:bookmarkStart w:name="z930" w:id="869"/>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Сроки представления Немедленно (устно). Способ передачи информации Телеграмма (в течение 40 минут).</w:t>
      </w:r>
    </w:p>
    <w:bookmarkEnd w:id="869"/>
    <w:bookmarkStart w:name="z931" w:id="870"/>
    <w:p>
      <w:pPr>
        <w:spacing w:after="0"/>
        <w:ind w:left="0"/>
        <w:jc w:val="both"/>
      </w:pPr>
      <w:r>
        <w:rPr>
          <w:rFonts w:ascii="Times New Roman"/>
          <w:b w:val="false"/>
          <w:i w:val="false"/>
          <w:color w:val="000000"/>
          <w:sz w:val="28"/>
        </w:rPr>
        <w:t>
      29) Кража (угон) автотранспорта.</w:t>
      </w:r>
    </w:p>
    <w:bookmarkEnd w:id="870"/>
    <w:bookmarkStart w:name="z932" w:id="871"/>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40 минут).</w:t>
      </w:r>
    </w:p>
    <w:bookmarkEnd w:id="871"/>
    <w:bookmarkStart w:name="z933" w:id="872"/>
    <w:p>
      <w:pPr>
        <w:spacing w:after="0"/>
        <w:ind w:left="0"/>
        <w:jc w:val="both"/>
      </w:pPr>
      <w:r>
        <w:rPr>
          <w:rFonts w:ascii="Times New Roman"/>
          <w:b w:val="false"/>
          <w:i w:val="false"/>
          <w:color w:val="000000"/>
          <w:sz w:val="28"/>
        </w:rPr>
        <w:t>
      30) Кража (хищение) нефтепродуктов, в том числе путем несанкционированных врезок в нефтепроводы, независимо от суммы ущерба.</w:t>
      </w:r>
    </w:p>
    <w:bookmarkEnd w:id="872"/>
    <w:bookmarkStart w:name="z934" w:id="873"/>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40 минут).</w:t>
      </w:r>
    </w:p>
    <w:bookmarkEnd w:id="873"/>
    <w:bookmarkStart w:name="z935" w:id="874"/>
    <w:p>
      <w:pPr>
        <w:spacing w:after="0"/>
        <w:ind w:left="0"/>
        <w:jc w:val="both"/>
      </w:pPr>
      <w:r>
        <w:rPr>
          <w:rFonts w:ascii="Times New Roman"/>
          <w:b w:val="false"/>
          <w:i w:val="false"/>
          <w:color w:val="000000"/>
          <w:sz w:val="28"/>
        </w:rPr>
        <w:t>
      31) Грабежи в крупных размерах (более 500 месячных расчетных показателей) в том числе с проникновением в жилище граждан и другие объекты.</w:t>
      </w:r>
    </w:p>
    <w:bookmarkEnd w:id="874"/>
    <w:bookmarkStart w:name="z936" w:id="875"/>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40 минут).</w:t>
      </w:r>
    </w:p>
    <w:bookmarkEnd w:id="875"/>
    <w:bookmarkStart w:name="z937" w:id="876"/>
    <w:p>
      <w:pPr>
        <w:spacing w:after="0"/>
        <w:ind w:left="0"/>
        <w:jc w:val="both"/>
      </w:pPr>
      <w:r>
        <w:rPr>
          <w:rFonts w:ascii="Times New Roman"/>
          <w:b w:val="false"/>
          <w:i w:val="false"/>
          <w:color w:val="000000"/>
          <w:sz w:val="28"/>
        </w:rPr>
        <w:t>
      32) Преступления, совершенные с использованием форменной одежды, специального транспорта, а также служебного удостоверения либо иных документов и предметов, указывающих на принадлежность к правоохранительным органам.</w:t>
      </w:r>
    </w:p>
    <w:bookmarkEnd w:id="876"/>
    <w:bookmarkStart w:name="z938" w:id="877"/>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Сроки представления Немедленно (устно). Способ передачи информации Телеграмма (в течение 40 минут).</w:t>
      </w:r>
    </w:p>
    <w:bookmarkEnd w:id="877"/>
    <w:bookmarkStart w:name="z939" w:id="878"/>
    <w:p>
      <w:pPr>
        <w:spacing w:after="0"/>
        <w:ind w:left="0"/>
        <w:jc w:val="both"/>
      </w:pPr>
      <w:r>
        <w:rPr>
          <w:rFonts w:ascii="Times New Roman"/>
          <w:b w:val="false"/>
          <w:i w:val="false"/>
          <w:color w:val="000000"/>
          <w:sz w:val="28"/>
        </w:rPr>
        <w:t>
      33) Хищение произведений искусства (картин, скульптур, икон, изделий из драгоценных металлов, камней и другие ценности), имеющих художественную или историческую ценность, из архивов, музеев, художественных картинных галерей, выставочных залов, мечетей, соборов, церквей и других хранилищ, а также частных коллекций.</w:t>
      </w:r>
    </w:p>
    <w:bookmarkEnd w:id="878"/>
    <w:bookmarkStart w:name="z940" w:id="879"/>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40 минут).</w:t>
      </w:r>
    </w:p>
    <w:bookmarkEnd w:id="879"/>
    <w:bookmarkStart w:name="z941" w:id="880"/>
    <w:p>
      <w:pPr>
        <w:spacing w:after="0"/>
        <w:ind w:left="0"/>
        <w:jc w:val="both"/>
      </w:pPr>
      <w:r>
        <w:rPr>
          <w:rFonts w:ascii="Times New Roman"/>
          <w:b w:val="false"/>
          <w:i w:val="false"/>
          <w:color w:val="000000"/>
          <w:sz w:val="28"/>
        </w:rPr>
        <w:t>
      34) Изъятие (обнаружение) незаконно хранящегося огнестрельного оружия, боеприпасов (в том числе патронов 30 штук и более), взрывчатых материалов и веществ войскового и промышленного образца.</w:t>
      </w:r>
    </w:p>
    <w:bookmarkEnd w:id="880"/>
    <w:bookmarkStart w:name="z942" w:id="881"/>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40 минут).</w:t>
      </w:r>
    </w:p>
    <w:bookmarkEnd w:id="881"/>
    <w:bookmarkStart w:name="z943" w:id="882"/>
    <w:p>
      <w:pPr>
        <w:spacing w:after="0"/>
        <w:ind w:left="0"/>
        <w:jc w:val="both"/>
      </w:pPr>
      <w:r>
        <w:rPr>
          <w:rFonts w:ascii="Times New Roman"/>
          <w:b w:val="false"/>
          <w:i w:val="false"/>
          <w:color w:val="000000"/>
          <w:sz w:val="28"/>
        </w:rPr>
        <w:t>
      35) Хищение наркотических средств, психотропных веществ, их аналогов, прекурсоров из объектов хранения, использования и переработки (аптек, лечебных учреждений, складов, организаций и другие помещения) независимо от их ведомственной принадлежности либо при транспортировке.</w:t>
      </w:r>
    </w:p>
    <w:bookmarkEnd w:id="882"/>
    <w:bookmarkStart w:name="z944" w:id="883"/>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40 минут).</w:t>
      </w:r>
    </w:p>
    <w:bookmarkEnd w:id="883"/>
    <w:bookmarkStart w:name="z945" w:id="884"/>
    <w:p>
      <w:pPr>
        <w:spacing w:after="0"/>
        <w:ind w:left="0"/>
        <w:jc w:val="both"/>
      </w:pPr>
      <w:r>
        <w:rPr>
          <w:rFonts w:ascii="Times New Roman"/>
          <w:b w:val="false"/>
          <w:i w:val="false"/>
          <w:color w:val="000000"/>
          <w:sz w:val="28"/>
        </w:rPr>
        <w:t>
      36) Незаконное изготовление, хранение либо сбыт в особо крупных размерах горюче-смазочных материалов, фальсифицированных вино-водочных, лекарственных и табачных изделий.</w:t>
      </w:r>
    </w:p>
    <w:bookmarkEnd w:id="884"/>
    <w:bookmarkStart w:name="z946" w:id="885"/>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40 минут).</w:t>
      </w:r>
    </w:p>
    <w:bookmarkEnd w:id="885"/>
    <w:bookmarkStart w:name="z947" w:id="886"/>
    <w:p>
      <w:pPr>
        <w:spacing w:after="0"/>
        <w:ind w:left="0"/>
        <w:jc w:val="both"/>
      </w:pPr>
      <w:r>
        <w:rPr>
          <w:rFonts w:ascii="Times New Roman"/>
          <w:b w:val="false"/>
          <w:i w:val="false"/>
          <w:color w:val="000000"/>
          <w:sz w:val="28"/>
        </w:rPr>
        <w:t>
      37) Выявление мест изготовления, хранения наркотических средств, психотропных веществ их аналогов, прекурсоров, горюче-смазочных материалов, фальсифицированных вино-водочных, лекарственных и табачных изделий.</w:t>
      </w:r>
    </w:p>
    <w:bookmarkEnd w:id="886"/>
    <w:bookmarkStart w:name="z948" w:id="887"/>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40 минут).</w:t>
      </w:r>
    </w:p>
    <w:bookmarkEnd w:id="887"/>
    <w:bookmarkStart w:name="z949" w:id="888"/>
    <w:p>
      <w:pPr>
        <w:spacing w:after="0"/>
        <w:ind w:left="0"/>
        <w:jc w:val="both"/>
      </w:pPr>
      <w:r>
        <w:rPr>
          <w:rFonts w:ascii="Times New Roman"/>
          <w:b w:val="false"/>
          <w:i w:val="false"/>
          <w:color w:val="000000"/>
          <w:sz w:val="28"/>
        </w:rPr>
        <w:t>
      38) Посев или выращивание запрещенных к возделыванию растений или культивирование сортов конопли, мака или других растений, содержащих наркотические вещества.</w:t>
      </w:r>
    </w:p>
    <w:bookmarkEnd w:id="888"/>
    <w:bookmarkStart w:name="z950" w:id="889"/>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40 минут).</w:t>
      </w:r>
    </w:p>
    <w:bookmarkEnd w:id="889"/>
    <w:bookmarkStart w:name="z951" w:id="890"/>
    <w:p>
      <w:pPr>
        <w:spacing w:after="0"/>
        <w:ind w:left="0"/>
        <w:jc w:val="both"/>
      </w:pPr>
      <w:r>
        <w:rPr>
          <w:rFonts w:ascii="Times New Roman"/>
          <w:b w:val="false"/>
          <w:i w:val="false"/>
          <w:color w:val="000000"/>
          <w:sz w:val="28"/>
        </w:rPr>
        <w:t>
      39) Незаконные изготовление, переработка, приобретение, хранение, перевозка, пересылка либо сбыт наркотических средств, психотропных веществ, их аналогов, а равно сбыт наркотических средств, психотропных веществ, их аналогов в организациях образования либо заведомо несовершеннолетнему лицу.</w:t>
      </w:r>
    </w:p>
    <w:bookmarkEnd w:id="890"/>
    <w:bookmarkStart w:name="z952" w:id="891"/>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40 минут).</w:t>
      </w:r>
    </w:p>
    <w:bookmarkEnd w:id="891"/>
    <w:bookmarkStart w:name="z953" w:id="892"/>
    <w:p>
      <w:pPr>
        <w:spacing w:after="0"/>
        <w:ind w:left="0"/>
        <w:jc w:val="both"/>
      </w:pPr>
      <w:r>
        <w:rPr>
          <w:rFonts w:ascii="Times New Roman"/>
          <w:b w:val="false"/>
          <w:i w:val="false"/>
          <w:color w:val="000000"/>
          <w:sz w:val="28"/>
        </w:rPr>
        <w:t>
      40) Появление в массовом обращении поддельных денежных знаков, металлических монет, иностранной валюты, иных ценных бумаг.</w:t>
      </w:r>
    </w:p>
    <w:bookmarkEnd w:id="892"/>
    <w:bookmarkStart w:name="z954" w:id="893"/>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государственных доходов (устно). В Департамент КНБ (устно). Сроки представления Немедленно (устно). Способ передачи информации Телеграмма (в течение 40 минут).</w:t>
      </w:r>
    </w:p>
    <w:bookmarkEnd w:id="893"/>
    <w:bookmarkStart w:name="z955" w:id="894"/>
    <w:p>
      <w:pPr>
        <w:spacing w:after="0"/>
        <w:ind w:left="0"/>
        <w:jc w:val="both"/>
      </w:pPr>
      <w:r>
        <w:rPr>
          <w:rFonts w:ascii="Times New Roman"/>
          <w:b w:val="false"/>
          <w:i w:val="false"/>
          <w:color w:val="000000"/>
          <w:sz w:val="28"/>
        </w:rPr>
        <w:t>
      41) Раскрытие ранее совершенных тяжких и особо тяжких преступлений.</w:t>
      </w:r>
    </w:p>
    <w:bookmarkEnd w:id="894"/>
    <w:bookmarkStart w:name="z956" w:id="895"/>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40 минут).</w:t>
      </w:r>
    </w:p>
    <w:bookmarkEnd w:id="895"/>
    <w:bookmarkStart w:name="z957" w:id="896"/>
    <w:p>
      <w:pPr>
        <w:spacing w:after="0"/>
        <w:ind w:left="0"/>
        <w:jc w:val="both"/>
      </w:pPr>
      <w:r>
        <w:rPr>
          <w:rFonts w:ascii="Times New Roman"/>
          <w:b w:val="false"/>
          <w:i w:val="false"/>
          <w:color w:val="000000"/>
          <w:sz w:val="28"/>
        </w:rPr>
        <w:t>
      42) Задержание разыскиваемых лиц, за совершение тяжких и особо тяжких преступлений.</w:t>
      </w:r>
    </w:p>
    <w:bookmarkEnd w:id="896"/>
    <w:bookmarkStart w:name="z958" w:id="897"/>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40 минут).</w:t>
      </w:r>
    </w:p>
    <w:bookmarkEnd w:id="897"/>
    <w:bookmarkStart w:name="z959" w:id="898"/>
    <w:p>
      <w:pPr>
        <w:spacing w:after="0"/>
        <w:ind w:left="0"/>
        <w:jc w:val="both"/>
      </w:pPr>
      <w:r>
        <w:rPr>
          <w:rFonts w:ascii="Times New Roman"/>
          <w:b w:val="false"/>
          <w:i w:val="false"/>
          <w:color w:val="000000"/>
          <w:sz w:val="28"/>
        </w:rPr>
        <w:t>
      2. Террористические акты:</w:t>
      </w:r>
    </w:p>
    <w:bookmarkEnd w:id="898"/>
    <w:bookmarkStart w:name="z960" w:id="899"/>
    <w:p>
      <w:pPr>
        <w:spacing w:after="0"/>
        <w:ind w:left="0"/>
        <w:jc w:val="both"/>
      </w:pPr>
      <w:r>
        <w:rPr>
          <w:rFonts w:ascii="Times New Roman"/>
          <w:b w:val="false"/>
          <w:i w:val="false"/>
          <w:color w:val="000000"/>
          <w:sz w:val="28"/>
        </w:rPr>
        <w:t>
      1) Обнаружение взрывных устройств в общественных местах, административных зданиях, организациях образования, медицинских учреждениях, на объектах экологически опасных производств, объектах транспорта и других помещениях.</w:t>
      </w:r>
    </w:p>
    <w:bookmarkEnd w:id="899"/>
    <w:bookmarkStart w:name="z961" w:id="900"/>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Департамент по ЧС (устно). Сроки представления Немедленно (устно). Способ передачи информации Телеграмма (в течение 40 минут).</w:t>
      </w:r>
    </w:p>
    <w:bookmarkEnd w:id="900"/>
    <w:bookmarkStart w:name="z962" w:id="901"/>
    <w:p>
      <w:pPr>
        <w:spacing w:after="0"/>
        <w:ind w:left="0"/>
        <w:jc w:val="both"/>
      </w:pPr>
      <w:r>
        <w:rPr>
          <w:rFonts w:ascii="Times New Roman"/>
          <w:b w:val="false"/>
          <w:i w:val="false"/>
          <w:color w:val="000000"/>
          <w:sz w:val="28"/>
        </w:rPr>
        <w:t>
      2) Вооруженные нападения на административные здания, предприятия и объекты жизнеобеспечения, объекты оборонного комплекса, ядерной энергетики, транспорта и другие стратегические объекты.</w:t>
      </w:r>
    </w:p>
    <w:bookmarkEnd w:id="901"/>
    <w:bookmarkStart w:name="z963" w:id="902"/>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Сроки представления Немедленно (устно). Способ передачи информации Телеграмма (в течение 40 минут).</w:t>
      </w:r>
    </w:p>
    <w:bookmarkEnd w:id="902"/>
    <w:bookmarkStart w:name="z964" w:id="903"/>
    <w:p>
      <w:pPr>
        <w:spacing w:after="0"/>
        <w:ind w:left="0"/>
        <w:jc w:val="both"/>
      </w:pPr>
      <w:r>
        <w:rPr>
          <w:rFonts w:ascii="Times New Roman"/>
          <w:b w:val="false"/>
          <w:i w:val="false"/>
          <w:color w:val="000000"/>
          <w:sz w:val="28"/>
        </w:rPr>
        <w:t>
      3) Хищения оружия, боеприпасов, взрывчатых веществ из подразделений силовых ведомств и охранных структур, обнаружение, задержание крупных партий незаконно хранящегося, перевозимого через территорию Казахстана оружия, боеприпасов.</w:t>
      </w:r>
    </w:p>
    <w:bookmarkEnd w:id="903"/>
    <w:bookmarkStart w:name="z965" w:id="904"/>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Сроки представления Немедленно (устно). Способ передачи информации Телеграмма (в течение 40 минут).</w:t>
      </w:r>
    </w:p>
    <w:bookmarkEnd w:id="904"/>
    <w:bookmarkStart w:name="z966" w:id="905"/>
    <w:p>
      <w:pPr>
        <w:spacing w:after="0"/>
        <w:ind w:left="0"/>
        <w:jc w:val="both"/>
      </w:pPr>
      <w:r>
        <w:rPr>
          <w:rFonts w:ascii="Times New Roman"/>
          <w:b w:val="false"/>
          <w:i w:val="false"/>
          <w:color w:val="000000"/>
          <w:sz w:val="28"/>
        </w:rPr>
        <w:t>
      4) Проводимые правоохранительными органами крупные спецоперации, задержание (аресты) руководителей преступных, террористических, экстремистских группировок, наиболее опасных преступников и т.д.</w:t>
      </w:r>
    </w:p>
    <w:bookmarkEnd w:id="905"/>
    <w:bookmarkStart w:name="z967" w:id="906"/>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Сроки представления Немедленно (устно). Способ передачи информации Телеграмма (в течение 40 минут).</w:t>
      </w:r>
    </w:p>
    <w:bookmarkEnd w:id="906"/>
    <w:bookmarkStart w:name="z968" w:id="907"/>
    <w:p>
      <w:pPr>
        <w:spacing w:after="0"/>
        <w:ind w:left="0"/>
        <w:jc w:val="both"/>
      </w:pPr>
      <w:r>
        <w:rPr>
          <w:rFonts w:ascii="Times New Roman"/>
          <w:b w:val="false"/>
          <w:i w:val="false"/>
          <w:color w:val="000000"/>
          <w:sz w:val="28"/>
        </w:rPr>
        <w:t>
      5) Получение сообщения об угрозе взрыва либо заложенном взрывном устройстве.</w:t>
      </w:r>
    </w:p>
    <w:bookmarkEnd w:id="907"/>
    <w:bookmarkStart w:name="z969" w:id="908"/>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Департамент по ЧС (устно). Сроки представления Немедленно (устно). Способ передачи информации Телеграмма (в течение 40 минут).</w:t>
      </w:r>
    </w:p>
    <w:bookmarkEnd w:id="908"/>
    <w:bookmarkStart w:name="z970" w:id="909"/>
    <w:p>
      <w:pPr>
        <w:spacing w:after="0"/>
        <w:ind w:left="0"/>
        <w:jc w:val="both"/>
      </w:pPr>
      <w:r>
        <w:rPr>
          <w:rFonts w:ascii="Times New Roman"/>
          <w:b w:val="false"/>
          <w:i w:val="false"/>
          <w:color w:val="000000"/>
          <w:sz w:val="28"/>
        </w:rPr>
        <w:t>
      6) Нападение или покушение на членов экипажа воздушного, водного судна, железнодорожного состава, находящегося в полете, движении или на аэродроме, станции, порту; угон или попытка угона воздушного судна, уничтожение или попытка их уничтожения, захват заложников из членов экипажа или пассажиров, а также угроза совершении таких акций.</w:t>
      </w:r>
    </w:p>
    <w:bookmarkEnd w:id="909"/>
    <w:bookmarkStart w:name="z971" w:id="910"/>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Департамент по ЧС (устно). Сроки представления Немедленно (устно). Последующая информация об изменений обстановки через каждый час. Способ передачи информации Телеграмма (в течение 40 минут).</w:t>
      </w:r>
    </w:p>
    <w:bookmarkEnd w:id="910"/>
    <w:bookmarkStart w:name="z972" w:id="911"/>
    <w:p>
      <w:pPr>
        <w:spacing w:after="0"/>
        <w:ind w:left="0"/>
        <w:jc w:val="both"/>
      </w:pPr>
      <w:r>
        <w:rPr>
          <w:rFonts w:ascii="Times New Roman"/>
          <w:b w:val="false"/>
          <w:i w:val="false"/>
          <w:color w:val="000000"/>
          <w:sz w:val="28"/>
        </w:rPr>
        <w:t>
      7) Нападения на помещения органов власти, правоохранительных органов, средств сообщения и связи, иных коммуникаций, объектов жизнеобеспечения, а также захват и удержание этих и других важных объектов с угрозой их уничтожения или повреждения либо угроза совершения таких акций.</w:t>
      </w:r>
    </w:p>
    <w:bookmarkEnd w:id="911"/>
    <w:bookmarkStart w:name="z973" w:id="912"/>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Департамент по ЧС (устно). Сроки представления Немедленно (устно). Способ передачи информации Телеграмма (в течение 40 минут).</w:t>
      </w:r>
    </w:p>
    <w:bookmarkEnd w:id="912"/>
    <w:bookmarkStart w:name="z974" w:id="913"/>
    <w:p>
      <w:pPr>
        <w:spacing w:after="0"/>
        <w:ind w:left="0"/>
        <w:jc w:val="both"/>
      </w:pPr>
      <w:r>
        <w:rPr>
          <w:rFonts w:ascii="Times New Roman"/>
          <w:b w:val="false"/>
          <w:i w:val="false"/>
          <w:color w:val="000000"/>
          <w:sz w:val="28"/>
        </w:rPr>
        <w:t>
      3. Социальные конфликты</w:t>
      </w:r>
    </w:p>
    <w:bookmarkEnd w:id="913"/>
    <w:bookmarkStart w:name="z975" w:id="914"/>
    <w:p>
      <w:pPr>
        <w:spacing w:after="0"/>
        <w:ind w:left="0"/>
        <w:jc w:val="both"/>
      </w:pPr>
      <w:r>
        <w:rPr>
          <w:rFonts w:ascii="Times New Roman"/>
          <w:b w:val="false"/>
          <w:i w:val="false"/>
          <w:color w:val="000000"/>
          <w:sz w:val="28"/>
        </w:rPr>
        <w:t>
      1) Массовые протестные акции.</w:t>
      </w:r>
    </w:p>
    <w:bookmarkEnd w:id="914"/>
    <w:bookmarkStart w:name="z976" w:id="915"/>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Дежурному местного исполнительного органа (устно). Сроки представления Немедленно (устно). Способ передачи информации Телеграмма (в течение 40 минут).</w:t>
      </w:r>
    </w:p>
    <w:bookmarkEnd w:id="915"/>
    <w:bookmarkStart w:name="z977" w:id="916"/>
    <w:p>
      <w:pPr>
        <w:spacing w:after="0"/>
        <w:ind w:left="0"/>
        <w:jc w:val="both"/>
      </w:pPr>
      <w:r>
        <w:rPr>
          <w:rFonts w:ascii="Times New Roman"/>
          <w:b w:val="false"/>
          <w:i w:val="false"/>
          <w:color w:val="000000"/>
          <w:sz w:val="28"/>
        </w:rPr>
        <w:t>
      2) Факты самовольного захвата земельных участков.</w:t>
      </w:r>
    </w:p>
    <w:bookmarkEnd w:id="916"/>
    <w:bookmarkStart w:name="z978" w:id="917"/>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Дежурному местного исполнительного органа (устно). Сроки представления Немедленно (устно). Способ передачи информации Телеграмма (в течение 40 минут).</w:t>
      </w:r>
    </w:p>
    <w:bookmarkEnd w:id="917"/>
    <w:bookmarkStart w:name="z979" w:id="918"/>
    <w:p>
      <w:pPr>
        <w:spacing w:after="0"/>
        <w:ind w:left="0"/>
        <w:jc w:val="both"/>
      </w:pPr>
      <w:r>
        <w:rPr>
          <w:rFonts w:ascii="Times New Roman"/>
          <w:b w:val="false"/>
          <w:i w:val="false"/>
          <w:color w:val="000000"/>
          <w:sz w:val="28"/>
        </w:rPr>
        <w:t>
      3) Конфликты и забастовки работников на предприятиях и объектах жизнеобеспечения, объектах оборонного комплекса, ядерной энергетики, транспорта и других стратегических объектах, экологически опасных производствах.</w:t>
      </w:r>
    </w:p>
    <w:bookmarkEnd w:id="918"/>
    <w:bookmarkStart w:name="z980" w:id="919"/>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Департамент по ЧС (устно). Дежурному местного исполнительного органа (устно). Сроки представления Немедленно (устно). Способ передачи информации Телеграмма (в течение 40 минут).</w:t>
      </w:r>
    </w:p>
    <w:bookmarkEnd w:id="919"/>
    <w:bookmarkStart w:name="z981" w:id="920"/>
    <w:p>
      <w:pPr>
        <w:spacing w:after="0"/>
        <w:ind w:left="0"/>
        <w:jc w:val="both"/>
      </w:pPr>
      <w:r>
        <w:rPr>
          <w:rFonts w:ascii="Times New Roman"/>
          <w:b w:val="false"/>
          <w:i w:val="false"/>
          <w:color w:val="000000"/>
          <w:sz w:val="28"/>
        </w:rPr>
        <w:t>
      4) Радикальные проявления социального протеста: голодовки, публичное самоубийство (самосожжение), уничтожение государственной символики, акции с использованием оружия или взрывчатых веществ. Участие в них лидеров оппозиционных объединений.</w:t>
      </w:r>
    </w:p>
    <w:bookmarkEnd w:id="920"/>
    <w:bookmarkStart w:name="z982" w:id="921"/>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Департамент по ЧС (устно). Дежурному местного исполнительного органа (устно). Сроки представления Немедленно (устно). Способ передачи информации Телеграмма (в течение 40 минут).</w:t>
      </w:r>
    </w:p>
    <w:bookmarkEnd w:id="921"/>
    <w:bookmarkStart w:name="z983" w:id="922"/>
    <w:p>
      <w:pPr>
        <w:spacing w:after="0"/>
        <w:ind w:left="0"/>
        <w:jc w:val="both"/>
      </w:pPr>
      <w:r>
        <w:rPr>
          <w:rFonts w:ascii="Times New Roman"/>
          <w:b w:val="false"/>
          <w:i w:val="false"/>
          <w:color w:val="000000"/>
          <w:sz w:val="28"/>
        </w:rPr>
        <w:t>
      5) Акции общественно-политического характера с перекрытием транспортных магистралей, блокированием административных зданий и прочими нарушениями общественного порядка.</w:t>
      </w:r>
    </w:p>
    <w:bookmarkEnd w:id="922"/>
    <w:bookmarkStart w:name="z984" w:id="923"/>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Дежурному местного исполнительного органа (устно). Сроки представления Немедленно (устно). Способ передачи информации Телеграмма (в течение 40 минут).</w:t>
      </w:r>
    </w:p>
    <w:bookmarkEnd w:id="923"/>
    <w:bookmarkStart w:name="z985" w:id="924"/>
    <w:p>
      <w:pPr>
        <w:spacing w:after="0"/>
        <w:ind w:left="0"/>
        <w:jc w:val="both"/>
      </w:pPr>
      <w:r>
        <w:rPr>
          <w:rFonts w:ascii="Times New Roman"/>
          <w:b w:val="false"/>
          <w:i w:val="false"/>
          <w:color w:val="000000"/>
          <w:sz w:val="28"/>
        </w:rPr>
        <w:t>
      6) Объявление о голодовке на производственных объектах, на транспорте и других местах либо проведение ее в общественных местах, в организациях и организациях образования.</w:t>
      </w:r>
    </w:p>
    <w:bookmarkEnd w:id="924"/>
    <w:bookmarkStart w:name="z986" w:id="925"/>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Дежурному местного исполнительного органа (устно). Сроки представления Немедленно (устно). Способ передачи информации Телеграмма (в течение 40 минут).</w:t>
      </w:r>
    </w:p>
    <w:bookmarkEnd w:id="925"/>
    <w:bookmarkStart w:name="z987" w:id="926"/>
    <w:p>
      <w:pPr>
        <w:spacing w:after="0"/>
        <w:ind w:left="0"/>
        <w:jc w:val="both"/>
      </w:pPr>
      <w:r>
        <w:rPr>
          <w:rFonts w:ascii="Times New Roman"/>
          <w:b w:val="false"/>
          <w:i w:val="false"/>
          <w:color w:val="000000"/>
          <w:sz w:val="28"/>
        </w:rPr>
        <w:t>
      7) Митинг, собрание, уличное шествие, демонстрация, в том числе проведенные с нарушением установленного порядка, организации пикетов на транспорте, на территории организаций, в иных общественных местах.</w:t>
      </w:r>
    </w:p>
    <w:bookmarkEnd w:id="926"/>
    <w:bookmarkStart w:name="z988" w:id="927"/>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Дежурному местного исполнительного органа (устно). Сроки представления Немедленно (устно). Способ передачи информации Телеграмма (в течение 40 минут).</w:t>
      </w:r>
    </w:p>
    <w:bookmarkEnd w:id="927"/>
    <w:bookmarkStart w:name="z989" w:id="928"/>
    <w:p>
      <w:pPr>
        <w:spacing w:after="0"/>
        <w:ind w:left="0"/>
        <w:jc w:val="both"/>
      </w:pPr>
      <w:r>
        <w:rPr>
          <w:rFonts w:ascii="Times New Roman"/>
          <w:b w:val="false"/>
          <w:i w:val="false"/>
          <w:color w:val="000000"/>
          <w:sz w:val="28"/>
        </w:rPr>
        <w:t>
      8) Массовые беспорядки либо действия, направленные на возбуждение социальной, национальной, родовой, расовой, религиозной вражды, а также возникновение ситуации, угрожающей перерастанием в массовые беспорядки или групповые столкновения с тяжкими последствиями.</w:t>
      </w:r>
    </w:p>
    <w:bookmarkEnd w:id="928"/>
    <w:bookmarkStart w:name="z990" w:id="929"/>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Дежурному местного исполнительного органа (устно). Сроки представления Немедленно (устно). Последующая информация об изменении обстановки через каждый час. Способ передачи информации Телеграмма (в течение 40 минут).</w:t>
      </w:r>
    </w:p>
    <w:bookmarkEnd w:id="929"/>
    <w:bookmarkStart w:name="z991" w:id="930"/>
    <w:p>
      <w:pPr>
        <w:spacing w:after="0"/>
        <w:ind w:left="0"/>
        <w:jc w:val="both"/>
      </w:pPr>
      <w:r>
        <w:rPr>
          <w:rFonts w:ascii="Times New Roman"/>
          <w:b w:val="false"/>
          <w:i w:val="false"/>
          <w:color w:val="000000"/>
          <w:sz w:val="28"/>
        </w:rPr>
        <w:t>
      4. Деятельность общественных объединений:</w:t>
      </w:r>
    </w:p>
    <w:bookmarkEnd w:id="930"/>
    <w:bookmarkStart w:name="z992" w:id="931"/>
    <w:p>
      <w:pPr>
        <w:spacing w:after="0"/>
        <w:ind w:left="0"/>
        <w:jc w:val="both"/>
      </w:pPr>
      <w:r>
        <w:rPr>
          <w:rFonts w:ascii="Times New Roman"/>
          <w:b w:val="false"/>
          <w:i w:val="false"/>
          <w:color w:val="000000"/>
          <w:sz w:val="28"/>
        </w:rPr>
        <w:t>
      1) Факты проявлений в деятельности оппозиционных объединений, способных дестабилизировать социально-политическую обстановку в регионе или стране в целом.</w:t>
      </w:r>
    </w:p>
    <w:bookmarkEnd w:id="931"/>
    <w:bookmarkStart w:name="z993" w:id="932"/>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Сроки представления Немедленно (устно). Способ передачи информации Телеграмма (в течение 40 минут).</w:t>
      </w:r>
    </w:p>
    <w:bookmarkEnd w:id="932"/>
    <w:bookmarkStart w:name="z994" w:id="933"/>
    <w:p>
      <w:pPr>
        <w:spacing w:after="0"/>
        <w:ind w:left="0"/>
        <w:jc w:val="both"/>
      </w:pPr>
      <w:r>
        <w:rPr>
          <w:rFonts w:ascii="Times New Roman"/>
          <w:b w:val="false"/>
          <w:i w:val="false"/>
          <w:color w:val="000000"/>
          <w:sz w:val="28"/>
        </w:rPr>
        <w:t>
      2) Участие лидеров оппозиции в акциях протеста населения, отдельных социальных или профессиональных групп. Публичные заявления, обращения дестабилизирующего характера лидеров оппозиций, направленные к населению, отдельным социальным группам, ответственным государственным и политическим деятелям.</w:t>
      </w:r>
    </w:p>
    <w:bookmarkEnd w:id="933"/>
    <w:bookmarkStart w:name="z995" w:id="934"/>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Сроки представления Немедленно (устно). Способ передачи информации Телеграмма (в течение 40 минут).</w:t>
      </w:r>
    </w:p>
    <w:bookmarkEnd w:id="934"/>
    <w:bookmarkStart w:name="z996" w:id="935"/>
    <w:p>
      <w:pPr>
        <w:spacing w:after="0"/>
        <w:ind w:left="0"/>
        <w:jc w:val="both"/>
      </w:pPr>
      <w:r>
        <w:rPr>
          <w:rFonts w:ascii="Times New Roman"/>
          <w:b w:val="false"/>
          <w:i w:val="false"/>
          <w:color w:val="000000"/>
          <w:sz w:val="28"/>
        </w:rPr>
        <w:t>
      3) Намечаемые и проведенные встречи, съезды, пресс-конференции оппозиционных объединений.</w:t>
      </w:r>
    </w:p>
    <w:bookmarkEnd w:id="935"/>
    <w:bookmarkStart w:name="z997" w:id="936"/>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Дежурному местного исполнительного органа (устно). Сроки представления Немедленно (устно). Способ передачи информации Телеграмма (в течение 40 минут).</w:t>
      </w:r>
    </w:p>
    <w:bookmarkEnd w:id="936"/>
    <w:bookmarkStart w:name="z998" w:id="937"/>
    <w:p>
      <w:pPr>
        <w:spacing w:after="0"/>
        <w:ind w:left="0"/>
        <w:jc w:val="both"/>
      </w:pPr>
      <w:r>
        <w:rPr>
          <w:rFonts w:ascii="Times New Roman"/>
          <w:b w:val="false"/>
          <w:i w:val="false"/>
          <w:color w:val="000000"/>
          <w:sz w:val="28"/>
        </w:rPr>
        <w:t>
      4) Нарушения деятелями оппозиционных объединений действующего законодательства.</w:t>
      </w:r>
    </w:p>
    <w:bookmarkEnd w:id="937"/>
    <w:bookmarkStart w:name="z999" w:id="938"/>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Дежурному местного исполнительного органа (устно). Сроки представления Немедленно (устно). Способ передачи информации Телеграмма (в течение 40 минут).</w:t>
      </w:r>
    </w:p>
    <w:bookmarkEnd w:id="938"/>
    <w:bookmarkStart w:name="z1000" w:id="939"/>
    <w:p>
      <w:pPr>
        <w:spacing w:after="0"/>
        <w:ind w:left="0"/>
        <w:jc w:val="both"/>
      </w:pPr>
      <w:r>
        <w:rPr>
          <w:rFonts w:ascii="Times New Roman"/>
          <w:b w:val="false"/>
          <w:i w:val="false"/>
          <w:color w:val="000000"/>
          <w:sz w:val="28"/>
        </w:rPr>
        <w:t>
      5) Распространение оппозиционными объединениями литературы, листовок, плакатов, видеоматериалов, способных спровоцировать рост социальной напряженности. Проведение агитационно-пропагандистской работы деструктивного характера. Тексты материалов (листовки, плакаты и другие предметы), распространяемых оппозицией.</w:t>
      </w:r>
    </w:p>
    <w:bookmarkEnd w:id="939"/>
    <w:bookmarkStart w:name="z1001" w:id="940"/>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Дежурному местного исполнительного органа (устно). Сроки представления Немедленно (устно). Способ передачи информации Телеграмма (в течение 40 минут).</w:t>
      </w:r>
    </w:p>
    <w:bookmarkEnd w:id="940"/>
    <w:bookmarkStart w:name="z1002" w:id="941"/>
    <w:p>
      <w:pPr>
        <w:spacing w:after="0"/>
        <w:ind w:left="0"/>
        <w:jc w:val="both"/>
      </w:pPr>
      <w:r>
        <w:rPr>
          <w:rFonts w:ascii="Times New Roman"/>
          <w:b w:val="false"/>
          <w:i w:val="false"/>
          <w:color w:val="000000"/>
          <w:sz w:val="28"/>
        </w:rPr>
        <w:t>
      5. Ситуация в этнических диаспорах</w:t>
      </w:r>
    </w:p>
    <w:bookmarkEnd w:id="941"/>
    <w:bookmarkStart w:name="z1003" w:id="942"/>
    <w:p>
      <w:pPr>
        <w:spacing w:after="0"/>
        <w:ind w:left="0"/>
        <w:jc w:val="both"/>
      </w:pPr>
      <w:r>
        <w:rPr>
          <w:rFonts w:ascii="Times New Roman"/>
          <w:b w:val="false"/>
          <w:i w:val="false"/>
          <w:color w:val="000000"/>
          <w:sz w:val="28"/>
        </w:rPr>
        <w:t>
      1) Деструктивные проявления в деятельности национальных культурных центров. Факты конфликтов с представителями других национальностей на этнической почве.</w:t>
      </w:r>
    </w:p>
    <w:bookmarkEnd w:id="942"/>
    <w:bookmarkStart w:name="z1004" w:id="943"/>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Дежурному местного исполнительного органа (устно). Сроки представления Немедленно (устно). Способ передачи информации Телеграмма (в течение 40 минут).</w:t>
      </w:r>
    </w:p>
    <w:bookmarkEnd w:id="943"/>
    <w:bookmarkStart w:name="z1005" w:id="944"/>
    <w:p>
      <w:pPr>
        <w:spacing w:after="0"/>
        <w:ind w:left="0"/>
        <w:jc w:val="both"/>
      </w:pPr>
      <w:r>
        <w:rPr>
          <w:rFonts w:ascii="Times New Roman"/>
          <w:b w:val="false"/>
          <w:i w:val="false"/>
          <w:color w:val="000000"/>
          <w:sz w:val="28"/>
        </w:rPr>
        <w:t>
      2) Публичные деструктивные выступления авторитетных представителей этнических диаспор, лидеров казахских и славянских, в том числе казачьих, иных национальных общественных объединений. Массовые выступления (митинги, шествия) представителей национальных диаспор в поддержку событий на исторической родине, национальных политических лидеров.</w:t>
      </w:r>
    </w:p>
    <w:bookmarkEnd w:id="944"/>
    <w:bookmarkStart w:name="z1006" w:id="945"/>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Сроки представления Немедленно (устно). Способ передачи информации Телеграмма (в течение 40 минут).</w:t>
      </w:r>
    </w:p>
    <w:bookmarkEnd w:id="945"/>
    <w:bookmarkStart w:name="z1007" w:id="946"/>
    <w:p>
      <w:pPr>
        <w:spacing w:after="0"/>
        <w:ind w:left="0"/>
        <w:jc w:val="both"/>
      </w:pPr>
      <w:r>
        <w:rPr>
          <w:rFonts w:ascii="Times New Roman"/>
          <w:b w:val="false"/>
          <w:i w:val="false"/>
          <w:color w:val="000000"/>
          <w:sz w:val="28"/>
        </w:rPr>
        <w:t>
      3) Конфликты, имеющие или способные приобрести этническую окраску.</w:t>
      </w:r>
    </w:p>
    <w:bookmarkEnd w:id="946"/>
    <w:bookmarkStart w:name="z1008" w:id="947"/>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Дежурному местного исполнительного органа (устно). Сроки представления Немедленно (устно). Способ передачи информации Телеграмма (в течение 40 минут).</w:t>
      </w:r>
    </w:p>
    <w:bookmarkEnd w:id="947"/>
    <w:bookmarkStart w:name="z1009" w:id="948"/>
    <w:p>
      <w:pPr>
        <w:spacing w:after="0"/>
        <w:ind w:left="0"/>
        <w:jc w:val="both"/>
      </w:pPr>
      <w:r>
        <w:rPr>
          <w:rFonts w:ascii="Times New Roman"/>
          <w:b w:val="false"/>
          <w:i w:val="false"/>
          <w:color w:val="000000"/>
          <w:sz w:val="28"/>
        </w:rPr>
        <w:t>
      4) Конфликты среди населения в приграничных зонах на этнической почве.</w:t>
      </w:r>
    </w:p>
    <w:bookmarkEnd w:id="948"/>
    <w:bookmarkStart w:name="z1010" w:id="949"/>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Дежурному местного исполнительного органа (устно). Сроки представления Немедленно (устно). Способ передачи информации Телеграмма (в течение 40 минут).</w:t>
      </w:r>
    </w:p>
    <w:bookmarkEnd w:id="949"/>
    <w:bookmarkStart w:name="z1011" w:id="950"/>
    <w:p>
      <w:pPr>
        <w:spacing w:after="0"/>
        <w:ind w:left="0"/>
        <w:jc w:val="both"/>
      </w:pPr>
      <w:r>
        <w:rPr>
          <w:rFonts w:ascii="Times New Roman"/>
          <w:b w:val="false"/>
          <w:i w:val="false"/>
          <w:color w:val="000000"/>
          <w:sz w:val="28"/>
        </w:rPr>
        <w:t>
      5) Контакты национально-культурных центров с зарубежными деструктивными структурами, допускающих нарушения законодательства.</w:t>
      </w:r>
    </w:p>
    <w:bookmarkEnd w:id="950"/>
    <w:bookmarkStart w:name="z1012" w:id="951"/>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Дежурному местного исполнительного органа (устно). Сроки представления Немедленно (устно). Способ передачи информации Телеграмма (в течение 40 минут).</w:t>
      </w:r>
    </w:p>
    <w:bookmarkEnd w:id="951"/>
    <w:bookmarkStart w:name="z1013" w:id="952"/>
    <w:p>
      <w:pPr>
        <w:spacing w:after="0"/>
        <w:ind w:left="0"/>
        <w:jc w:val="both"/>
      </w:pPr>
      <w:r>
        <w:rPr>
          <w:rFonts w:ascii="Times New Roman"/>
          <w:b w:val="false"/>
          <w:i w:val="false"/>
          <w:color w:val="000000"/>
          <w:sz w:val="28"/>
        </w:rPr>
        <w:t>
      6. Деятельность религиозных объединений:</w:t>
      </w:r>
    </w:p>
    <w:bookmarkEnd w:id="952"/>
    <w:bookmarkStart w:name="z1014" w:id="953"/>
    <w:p>
      <w:pPr>
        <w:spacing w:after="0"/>
        <w:ind w:left="0"/>
        <w:jc w:val="both"/>
      </w:pPr>
      <w:r>
        <w:rPr>
          <w:rFonts w:ascii="Times New Roman"/>
          <w:b w:val="false"/>
          <w:i w:val="false"/>
          <w:color w:val="000000"/>
          <w:sz w:val="28"/>
        </w:rPr>
        <w:t>
      1) Факты нарушения действующего законодательства в деятельности лидеров религиозных общин и объединений.</w:t>
      </w:r>
    </w:p>
    <w:bookmarkEnd w:id="953"/>
    <w:bookmarkStart w:name="z1015" w:id="954"/>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Дежурному местного исполнительного органа (устно). Сроки представления Немедленно (устно). Способ передачи информации Телеграмма (в течение 40 минут).</w:t>
      </w:r>
    </w:p>
    <w:bookmarkEnd w:id="954"/>
    <w:bookmarkStart w:name="z1016" w:id="955"/>
    <w:p>
      <w:pPr>
        <w:spacing w:after="0"/>
        <w:ind w:left="0"/>
        <w:jc w:val="both"/>
      </w:pPr>
      <w:r>
        <w:rPr>
          <w:rFonts w:ascii="Times New Roman"/>
          <w:b w:val="false"/>
          <w:i w:val="false"/>
          <w:color w:val="000000"/>
          <w:sz w:val="28"/>
        </w:rPr>
        <w:t>
      2) Проводимые мероприятия религиозных объединений с нарушениями действующего законодательства. Совершение обрядов религиозных сект, угрожающих жизни и здоровью людей.</w:t>
      </w:r>
    </w:p>
    <w:bookmarkEnd w:id="955"/>
    <w:bookmarkStart w:name="z1017" w:id="956"/>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Дежурному местного исполнительного органа (устно). Сроки представления Немедленно (устно). Способ передачи информации Телеграмма (в течение 40 минут).</w:t>
      </w:r>
    </w:p>
    <w:bookmarkEnd w:id="956"/>
    <w:bookmarkStart w:name="z1018" w:id="957"/>
    <w:p>
      <w:pPr>
        <w:spacing w:after="0"/>
        <w:ind w:left="0"/>
        <w:jc w:val="both"/>
      </w:pPr>
      <w:r>
        <w:rPr>
          <w:rFonts w:ascii="Times New Roman"/>
          <w:b w:val="false"/>
          <w:i w:val="false"/>
          <w:color w:val="000000"/>
          <w:sz w:val="28"/>
        </w:rPr>
        <w:t>
      3) Публичные деструктивные выступления религиозных авторитетов.</w:t>
      </w:r>
    </w:p>
    <w:bookmarkEnd w:id="957"/>
    <w:bookmarkStart w:name="z1019" w:id="958"/>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Дежурному местного исполнительного органа (устно). Сроки представления Немедленно (устно). Способ передачи информации Телеграмма (в течение 40 минут).</w:t>
      </w:r>
    </w:p>
    <w:bookmarkEnd w:id="958"/>
    <w:bookmarkStart w:name="z1020" w:id="959"/>
    <w:p>
      <w:pPr>
        <w:spacing w:after="0"/>
        <w:ind w:left="0"/>
        <w:jc w:val="both"/>
      </w:pPr>
      <w:r>
        <w:rPr>
          <w:rFonts w:ascii="Times New Roman"/>
          <w:b w:val="false"/>
          <w:i w:val="false"/>
          <w:color w:val="000000"/>
          <w:sz w:val="28"/>
        </w:rPr>
        <w:t>
      4) Противозаконная деятельность на территории Казахстана иностранных религиозных миссий, миссионеров, проповедников, паломников нетрадиционных религиозных объединений.</w:t>
      </w:r>
    </w:p>
    <w:bookmarkEnd w:id="959"/>
    <w:bookmarkStart w:name="z1021" w:id="960"/>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Дежурному местного исполнительного органа (устно). Сроки представления Немедленно (устно). Способ передачи информации Телеграмма (в течение 40 минут).</w:t>
      </w:r>
    </w:p>
    <w:bookmarkEnd w:id="960"/>
    <w:bookmarkStart w:name="z1022" w:id="961"/>
    <w:p>
      <w:pPr>
        <w:spacing w:after="0"/>
        <w:ind w:left="0"/>
        <w:jc w:val="both"/>
      </w:pPr>
      <w:r>
        <w:rPr>
          <w:rFonts w:ascii="Times New Roman"/>
          <w:b w:val="false"/>
          <w:i w:val="false"/>
          <w:color w:val="000000"/>
          <w:sz w:val="28"/>
        </w:rPr>
        <w:t>
      5) Конфликты между религиозными сообществами различных концессий.</w:t>
      </w:r>
    </w:p>
    <w:bookmarkEnd w:id="961"/>
    <w:bookmarkStart w:name="z1023" w:id="962"/>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Дежурному местного исполнительного органа (устно). Сроки представления Немедленно (устно). Способ передачи информации Телеграмма (в течение 40 минут).</w:t>
      </w:r>
    </w:p>
    <w:bookmarkEnd w:id="962"/>
    <w:bookmarkStart w:name="z1024" w:id="963"/>
    <w:p>
      <w:pPr>
        <w:spacing w:after="0"/>
        <w:ind w:left="0"/>
        <w:jc w:val="both"/>
      </w:pPr>
      <w:r>
        <w:rPr>
          <w:rFonts w:ascii="Times New Roman"/>
          <w:b w:val="false"/>
          <w:i w:val="false"/>
          <w:color w:val="000000"/>
          <w:sz w:val="28"/>
        </w:rPr>
        <w:t>
      6) Факты распространения на обслуживаемой территории экстремистских религиозных учений.</w:t>
      </w:r>
    </w:p>
    <w:bookmarkEnd w:id="963"/>
    <w:bookmarkStart w:name="z1025" w:id="964"/>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Дежурному местного исполнительного органа (устно). Сроки представления Немедленно (устно). Способ передачи информации Телеграмма (в течение 40 минут).</w:t>
      </w:r>
    </w:p>
    <w:bookmarkEnd w:id="964"/>
    <w:bookmarkStart w:name="z1026" w:id="965"/>
    <w:p>
      <w:pPr>
        <w:spacing w:after="0"/>
        <w:ind w:left="0"/>
        <w:jc w:val="both"/>
      </w:pPr>
      <w:r>
        <w:rPr>
          <w:rFonts w:ascii="Times New Roman"/>
          <w:b w:val="false"/>
          <w:i w:val="false"/>
          <w:color w:val="000000"/>
          <w:sz w:val="28"/>
        </w:rPr>
        <w:t>
      7) Факты распространения религиозной литературы, видеоматериалов, в т.ч. запрещенных к распространению в Казахстане.</w:t>
      </w:r>
    </w:p>
    <w:bookmarkEnd w:id="965"/>
    <w:bookmarkStart w:name="z1027" w:id="966"/>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Дежурному местного исполнительного органа (устно). Сроки представления Немедленно (устно). Способ передачи информации Телеграмма (в течение 40 минут).</w:t>
      </w:r>
    </w:p>
    <w:bookmarkEnd w:id="966"/>
    <w:bookmarkStart w:name="z1028" w:id="967"/>
    <w:p>
      <w:pPr>
        <w:spacing w:after="0"/>
        <w:ind w:left="0"/>
        <w:jc w:val="both"/>
      </w:pPr>
      <w:r>
        <w:rPr>
          <w:rFonts w:ascii="Times New Roman"/>
          <w:b w:val="false"/>
          <w:i w:val="false"/>
          <w:color w:val="000000"/>
          <w:sz w:val="28"/>
        </w:rPr>
        <w:t>
      7. Преступления и происшествия, связанные с иностранцами:</w:t>
      </w:r>
    </w:p>
    <w:bookmarkEnd w:id="967"/>
    <w:bookmarkStart w:name="z1029" w:id="968"/>
    <w:p>
      <w:pPr>
        <w:spacing w:after="0"/>
        <w:ind w:left="0"/>
        <w:jc w:val="both"/>
      </w:pPr>
      <w:r>
        <w:rPr>
          <w:rFonts w:ascii="Times New Roman"/>
          <w:b w:val="false"/>
          <w:i w:val="false"/>
          <w:color w:val="000000"/>
          <w:sz w:val="28"/>
        </w:rPr>
        <w:t>
      1) Нападения на помещения либо служебный транспорт иностранных дипломатических, торговых и иных представительств, захват и удержание этих объектов и заложников либо реальная угроза совершения таких акций.</w:t>
      </w:r>
    </w:p>
    <w:bookmarkEnd w:id="968"/>
    <w:bookmarkStart w:name="z1030" w:id="969"/>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Сроки представления Немедленно (устно). Способ передачи информации Телеграмма (в течение 40 минут).</w:t>
      </w:r>
    </w:p>
    <w:bookmarkEnd w:id="969"/>
    <w:bookmarkStart w:name="z1031" w:id="970"/>
    <w:p>
      <w:pPr>
        <w:spacing w:after="0"/>
        <w:ind w:left="0"/>
        <w:jc w:val="both"/>
      </w:pPr>
      <w:r>
        <w:rPr>
          <w:rFonts w:ascii="Times New Roman"/>
          <w:b w:val="false"/>
          <w:i w:val="false"/>
          <w:color w:val="000000"/>
          <w:sz w:val="28"/>
        </w:rPr>
        <w:t>
      2) Правонарушения либо происшествия, связанные с иностранцами.</w:t>
      </w:r>
    </w:p>
    <w:bookmarkEnd w:id="970"/>
    <w:bookmarkStart w:name="z1032" w:id="971"/>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Сроки представления Немедленно (устно). Способ передачи информации Телеграмма (в течение 40 минут).</w:t>
      </w:r>
    </w:p>
    <w:bookmarkEnd w:id="971"/>
    <w:bookmarkStart w:name="z1033" w:id="972"/>
    <w:p>
      <w:pPr>
        <w:spacing w:after="0"/>
        <w:ind w:left="0"/>
        <w:jc w:val="both"/>
      </w:pPr>
      <w:r>
        <w:rPr>
          <w:rFonts w:ascii="Times New Roman"/>
          <w:b w:val="false"/>
          <w:i w:val="false"/>
          <w:color w:val="000000"/>
          <w:sz w:val="28"/>
        </w:rPr>
        <w:t>
      3) Конфликтная ситуация с участием иностранцев.</w:t>
      </w:r>
    </w:p>
    <w:bookmarkEnd w:id="972"/>
    <w:bookmarkStart w:name="z1034" w:id="973"/>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Сроки представления Немедленно (устно). Способ передачи информации Телеграмма (в течение 40 минут).</w:t>
      </w:r>
    </w:p>
    <w:bookmarkEnd w:id="973"/>
    <w:bookmarkStart w:name="z1035" w:id="974"/>
    <w:p>
      <w:pPr>
        <w:spacing w:after="0"/>
        <w:ind w:left="0"/>
        <w:jc w:val="both"/>
      </w:pPr>
      <w:r>
        <w:rPr>
          <w:rFonts w:ascii="Times New Roman"/>
          <w:b w:val="false"/>
          <w:i w:val="false"/>
          <w:color w:val="000000"/>
          <w:sz w:val="28"/>
        </w:rPr>
        <w:t>
      4) Происшествие на авто- либо ином транспорте, при котором погибли или пострадали иностранцы, либо произошедшие по их вине.</w:t>
      </w:r>
    </w:p>
    <w:bookmarkEnd w:id="974"/>
    <w:bookmarkStart w:name="z1036" w:id="975"/>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Сроки представления Немедленно (устно). Способ передачи информации Телеграмма (в течение 40 минут).</w:t>
      </w:r>
    </w:p>
    <w:bookmarkEnd w:id="975"/>
    <w:bookmarkStart w:name="z1037" w:id="976"/>
    <w:p>
      <w:pPr>
        <w:spacing w:after="0"/>
        <w:ind w:left="0"/>
        <w:jc w:val="both"/>
      </w:pPr>
      <w:r>
        <w:rPr>
          <w:rFonts w:ascii="Times New Roman"/>
          <w:b w:val="false"/>
          <w:i w:val="false"/>
          <w:color w:val="000000"/>
          <w:sz w:val="28"/>
        </w:rPr>
        <w:t>
      5) Несчастный случай, повлекший гибель, самоубийство, скоропостижную смерть сотрудников дипломатического, торгового или иного иностранного представительства, а также представителей средств массовой информации зарубежных стран.</w:t>
      </w:r>
    </w:p>
    <w:bookmarkEnd w:id="976"/>
    <w:bookmarkStart w:name="z1038" w:id="977"/>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Сроки представления Немедленно (устно). Способ передачи информации Телеграмма (в течение 40 минут).</w:t>
      </w:r>
    </w:p>
    <w:bookmarkEnd w:id="977"/>
    <w:bookmarkStart w:name="z1039" w:id="978"/>
    <w:p>
      <w:pPr>
        <w:spacing w:after="0"/>
        <w:ind w:left="0"/>
        <w:jc w:val="both"/>
      </w:pPr>
      <w:r>
        <w:rPr>
          <w:rFonts w:ascii="Times New Roman"/>
          <w:b w:val="false"/>
          <w:i w:val="false"/>
          <w:color w:val="000000"/>
          <w:sz w:val="28"/>
        </w:rPr>
        <w:t>
      6) Безвестное отсутствие иностранца.</w:t>
      </w:r>
    </w:p>
    <w:bookmarkEnd w:id="978"/>
    <w:bookmarkStart w:name="z1040" w:id="979"/>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40 минут).</w:t>
      </w:r>
    </w:p>
    <w:bookmarkEnd w:id="979"/>
    <w:bookmarkStart w:name="z1041" w:id="980"/>
    <w:p>
      <w:pPr>
        <w:spacing w:after="0"/>
        <w:ind w:left="0"/>
        <w:jc w:val="both"/>
      </w:pPr>
      <w:r>
        <w:rPr>
          <w:rFonts w:ascii="Times New Roman"/>
          <w:b w:val="false"/>
          <w:i w:val="false"/>
          <w:color w:val="000000"/>
          <w:sz w:val="28"/>
        </w:rPr>
        <w:t>
      7) Факты незаконной миграции на территорию Казахстана больших групп иностранцев.</w:t>
      </w:r>
    </w:p>
    <w:bookmarkEnd w:id="980"/>
    <w:bookmarkStart w:name="z1042" w:id="981"/>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Сроки представления Немедленно (устно). Способ передачи информации Телеграмма (в течение 40 минут).</w:t>
      </w:r>
    </w:p>
    <w:bookmarkEnd w:id="981"/>
    <w:bookmarkStart w:name="z1043" w:id="982"/>
    <w:p>
      <w:pPr>
        <w:spacing w:after="0"/>
        <w:ind w:left="0"/>
        <w:jc w:val="both"/>
      </w:pPr>
      <w:r>
        <w:rPr>
          <w:rFonts w:ascii="Times New Roman"/>
          <w:b w:val="false"/>
          <w:i w:val="false"/>
          <w:color w:val="000000"/>
          <w:sz w:val="28"/>
        </w:rPr>
        <w:t>
      8) Факты совершения преступлений среди незаконных мигрантов</w:t>
      </w:r>
    </w:p>
    <w:bookmarkEnd w:id="982"/>
    <w:bookmarkStart w:name="z1044" w:id="983"/>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40 минут).</w:t>
      </w:r>
    </w:p>
    <w:bookmarkEnd w:id="983"/>
    <w:bookmarkStart w:name="z1045" w:id="984"/>
    <w:p>
      <w:pPr>
        <w:spacing w:after="0"/>
        <w:ind w:left="0"/>
        <w:jc w:val="both"/>
      </w:pPr>
      <w:r>
        <w:rPr>
          <w:rFonts w:ascii="Times New Roman"/>
          <w:b w:val="false"/>
          <w:i w:val="false"/>
          <w:color w:val="000000"/>
          <w:sz w:val="28"/>
        </w:rPr>
        <w:t>
      8. Происшествия на транспорте:</w:t>
      </w:r>
    </w:p>
    <w:bookmarkEnd w:id="984"/>
    <w:bookmarkStart w:name="z1046" w:id="985"/>
    <w:p>
      <w:pPr>
        <w:spacing w:after="0"/>
        <w:ind w:left="0"/>
        <w:jc w:val="both"/>
      </w:pPr>
      <w:r>
        <w:rPr>
          <w:rFonts w:ascii="Times New Roman"/>
          <w:b w:val="false"/>
          <w:i w:val="false"/>
          <w:color w:val="000000"/>
          <w:sz w:val="28"/>
        </w:rPr>
        <w:t>
      1) Катастрофа воздушного судна или происшествие в полете либо в аэропорту.</w:t>
      </w:r>
    </w:p>
    <w:bookmarkEnd w:id="985"/>
    <w:bookmarkStart w:name="z1047" w:id="986"/>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Департамент по ЧС (устно). Сроки представления Немедленно (устно). Способ передачи информации Телеграмма (в течение 40 минут).</w:t>
      </w:r>
    </w:p>
    <w:bookmarkEnd w:id="986"/>
    <w:bookmarkStart w:name="z1048" w:id="987"/>
    <w:p>
      <w:pPr>
        <w:spacing w:after="0"/>
        <w:ind w:left="0"/>
        <w:jc w:val="both"/>
      </w:pPr>
      <w:r>
        <w:rPr>
          <w:rFonts w:ascii="Times New Roman"/>
          <w:b w:val="false"/>
          <w:i w:val="false"/>
          <w:color w:val="000000"/>
          <w:sz w:val="28"/>
        </w:rPr>
        <w:t>
      2) Крушения, пожары или аварии на транспорте (железнодорожном, речном, морском), повлекшие человеческие жертвы или причинившие существенный материальный ущерб или образовавшие длительную задержку движения пассажирских и грузовых поездов (более 30 минут).</w:t>
      </w:r>
    </w:p>
    <w:bookmarkEnd w:id="987"/>
    <w:bookmarkStart w:name="z1049" w:id="988"/>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Департамент по ЧС (устно). Сроки представления Немедленно (устно). Способ передачи информации Телеграмма (в течение 40 минут).</w:t>
      </w:r>
    </w:p>
    <w:bookmarkEnd w:id="988"/>
    <w:bookmarkStart w:name="z1050" w:id="989"/>
    <w:p>
      <w:pPr>
        <w:spacing w:after="0"/>
        <w:ind w:left="0"/>
        <w:jc w:val="both"/>
      </w:pPr>
      <w:r>
        <w:rPr>
          <w:rFonts w:ascii="Times New Roman"/>
          <w:b w:val="false"/>
          <w:i w:val="false"/>
          <w:color w:val="000000"/>
          <w:sz w:val="28"/>
        </w:rPr>
        <w:t>
      3) Дорожно-транспортное происшествие, при котором погибли или пострадали депутаты и руководящие работники органов государственной власти, представители средств массовой информации, лидеры общественных и религиозных объединений.</w:t>
      </w:r>
    </w:p>
    <w:bookmarkEnd w:id="989"/>
    <w:bookmarkStart w:name="z1051" w:id="990"/>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Департамент по ЧС (устно). Сроки представления Немедленно (устно). Способ передачи информации Телеграмма (в течение 40 минут).</w:t>
      </w:r>
    </w:p>
    <w:bookmarkEnd w:id="990"/>
    <w:bookmarkStart w:name="z1052" w:id="991"/>
    <w:p>
      <w:pPr>
        <w:spacing w:after="0"/>
        <w:ind w:left="0"/>
        <w:jc w:val="both"/>
      </w:pPr>
      <w:r>
        <w:rPr>
          <w:rFonts w:ascii="Times New Roman"/>
          <w:b w:val="false"/>
          <w:i w:val="false"/>
          <w:color w:val="000000"/>
          <w:sz w:val="28"/>
        </w:rPr>
        <w:t>
      4) Дорожно-транспортное происшествие со смертельным исходом или пострадавшими три или более человек.</w:t>
      </w:r>
    </w:p>
    <w:bookmarkEnd w:id="991"/>
    <w:bookmarkStart w:name="z1053" w:id="992"/>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40 минут).</w:t>
      </w:r>
    </w:p>
    <w:bookmarkEnd w:id="992"/>
    <w:bookmarkStart w:name="z1054" w:id="993"/>
    <w:p>
      <w:pPr>
        <w:spacing w:after="0"/>
        <w:ind w:left="0"/>
        <w:jc w:val="both"/>
      </w:pPr>
      <w:r>
        <w:rPr>
          <w:rFonts w:ascii="Times New Roman"/>
          <w:b w:val="false"/>
          <w:i w:val="false"/>
          <w:color w:val="000000"/>
          <w:sz w:val="28"/>
        </w:rPr>
        <w:t>
      5) Умышленное приведение в негодность транспортных средств или путей сообщения.</w:t>
      </w:r>
    </w:p>
    <w:bookmarkEnd w:id="993"/>
    <w:bookmarkStart w:name="z1055" w:id="994"/>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40 минут).</w:t>
      </w:r>
    </w:p>
    <w:bookmarkEnd w:id="994"/>
    <w:bookmarkStart w:name="z1056" w:id="995"/>
    <w:p>
      <w:pPr>
        <w:spacing w:after="0"/>
        <w:ind w:left="0"/>
        <w:jc w:val="both"/>
      </w:pPr>
      <w:r>
        <w:rPr>
          <w:rFonts w:ascii="Times New Roman"/>
          <w:b w:val="false"/>
          <w:i w:val="false"/>
          <w:color w:val="000000"/>
          <w:sz w:val="28"/>
        </w:rPr>
        <w:t>
      9. Пожары:</w:t>
      </w:r>
    </w:p>
    <w:bookmarkEnd w:id="995"/>
    <w:bookmarkStart w:name="z1057" w:id="996"/>
    <w:p>
      <w:pPr>
        <w:spacing w:after="0"/>
        <w:ind w:left="0"/>
        <w:jc w:val="both"/>
      </w:pPr>
      <w:r>
        <w:rPr>
          <w:rFonts w:ascii="Times New Roman"/>
          <w:b w:val="false"/>
          <w:i w:val="false"/>
          <w:color w:val="000000"/>
          <w:sz w:val="28"/>
        </w:rPr>
        <w:t>
      1) Взрывы, пожары в административных зданиях, местных исполнительных органов, правоохранительных и специальных органов, теле- и радиоцентров, дипломатических представительств, лесных и степных массивов, иных объектах.</w:t>
      </w:r>
    </w:p>
    <w:bookmarkEnd w:id="996"/>
    <w:bookmarkStart w:name="z1058" w:id="997"/>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Департамент по ЧС (устно). Сроки представления Немедленно (устно). В случае длящихся особо крупных пожаров, последующая информация об изменении обстановки докладывается через каждый час. Способ передачи информации Телеграмма (в течение 40 минут).</w:t>
      </w:r>
    </w:p>
    <w:bookmarkEnd w:id="997"/>
    <w:bookmarkStart w:name="z1059" w:id="998"/>
    <w:p>
      <w:pPr>
        <w:spacing w:after="0"/>
        <w:ind w:left="0"/>
        <w:jc w:val="both"/>
      </w:pPr>
      <w:r>
        <w:rPr>
          <w:rFonts w:ascii="Times New Roman"/>
          <w:b w:val="false"/>
          <w:i w:val="false"/>
          <w:color w:val="000000"/>
          <w:sz w:val="28"/>
        </w:rPr>
        <w:t>
      2) Пожары и аварии, произошедшие на энергоблоках (АЭС, ГРЭС, ТЭЦ, ГЭС), магистральных нефте- и газопроводах, объектах базовых отраслей промышленности (металлургической, нефтеперерабатывающей, химической, машиностроительной и прочие), вызвавшие прекращение подачи энергоносителей, остановку основного технологического процесса.</w:t>
      </w:r>
    </w:p>
    <w:bookmarkEnd w:id="998"/>
    <w:bookmarkStart w:name="z1060" w:id="999"/>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Департамент по ЧС (устно). Сроки представления Немедленно (устно). В случае длящихся особо крупных пожаров, последующая информация об изменении обстановки докладывается через каждый час. Способ передачи информации Телеграмма (в течение 40 минут).</w:t>
      </w:r>
    </w:p>
    <w:bookmarkEnd w:id="999"/>
    <w:bookmarkStart w:name="z1061" w:id="1000"/>
    <w:p>
      <w:pPr>
        <w:spacing w:after="0"/>
        <w:ind w:left="0"/>
        <w:jc w:val="both"/>
      </w:pPr>
      <w:r>
        <w:rPr>
          <w:rFonts w:ascii="Times New Roman"/>
          <w:b w:val="false"/>
          <w:i w:val="false"/>
          <w:color w:val="000000"/>
          <w:sz w:val="28"/>
        </w:rPr>
        <w:t>
      10. Чрезвычайные происшествия, тяжкие и особо тяжкие преступления в учреждениях уголовно-исполнительной системы:</w:t>
      </w:r>
    </w:p>
    <w:bookmarkEnd w:id="1000"/>
    <w:bookmarkStart w:name="z1062" w:id="1001"/>
    <w:p>
      <w:pPr>
        <w:spacing w:after="0"/>
        <w:ind w:left="0"/>
        <w:jc w:val="both"/>
      </w:pPr>
      <w:r>
        <w:rPr>
          <w:rFonts w:ascii="Times New Roman"/>
          <w:b w:val="false"/>
          <w:i w:val="false"/>
          <w:color w:val="000000"/>
          <w:sz w:val="28"/>
        </w:rPr>
        <w:t>
      1) Взрывы, пожары в административных зданиях учреждений УИС.</w:t>
      </w:r>
    </w:p>
    <w:bookmarkEnd w:id="1001"/>
    <w:bookmarkStart w:name="z1063" w:id="1002"/>
    <w:p>
      <w:pPr>
        <w:spacing w:after="0"/>
        <w:ind w:left="0"/>
        <w:jc w:val="both"/>
      </w:pPr>
      <w:r>
        <w:rPr>
          <w:rFonts w:ascii="Times New Roman"/>
          <w:b w:val="false"/>
          <w:i w:val="false"/>
          <w:color w:val="000000"/>
          <w:sz w:val="28"/>
        </w:rPr>
        <w:t>
      Кто представляет Начальники ДП(Т), КУИС. Куда представляет В ЦОУ МВД. Сроки представления Немедленно (устно). Способ передачи информации Телеграмма (в течение 40 минут).</w:t>
      </w:r>
    </w:p>
    <w:bookmarkEnd w:id="1002"/>
    <w:bookmarkStart w:name="z1064" w:id="1003"/>
    <w:p>
      <w:pPr>
        <w:spacing w:after="0"/>
        <w:ind w:left="0"/>
        <w:jc w:val="both"/>
      </w:pPr>
      <w:r>
        <w:rPr>
          <w:rFonts w:ascii="Times New Roman"/>
          <w:b w:val="false"/>
          <w:i w:val="false"/>
          <w:color w:val="000000"/>
          <w:sz w:val="28"/>
        </w:rPr>
        <w:t>
      2) Пожар, авария, взрыв на объектах (административные здания и территория органов и учреждений УИС, а также здания и сооружения, в которых содержатся или осуществляют трудовую деятельность осужденные), повлекшие человеческие жертвы или причинившие материальный ущерб в сумме равной 1000-кратному минимальному расчетному показателю и болee.</w:t>
      </w:r>
    </w:p>
    <w:bookmarkEnd w:id="1003"/>
    <w:bookmarkStart w:name="z1065" w:id="1004"/>
    <w:p>
      <w:pPr>
        <w:spacing w:after="0"/>
        <w:ind w:left="0"/>
        <w:jc w:val="both"/>
      </w:pPr>
      <w:r>
        <w:rPr>
          <w:rFonts w:ascii="Times New Roman"/>
          <w:b w:val="false"/>
          <w:i w:val="false"/>
          <w:color w:val="000000"/>
          <w:sz w:val="28"/>
        </w:rPr>
        <w:t>
      Кто представляет Начальники ДП(Т), КУИС. Куда представляет В ЦОУ МВД. Департамент по ЧС (устно). Сроки представления Немедленно (устно). Способ передачи информации Телеграмма (в течение 40 минут).</w:t>
      </w:r>
    </w:p>
    <w:bookmarkEnd w:id="1004"/>
    <w:bookmarkStart w:name="z1066" w:id="1005"/>
    <w:p>
      <w:pPr>
        <w:spacing w:after="0"/>
        <w:ind w:left="0"/>
        <w:jc w:val="both"/>
      </w:pPr>
      <w:r>
        <w:rPr>
          <w:rFonts w:ascii="Times New Roman"/>
          <w:b w:val="false"/>
          <w:i w:val="false"/>
          <w:color w:val="000000"/>
          <w:sz w:val="28"/>
        </w:rPr>
        <w:t>
      3) Нападения на объекты УИС, а также захват и удержание их с угрозой уничтожения или повреждения, либо угроза совершения таких акций.</w:t>
      </w:r>
    </w:p>
    <w:bookmarkEnd w:id="1005"/>
    <w:bookmarkStart w:name="z1067" w:id="1006"/>
    <w:p>
      <w:pPr>
        <w:spacing w:after="0"/>
        <w:ind w:left="0"/>
        <w:jc w:val="both"/>
      </w:pPr>
      <w:r>
        <w:rPr>
          <w:rFonts w:ascii="Times New Roman"/>
          <w:b w:val="false"/>
          <w:i w:val="false"/>
          <w:color w:val="000000"/>
          <w:sz w:val="28"/>
        </w:rPr>
        <w:t>
      Кто представляет Начальники ДП(Т), КУИС. Куда представляет В ЦОУ МВД. Департамент КНБ (устно). Сроки представления Немедленно (устно). Способ передачи информации Телеграмма (в течение 40 минут).</w:t>
      </w:r>
    </w:p>
    <w:bookmarkEnd w:id="1006"/>
    <w:bookmarkStart w:name="z1068" w:id="1007"/>
    <w:p>
      <w:pPr>
        <w:spacing w:after="0"/>
        <w:ind w:left="0"/>
        <w:jc w:val="both"/>
      </w:pPr>
      <w:r>
        <w:rPr>
          <w:rFonts w:ascii="Times New Roman"/>
          <w:b w:val="false"/>
          <w:i w:val="false"/>
          <w:color w:val="000000"/>
          <w:sz w:val="28"/>
        </w:rPr>
        <w:t>
      4) Захват заложников на объектах Учреждений УИС.</w:t>
      </w:r>
    </w:p>
    <w:bookmarkEnd w:id="1007"/>
    <w:bookmarkStart w:name="z1069" w:id="1008"/>
    <w:p>
      <w:pPr>
        <w:spacing w:after="0"/>
        <w:ind w:left="0"/>
        <w:jc w:val="both"/>
      </w:pPr>
      <w:r>
        <w:rPr>
          <w:rFonts w:ascii="Times New Roman"/>
          <w:b w:val="false"/>
          <w:i w:val="false"/>
          <w:color w:val="000000"/>
          <w:sz w:val="28"/>
        </w:rPr>
        <w:t>
      Кто представляет Начальники ДП(Т), КУИС. Куда представляет В ЦОУ МВД. Департамент КНБ (устно). Сроки представления Немедленно (устно). Способ передачи информации Телеграмма (в течение 40 минут).</w:t>
      </w:r>
    </w:p>
    <w:bookmarkEnd w:id="1008"/>
    <w:bookmarkStart w:name="z1070" w:id="1009"/>
    <w:p>
      <w:pPr>
        <w:spacing w:after="0"/>
        <w:ind w:left="0"/>
        <w:jc w:val="both"/>
      </w:pPr>
      <w:r>
        <w:rPr>
          <w:rFonts w:ascii="Times New Roman"/>
          <w:b w:val="false"/>
          <w:i w:val="false"/>
          <w:color w:val="000000"/>
          <w:sz w:val="28"/>
        </w:rPr>
        <w:t xml:space="preserve">
      5) Групповое неповиновение и хулиганство, с участием 10 и более человек. </w:t>
      </w:r>
    </w:p>
    <w:bookmarkEnd w:id="1009"/>
    <w:bookmarkStart w:name="z1071" w:id="1010"/>
    <w:p>
      <w:pPr>
        <w:spacing w:after="0"/>
        <w:ind w:left="0"/>
        <w:jc w:val="both"/>
      </w:pPr>
      <w:r>
        <w:rPr>
          <w:rFonts w:ascii="Times New Roman"/>
          <w:b w:val="false"/>
          <w:i w:val="false"/>
          <w:color w:val="000000"/>
          <w:sz w:val="28"/>
        </w:rPr>
        <w:t>
      Кто представляет Начальники ДП(Т), КУИС. Куда представляет В ЦОУ МВД. Департамент КНБ (устно). Сроки представления Немедленно (устно). Способ передачи информации Телеграмма (в течение 40 минут).</w:t>
      </w:r>
    </w:p>
    <w:bookmarkEnd w:id="1010"/>
    <w:bookmarkStart w:name="z1072" w:id="1011"/>
    <w:p>
      <w:pPr>
        <w:spacing w:after="0"/>
        <w:ind w:left="0"/>
        <w:jc w:val="both"/>
      </w:pPr>
      <w:r>
        <w:rPr>
          <w:rFonts w:ascii="Times New Roman"/>
          <w:b w:val="false"/>
          <w:i w:val="false"/>
          <w:color w:val="000000"/>
          <w:sz w:val="28"/>
        </w:rPr>
        <w:t xml:space="preserve">
      6) Нападение на работников учреждений УИС или военнослужащих Национальной гвардии, а также на представителей органов власти, организаций и граждан в учреждениях УИС, сопровождавшееся нанесением телесных повреждений. </w:t>
      </w:r>
    </w:p>
    <w:bookmarkEnd w:id="1011"/>
    <w:bookmarkStart w:name="z1073" w:id="1012"/>
    <w:p>
      <w:pPr>
        <w:spacing w:after="0"/>
        <w:ind w:left="0"/>
        <w:jc w:val="both"/>
      </w:pPr>
      <w:r>
        <w:rPr>
          <w:rFonts w:ascii="Times New Roman"/>
          <w:b w:val="false"/>
          <w:i w:val="false"/>
          <w:color w:val="000000"/>
          <w:sz w:val="28"/>
        </w:rPr>
        <w:t>
      Кто представляет Начальники ДП(Т), КУИС. Куда представляет В ЦОУ МВД. Сроки представления Немедленно (устно). Способ передачи информации Телеграмма (в течение 40 минут).</w:t>
      </w:r>
    </w:p>
    <w:bookmarkEnd w:id="1012"/>
    <w:bookmarkStart w:name="z1074" w:id="1013"/>
    <w:p>
      <w:pPr>
        <w:spacing w:after="0"/>
        <w:ind w:left="0"/>
        <w:jc w:val="both"/>
      </w:pPr>
      <w:r>
        <w:rPr>
          <w:rFonts w:ascii="Times New Roman"/>
          <w:b w:val="false"/>
          <w:i w:val="false"/>
          <w:color w:val="000000"/>
          <w:sz w:val="28"/>
        </w:rPr>
        <w:t xml:space="preserve">
      7) Побег осужденных с объектов, а также психиатрической больницы строгого наблюдения Министерства здравоохранения Республики Казахстан. </w:t>
      </w:r>
    </w:p>
    <w:bookmarkEnd w:id="1013"/>
    <w:bookmarkStart w:name="z1075" w:id="1014"/>
    <w:p>
      <w:pPr>
        <w:spacing w:after="0"/>
        <w:ind w:left="0"/>
        <w:jc w:val="both"/>
      </w:pPr>
      <w:r>
        <w:rPr>
          <w:rFonts w:ascii="Times New Roman"/>
          <w:b w:val="false"/>
          <w:i w:val="false"/>
          <w:color w:val="000000"/>
          <w:sz w:val="28"/>
        </w:rPr>
        <w:t>
      Кто представляет Начальники ДП(Т), КУИС. Куда представляет В ЦОУ МВД. Сроки представления Немедленно (устно). Способ передачи информации Телеграмма (в течение 40 минут).</w:t>
      </w:r>
    </w:p>
    <w:bookmarkEnd w:id="1014"/>
    <w:bookmarkStart w:name="z1076" w:id="1015"/>
    <w:p>
      <w:pPr>
        <w:spacing w:after="0"/>
        <w:ind w:left="0"/>
        <w:jc w:val="both"/>
      </w:pPr>
      <w:r>
        <w:rPr>
          <w:rFonts w:ascii="Times New Roman"/>
          <w:b w:val="false"/>
          <w:i w:val="false"/>
          <w:color w:val="000000"/>
          <w:sz w:val="28"/>
        </w:rPr>
        <w:t xml:space="preserve">
      8) Уклонение от отбывания наказания двух и более лиц из учреждений УИС. </w:t>
      </w:r>
    </w:p>
    <w:bookmarkEnd w:id="1015"/>
    <w:bookmarkStart w:name="z1077" w:id="1016"/>
    <w:p>
      <w:pPr>
        <w:spacing w:after="0"/>
        <w:ind w:left="0"/>
        <w:jc w:val="both"/>
      </w:pPr>
      <w:r>
        <w:rPr>
          <w:rFonts w:ascii="Times New Roman"/>
          <w:b w:val="false"/>
          <w:i w:val="false"/>
          <w:color w:val="000000"/>
          <w:sz w:val="28"/>
        </w:rPr>
        <w:t>
      Кто представляет Начальники ДП(Т), КУИС. Куда представляет В ЦОУ МВД. Сроки представления В течение 3 часов. Способ передачи Телеграмма (в течение дежурных суток).</w:t>
      </w:r>
    </w:p>
    <w:bookmarkEnd w:id="1016"/>
    <w:bookmarkStart w:name="z1078" w:id="1017"/>
    <w:p>
      <w:pPr>
        <w:spacing w:after="0"/>
        <w:ind w:left="0"/>
        <w:jc w:val="both"/>
      </w:pPr>
      <w:r>
        <w:rPr>
          <w:rFonts w:ascii="Times New Roman"/>
          <w:b w:val="false"/>
          <w:i w:val="false"/>
          <w:color w:val="000000"/>
          <w:sz w:val="28"/>
        </w:rPr>
        <w:t xml:space="preserve">
      9) Убийство, нанесение тяжкого вреда здоровью повлекшее смерть, совершенное осужденными, следственно-арестованными или в отношении них. </w:t>
      </w:r>
    </w:p>
    <w:bookmarkEnd w:id="1017"/>
    <w:bookmarkStart w:name="z1079" w:id="1018"/>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40 минут).</w:t>
      </w:r>
    </w:p>
    <w:bookmarkEnd w:id="1018"/>
    <w:bookmarkStart w:name="z1080" w:id="1019"/>
    <w:p>
      <w:pPr>
        <w:spacing w:after="0"/>
        <w:ind w:left="0"/>
        <w:jc w:val="both"/>
      </w:pPr>
      <w:r>
        <w:rPr>
          <w:rFonts w:ascii="Times New Roman"/>
          <w:b w:val="false"/>
          <w:i w:val="false"/>
          <w:color w:val="000000"/>
          <w:sz w:val="28"/>
        </w:rPr>
        <w:t xml:space="preserve">
      10) Членовредительство двумя и более лицами, содержащимися в учреждениях УИС. </w:t>
      </w:r>
    </w:p>
    <w:bookmarkEnd w:id="1019"/>
    <w:bookmarkStart w:name="z1081" w:id="1020"/>
    <w:p>
      <w:pPr>
        <w:spacing w:after="0"/>
        <w:ind w:left="0"/>
        <w:jc w:val="both"/>
      </w:pPr>
      <w:r>
        <w:rPr>
          <w:rFonts w:ascii="Times New Roman"/>
          <w:b w:val="false"/>
          <w:i w:val="false"/>
          <w:color w:val="000000"/>
          <w:sz w:val="28"/>
        </w:rPr>
        <w:t>
      Кто представляет Начальники ДП(Т), КУИС. Куда представляет В ЦОУ МВД. Сроки представления В течение 3 часов. Способ передачи Телеграмма (в течение дежурных суток).</w:t>
      </w:r>
    </w:p>
    <w:bookmarkEnd w:id="1020"/>
    <w:bookmarkStart w:name="z1082" w:id="1021"/>
    <w:p>
      <w:pPr>
        <w:spacing w:after="0"/>
        <w:ind w:left="0"/>
        <w:jc w:val="both"/>
      </w:pPr>
      <w:r>
        <w:rPr>
          <w:rFonts w:ascii="Times New Roman"/>
          <w:b w:val="false"/>
          <w:i w:val="false"/>
          <w:color w:val="000000"/>
          <w:sz w:val="28"/>
        </w:rPr>
        <w:t xml:space="preserve">
      11) Отказ от приема пищи двумя и более лицами, содержащимися в учреждениях УИС. </w:t>
      </w:r>
    </w:p>
    <w:bookmarkEnd w:id="1021"/>
    <w:bookmarkStart w:name="z1083" w:id="1022"/>
    <w:p>
      <w:pPr>
        <w:spacing w:after="0"/>
        <w:ind w:left="0"/>
        <w:jc w:val="both"/>
      </w:pPr>
      <w:r>
        <w:rPr>
          <w:rFonts w:ascii="Times New Roman"/>
          <w:b w:val="false"/>
          <w:i w:val="false"/>
          <w:color w:val="000000"/>
          <w:sz w:val="28"/>
        </w:rPr>
        <w:t>
      Кто представляет Начальники ДП(Т), КУИС. Куда представляет В ЦОУ МВД. Сроки представления В течение 3 часов. Способ передачи Телеграмма (в течение дежурных суток).</w:t>
      </w:r>
    </w:p>
    <w:bookmarkEnd w:id="1022"/>
    <w:bookmarkStart w:name="z1084" w:id="1023"/>
    <w:p>
      <w:pPr>
        <w:spacing w:after="0"/>
        <w:ind w:left="0"/>
        <w:jc w:val="both"/>
      </w:pPr>
      <w:r>
        <w:rPr>
          <w:rFonts w:ascii="Times New Roman"/>
          <w:b w:val="false"/>
          <w:i w:val="false"/>
          <w:color w:val="000000"/>
          <w:sz w:val="28"/>
        </w:rPr>
        <w:t>
      12) Самоубийство, совершенное лицами, содержащимися в учреждениях УИС.</w:t>
      </w:r>
    </w:p>
    <w:bookmarkEnd w:id="1023"/>
    <w:bookmarkStart w:name="z1085" w:id="1024"/>
    <w:p>
      <w:pPr>
        <w:spacing w:after="0"/>
        <w:ind w:left="0"/>
        <w:jc w:val="both"/>
      </w:pPr>
      <w:r>
        <w:rPr>
          <w:rFonts w:ascii="Times New Roman"/>
          <w:b w:val="false"/>
          <w:i w:val="false"/>
          <w:color w:val="000000"/>
          <w:sz w:val="28"/>
        </w:rPr>
        <w:t>
      Кто представляет Начальники ДП(Т), КУИС. Куда представляет В ЦОУ МВД. Сроки представления Немедленно (устно). Способ передачи информации Телеграмма (в течение 40 минут).</w:t>
      </w:r>
    </w:p>
    <w:bookmarkEnd w:id="1024"/>
    <w:bookmarkStart w:name="z1086" w:id="1025"/>
    <w:p>
      <w:pPr>
        <w:spacing w:after="0"/>
        <w:ind w:left="0"/>
        <w:jc w:val="both"/>
      </w:pPr>
      <w:r>
        <w:rPr>
          <w:rFonts w:ascii="Times New Roman"/>
          <w:b w:val="false"/>
          <w:i w:val="false"/>
          <w:color w:val="000000"/>
          <w:sz w:val="28"/>
        </w:rPr>
        <w:t>
      13) Изъятие наркотических средств, психотропных веществ, прекурсоров их аналогов, в учреждениях УИС, в размерах, достаточных для проведения досудебного расследования по части 2, 3 или 4, статьи 296, либо статьи 297 Уголовного кодекса Республики Казахстан.</w:t>
      </w:r>
    </w:p>
    <w:bookmarkEnd w:id="1025"/>
    <w:bookmarkStart w:name="z1087" w:id="1026"/>
    <w:p>
      <w:pPr>
        <w:spacing w:after="0"/>
        <w:ind w:left="0"/>
        <w:jc w:val="both"/>
      </w:pPr>
      <w:r>
        <w:rPr>
          <w:rFonts w:ascii="Times New Roman"/>
          <w:b w:val="false"/>
          <w:i w:val="false"/>
          <w:color w:val="000000"/>
          <w:sz w:val="28"/>
        </w:rPr>
        <w:t>
      Кто представляет Начальники ДП(Т), КУИС. Куда представляет В ЦОУ МВД. Сроки представления Немедленно (устно). Способ передачи информации Телеграмма (в течение 40 минут).</w:t>
      </w:r>
    </w:p>
    <w:bookmarkEnd w:id="1026"/>
    <w:bookmarkStart w:name="z1088" w:id="1027"/>
    <w:p>
      <w:pPr>
        <w:spacing w:after="0"/>
        <w:ind w:left="0"/>
        <w:jc w:val="both"/>
      </w:pPr>
      <w:r>
        <w:rPr>
          <w:rFonts w:ascii="Times New Roman"/>
          <w:b w:val="false"/>
          <w:i w:val="false"/>
          <w:color w:val="000000"/>
          <w:sz w:val="28"/>
        </w:rPr>
        <w:t>
      14) Появление в обращении поддельных денежных знаков, металлических монет, иностранной валюты, документов, иных ценных бумаг в учреждениях УИС.</w:t>
      </w:r>
    </w:p>
    <w:bookmarkEnd w:id="1027"/>
    <w:bookmarkStart w:name="z1089" w:id="1028"/>
    <w:p>
      <w:pPr>
        <w:spacing w:after="0"/>
        <w:ind w:left="0"/>
        <w:jc w:val="both"/>
      </w:pPr>
      <w:r>
        <w:rPr>
          <w:rFonts w:ascii="Times New Roman"/>
          <w:b w:val="false"/>
          <w:i w:val="false"/>
          <w:color w:val="000000"/>
          <w:sz w:val="28"/>
        </w:rPr>
        <w:t>
      Кто представляет Начальники ДП(Т), КУИС. Куда представляет В ЦОУ МВД. Сроки представления Немедленно (устно). Способ передачи информации Телеграмма (в течение 40 минут).</w:t>
      </w:r>
    </w:p>
    <w:bookmarkEnd w:id="1028"/>
    <w:bookmarkStart w:name="z1090" w:id="1029"/>
    <w:p>
      <w:pPr>
        <w:spacing w:after="0"/>
        <w:ind w:left="0"/>
        <w:jc w:val="both"/>
      </w:pPr>
      <w:r>
        <w:rPr>
          <w:rFonts w:ascii="Times New Roman"/>
          <w:b w:val="false"/>
          <w:i w:val="false"/>
          <w:color w:val="000000"/>
          <w:sz w:val="28"/>
        </w:rPr>
        <w:t>
      15) Иные преступления, совершенные лицами, содержащимися в учреждениях УИС.</w:t>
      </w:r>
    </w:p>
    <w:bookmarkEnd w:id="1029"/>
    <w:bookmarkStart w:name="z1091" w:id="1030"/>
    <w:p>
      <w:pPr>
        <w:spacing w:after="0"/>
        <w:ind w:left="0"/>
        <w:jc w:val="both"/>
      </w:pPr>
      <w:r>
        <w:rPr>
          <w:rFonts w:ascii="Times New Roman"/>
          <w:b w:val="false"/>
          <w:i w:val="false"/>
          <w:color w:val="000000"/>
          <w:sz w:val="28"/>
        </w:rPr>
        <w:t>
      Кто представляет Начальники ДП(Т), КУИС. Куда представляет В ЦОУ МВД. Сроки представления Немедленно (устно). Способ передачи информации Телеграмма (в течение 40 минут).</w:t>
      </w:r>
    </w:p>
    <w:bookmarkEnd w:id="1030"/>
    <w:bookmarkStart w:name="z1092" w:id="1031"/>
    <w:p>
      <w:pPr>
        <w:spacing w:after="0"/>
        <w:ind w:left="0"/>
        <w:jc w:val="both"/>
      </w:pPr>
      <w:r>
        <w:rPr>
          <w:rFonts w:ascii="Times New Roman"/>
          <w:b w:val="false"/>
          <w:i w:val="false"/>
          <w:color w:val="000000"/>
          <w:sz w:val="28"/>
        </w:rPr>
        <w:t xml:space="preserve">
      16) Смерть осужденного или следственно-арестованного. </w:t>
      </w:r>
    </w:p>
    <w:bookmarkEnd w:id="1031"/>
    <w:bookmarkStart w:name="z1093" w:id="1032"/>
    <w:p>
      <w:pPr>
        <w:spacing w:after="0"/>
        <w:ind w:left="0"/>
        <w:jc w:val="both"/>
      </w:pPr>
      <w:r>
        <w:rPr>
          <w:rFonts w:ascii="Times New Roman"/>
          <w:b w:val="false"/>
          <w:i w:val="false"/>
          <w:color w:val="000000"/>
          <w:sz w:val="28"/>
        </w:rPr>
        <w:t>
      Кто представляет Начальники ДП(Т), КУИС. Куда представляет В ЦОУ МВД. Сроки представления Немедленно (устно). Способ передачи информации Телеграмма (в течение 40 минут).</w:t>
      </w:r>
    </w:p>
    <w:bookmarkEnd w:id="1032"/>
    <w:bookmarkStart w:name="z1094" w:id="1033"/>
    <w:p>
      <w:pPr>
        <w:spacing w:after="0"/>
        <w:ind w:left="0"/>
        <w:jc w:val="both"/>
      </w:pPr>
      <w:r>
        <w:rPr>
          <w:rFonts w:ascii="Times New Roman"/>
          <w:b w:val="false"/>
          <w:i w:val="false"/>
          <w:color w:val="000000"/>
          <w:sz w:val="28"/>
        </w:rPr>
        <w:t>
      17) Преступление, совершенное сотрудником учреждения или органа УИС, а также возбуждение в отношении него уголовного дела.</w:t>
      </w:r>
    </w:p>
    <w:bookmarkEnd w:id="1033"/>
    <w:bookmarkStart w:name="z1095" w:id="1034"/>
    <w:p>
      <w:pPr>
        <w:spacing w:after="0"/>
        <w:ind w:left="0"/>
        <w:jc w:val="both"/>
      </w:pPr>
      <w:r>
        <w:rPr>
          <w:rFonts w:ascii="Times New Roman"/>
          <w:b w:val="false"/>
          <w:i w:val="false"/>
          <w:color w:val="000000"/>
          <w:sz w:val="28"/>
        </w:rPr>
        <w:t>
      Кто представляет Начальники ДП(Т), КУИС. Куда представляет В ЦОУ МВД. Сроки представления Немедленно (устно). Способ передачи информации Телеграмма (в течение 40 минут).</w:t>
      </w:r>
    </w:p>
    <w:bookmarkEnd w:id="1034"/>
    <w:bookmarkStart w:name="z1096" w:id="1035"/>
    <w:p>
      <w:pPr>
        <w:spacing w:after="0"/>
        <w:ind w:left="0"/>
        <w:jc w:val="both"/>
      </w:pPr>
      <w:r>
        <w:rPr>
          <w:rFonts w:ascii="Times New Roman"/>
          <w:b w:val="false"/>
          <w:i w:val="false"/>
          <w:color w:val="000000"/>
          <w:sz w:val="28"/>
        </w:rPr>
        <w:t xml:space="preserve">
      18) Применение сотрудниками учреждений или органов УИС оружия или спецсредств, повлекшее гибель или ранение осужденных, граждан. </w:t>
      </w:r>
    </w:p>
    <w:bookmarkEnd w:id="1035"/>
    <w:bookmarkStart w:name="z1097" w:id="1036"/>
    <w:p>
      <w:pPr>
        <w:spacing w:after="0"/>
        <w:ind w:left="0"/>
        <w:jc w:val="both"/>
      </w:pPr>
      <w:r>
        <w:rPr>
          <w:rFonts w:ascii="Times New Roman"/>
          <w:b w:val="false"/>
          <w:i w:val="false"/>
          <w:color w:val="000000"/>
          <w:sz w:val="28"/>
        </w:rPr>
        <w:t>
      Кто представляет Начальники ДП(Т), КУИС. Куда представляет В ЦОУ МВД. Сроки представления Немедленно (устно). Способ передачи информации Телеграмма (в течение 40 минут).</w:t>
      </w:r>
    </w:p>
    <w:bookmarkEnd w:id="1036"/>
    <w:bookmarkStart w:name="z1098" w:id="1037"/>
    <w:p>
      <w:pPr>
        <w:spacing w:after="0"/>
        <w:ind w:left="0"/>
        <w:jc w:val="both"/>
      </w:pPr>
      <w:r>
        <w:rPr>
          <w:rFonts w:ascii="Times New Roman"/>
          <w:b w:val="false"/>
          <w:i w:val="false"/>
          <w:color w:val="000000"/>
          <w:sz w:val="28"/>
        </w:rPr>
        <w:t xml:space="preserve">
      19) Происшествие с автотранспортом, которым управлял сотрудник учреждения или органа УИС, повлекшее смерть граждан или получение ими тяжких телесных повреждений. </w:t>
      </w:r>
    </w:p>
    <w:bookmarkEnd w:id="1037"/>
    <w:bookmarkStart w:name="z1099" w:id="1038"/>
    <w:p>
      <w:pPr>
        <w:spacing w:after="0"/>
        <w:ind w:left="0"/>
        <w:jc w:val="both"/>
      </w:pPr>
      <w:r>
        <w:rPr>
          <w:rFonts w:ascii="Times New Roman"/>
          <w:b w:val="false"/>
          <w:i w:val="false"/>
          <w:color w:val="000000"/>
          <w:sz w:val="28"/>
        </w:rPr>
        <w:t>
      Кто представляет Начальники ДП(Т). Начальники ДУИС в КУИС, Председатель КУИС. Куда представляет В ЦОУ МВД. Сроки представления Немедленно (устно). Способ передачи информации Телеграмма (в течение 1 часа).</w:t>
      </w:r>
    </w:p>
    <w:bookmarkEnd w:id="1038"/>
    <w:bookmarkStart w:name="z1100" w:id="1039"/>
    <w:p>
      <w:pPr>
        <w:spacing w:after="0"/>
        <w:ind w:left="0"/>
        <w:jc w:val="both"/>
      </w:pPr>
      <w:r>
        <w:rPr>
          <w:rFonts w:ascii="Times New Roman"/>
          <w:b w:val="false"/>
          <w:i w:val="false"/>
          <w:color w:val="000000"/>
          <w:sz w:val="28"/>
        </w:rPr>
        <w:t xml:space="preserve">
      20) Гибель и ранение сотрудников учреждений или органов УИС. </w:t>
      </w:r>
    </w:p>
    <w:bookmarkEnd w:id="1039"/>
    <w:bookmarkStart w:name="z1101" w:id="1040"/>
    <w:p>
      <w:pPr>
        <w:spacing w:after="0"/>
        <w:ind w:left="0"/>
        <w:jc w:val="both"/>
      </w:pPr>
      <w:r>
        <w:rPr>
          <w:rFonts w:ascii="Times New Roman"/>
          <w:b w:val="false"/>
          <w:i w:val="false"/>
          <w:color w:val="000000"/>
          <w:sz w:val="28"/>
        </w:rPr>
        <w:t>
      Кто представляет Начальники ДП(Т), КУИС. Куда представляет В ЦОУ МВД. Сроки представления Немедленно (устно). Способ передачи информации Телеграмма (в течение 40 минут).</w:t>
      </w:r>
    </w:p>
    <w:bookmarkEnd w:id="1040"/>
    <w:bookmarkStart w:name="z1102" w:id="1041"/>
    <w:p>
      <w:pPr>
        <w:spacing w:after="0"/>
        <w:ind w:left="0"/>
        <w:jc w:val="both"/>
      </w:pPr>
      <w:r>
        <w:rPr>
          <w:rFonts w:ascii="Times New Roman"/>
          <w:b w:val="false"/>
          <w:i w:val="false"/>
          <w:color w:val="000000"/>
          <w:sz w:val="28"/>
        </w:rPr>
        <w:t xml:space="preserve">
      21) Угроза или применение насилия в отношении сотрудника учреждения или органа УИС, либо членов его семьи, в связи с осуществлением служебных обязанностей. </w:t>
      </w:r>
    </w:p>
    <w:bookmarkEnd w:id="1041"/>
    <w:bookmarkStart w:name="z1103" w:id="1042"/>
    <w:p>
      <w:pPr>
        <w:spacing w:after="0"/>
        <w:ind w:left="0"/>
        <w:jc w:val="both"/>
      </w:pPr>
      <w:r>
        <w:rPr>
          <w:rFonts w:ascii="Times New Roman"/>
          <w:b w:val="false"/>
          <w:i w:val="false"/>
          <w:color w:val="000000"/>
          <w:sz w:val="28"/>
        </w:rPr>
        <w:t>
      Кто представляет Начальники ДП(Т), КУИС. Куда представляет В ЦОУ МВД. Сроки представления Немедленно (устно). Способ передачи информации Телеграмма (в течение 40 минут).</w:t>
      </w:r>
    </w:p>
    <w:bookmarkEnd w:id="1042"/>
    <w:bookmarkStart w:name="z1104" w:id="1043"/>
    <w:p>
      <w:pPr>
        <w:spacing w:after="0"/>
        <w:ind w:left="0"/>
        <w:jc w:val="both"/>
      </w:pPr>
      <w:r>
        <w:rPr>
          <w:rFonts w:ascii="Times New Roman"/>
          <w:b w:val="false"/>
          <w:i w:val="false"/>
          <w:color w:val="000000"/>
          <w:sz w:val="28"/>
        </w:rPr>
        <w:t xml:space="preserve">
      22) Самоубийство сотрудника учреждения или органа УИС. </w:t>
      </w:r>
    </w:p>
    <w:bookmarkEnd w:id="1043"/>
    <w:bookmarkStart w:name="z1105" w:id="1044"/>
    <w:p>
      <w:pPr>
        <w:spacing w:after="0"/>
        <w:ind w:left="0"/>
        <w:jc w:val="both"/>
      </w:pPr>
      <w:r>
        <w:rPr>
          <w:rFonts w:ascii="Times New Roman"/>
          <w:b w:val="false"/>
          <w:i w:val="false"/>
          <w:color w:val="000000"/>
          <w:sz w:val="28"/>
        </w:rPr>
        <w:t>
      Кто представляет Начальники ДП(Т), КУИС. Куда представляет В ЦОУ МВД. Сроки представления Немедленно (устно). Способ передачи информации Телеграмма (в течение 40 минут).</w:t>
      </w:r>
    </w:p>
    <w:bookmarkEnd w:id="1044"/>
    <w:bookmarkStart w:name="z1106" w:id="1045"/>
    <w:p>
      <w:pPr>
        <w:spacing w:after="0"/>
        <w:ind w:left="0"/>
        <w:jc w:val="both"/>
      </w:pPr>
      <w:r>
        <w:rPr>
          <w:rFonts w:ascii="Times New Roman"/>
          <w:b w:val="false"/>
          <w:i w:val="false"/>
          <w:color w:val="000000"/>
          <w:sz w:val="28"/>
        </w:rPr>
        <w:t xml:space="preserve">
      23) Безвестное отсутствие сотрудника учреждения или органа УИС. </w:t>
      </w:r>
    </w:p>
    <w:bookmarkEnd w:id="1045"/>
    <w:bookmarkStart w:name="z1107" w:id="1046"/>
    <w:p>
      <w:pPr>
        <w:spacing w:after="0"/>
        <w:ind w:left="0"/>
        <w:jc w:val="both"/>
      </w:pPr>
      <w:r>
        <w:rPr>
          <w:rFonts w:ascii="Times New Roman"/>
          <w:b w:val="false"/>
          <w:i w:val="false"/>
          <w:color w:val="000000"/>
          <w:sz w:val="28"/>
        </w:rPr>
        <w:t>
      Кто представляет Начальники ДП(Т), КУИС. Куда представляет В ЦОУ МВД. Сроки представления с момента заведения розыскного дела Немедленно (устно). Способ передачи информации Телеграмма (в течение 40 минут).</w:t>
      </w:r>
    </w:p>
    <w:bookmarkEnd w:id="1046"/>
    <w:bookmarkStart w:name="z1108" w:id="1047"/>
    <w:p>
      <w:pPr>
        <w:spacing w:after="0"/>
        <w:ind w:left="0"/>
        <w:jc w:val="both"/>
      </w:pPr>
      <w:r>
        <w:rPr>
          <w:rFonts w:ascii="Times New Roman"/>
          <w:b w:val="false"/>
          <w:i w:val="false"/>
          <w:color w:val="000000"/>
          <w:sz w:val="28"/>
        </w:rPr>
        <w:t>
      11. Чрезвычайные происшествия и уголовные правонарушения, совершенные сотрудниками специальных и правоохранительных органов</w:t>
      </w:r>
    </w:p>
    <w:bookmarkEnd w:id="1047"/>
    <w:bookmarkStart w:name="z1109" w:id="1048"/>
    <w:p>
      <w:pPr>
        <w:spacing w:after="0"/>
        <w:ind w:left="0"/>
        <w:jc w:val="both"/>
      </w:pPr>
      <w:r>
        <w:rPr>
          <w:rFonts w:ascii="Times New Roman"/>
          <w:b w:val="false"/>
          <w:i w:val="false"/>
          <w:color w:val="000000"/>
          <w:sz w:val="28"/>
        </w:rPr>
        <w:t>
      1) Хищение или утрата особой важности, совершенно секретных и секретных документов, разглашение сведений, составляющих государственную или служебную тайну.</w:t>
      </w:r>
    </w:p>
    <w:bookmarkEnd w:id="1048"/>
    <w:bookmarkStart w:name="z1110" w:id="1049"/>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Сроки представления Немедленно (устно). Способ передачи информации Телеграмма (в течение 40 минут).</w:t>
      </w:r>
    </w:p>
    <w:bookmarkEnd w:id="1049"/>
    <w:bookmarkStart w:name="z1111" w:id="1050"/>
    <w:p>
      <w:pPr>
        <w:spacing w:after="0"/>
        <w:ind w:left="0"/>
        <w:jc w:val="both"/>
      </w:pPr>
      <w:r>
        <w:rPr>
          <w:rFonts w:ascii="Times New Roman"/>
          <w:b w:val="false"/>
          <w:i w:val="false"/>
          <w:color w:val="000000"/>
          <w:sz w:val="28"/>
        </w:rPr>
        <w:t>
      2) Хищение или утрата огнестрельного оружия, боеприпасов, спецсредств, взрывчатых, сильнодействующих; ядовитых и радиоактивных веществ.</w:t>
      </w:r>
    </w:p>
    <w:bookmarkEnd w:id="1050"/>
    <w:bookmarkStart w:name="z1112" w:id="1051"/>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Сроки представления Немедленно (устно). Способ передачи информации Телеграмма (в течение 40 минут).</w:t>
      </w:r>
    </w:p>
    <w:bookmarkEnd w:id="1051"/>
    <w:bookmarkStart w:name="z1113" w:id="1052"/>
    <w:p>
      <w:pPr>
        <w:spacing w:after="0"/>
        <w:ind w:left="0"/>
        <w:jc w:val="both"/>
      </w:pPr>
      <w:r>
        <w:rPr>
          <w:rFonts w:ascii="Times New Roman"/>
          <w:b w:val="false"/>
          <w:i w:val="false"/>
          <w:color w:val="000000"/>
          <w:sz w:val="28"/>
        </w:rPr>
        <w:t>
      3) Хищение или утрата визовых и паспортных печатей, бланков виз, бланков паспортов граждан Республики Казахстан и удостоверений лиц без гражданства, заявлении формы №1.</w:t>
      </w:r>
    </w:p>
    <w:bookmarkEnd w:id="1052"/>
    <w:bookmarkStart w:name="z1114" w:id="1053"/>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40 минут).</w:t>
      </w:r>
    </w:p>
    <w:bookmarkEnd w:id="1053"/>
    <w:bookmarkStart w:name="z1115" w:id="1054"/>
    <w:p>
      <w:pPr>
        <w:spacing w:after="0"/>
        <w:ind w:left="0"/>
        <w:jc w:val="both"/>
      </w:pPr>
      <w:r>
        <w:rPr>
          <w:rFonts w:ascii="Times New Roman"/>
          <w:b w:val="false"/>
          <w:i w:val="false"/>
          <w:color w:val="000000"/>
          <w:sz w:val="28"/>
        </w:rPr>
        <w:t>
      4) Хищение или утрата: уголовных дел, технических паспортов на автотранспортные средства, удостоверений водителей.</w:t>
      </w:r>
    </w:p>
    <w:bookmarkEnd w:id="1054"/>
    <w:bookmarkStart w:name="z1116" w:id="1055"/>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40 минут).</w:t>
      </w:r>
    </w:p>
    <w:bookmarkEnd w:id="1055"/>
    <w:bookmarkStart w:name="z1117" w:id="1056"/>
    <w:p>
      <w:pPr>
        <w:spacing w:after="0"/>
        <w:ind w:left="0"/>
        <w:jc w:val="both"/>
      </w:pPr>
      <w:r>
        <w:rPr>
          <w:rFonts w:ascii="Times New Roman"/>
          <w:b w:val="false"/>
          <w:i w:val="false"/>
          <w:color w:val="000000"/>
          <w:sz w:val="28"/>
        </w:rPr>
        <w:t>
      5) Уголовное правонарушение, совершенное сотрудником специального или правоохранительного органа, а также начало досудебного расследования в отношении него.</w:t>
      </w:r>
    </w:p>
    <w:bookmarkEnd w:id="1056"/>
    <w:bookmarkStart w:name="z1118" w:id="1057"/>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40 минут).</w:t>
      </w:r>
    </w:p>
    <w:bookmarkEnd w:id="1057"/>
    <w:bookmarkStart w:name="z1119" w:id="1058"/>
    <w:p>
      <w:pPr>
        <w:spacing w:after="0"/>
        <w:ind w:left="0"/>
        <w:jc w:val="both"/>
      </w:pPr>
      <w:r>
        <w:rPr>
          <w:rFonts w:ascii="Times New Roman"/>
          <w:b w:val="false"/>
          <w:i w:val="false"/>
          <w:color w:val="000000"/>
          <w:sz w:val="28"/>
        </w:rPr>
        <w:t>
      6) Применение сотрудником специального или правоохранительного органа оружия или спецсредств, в том числе повлекшее гибель либо ранение граждан.</w:t>
      </w:r>
    </w:p>
    <w:bookmarkEnd w:id="1058"/>
    <w:bookmarkStart w:name="z1120" w:id="1059"/>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1 часа).</w:t>
      </w:r>
    </w:p>
    <w:bookmarkEnd w:id="1059"/>
    <w:bookmarkStart w:name="z1121" w:id="1060"/>
    <w:p>
      <w:pPr>
        <w:spacing w:after="0"/>
        <w:ind w:left="0"/>
        <w:jc w:val="both"/>
      </w:pPr>
      <w:r>
        <w:rPr>
          <w:rFonts w:ascii="Times New Roman"/>
          <w:b w:val="false"/>
          <w:i w:val="false"/>
          <w:color w:val="000000"/>
          <w:sz w:val="28"/>
        </w:rPr>
        <w:t>
      7) Происшествие со служебным либо личным автотранспортом или плавательным средством, которым управлял сотрудник специального или правоохранительного органа, повлекшее его гибель, смерть граждан или получение им и другими тяжких телесных повреждений.</w:t>
      </w:r>
    </w:p>
    <w:bookmarkEnd w:id="1060"/>
    <w:bookmarkStart w:name="z1122" w:id="1061"/>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1 часа).</w:t>
      </w:r>
    </w:p>
    <w:bookmarkEnd w:id="1061"/>
    <w:bookmarkStart w:name="z1123" w:id="1062"/>
    <w:p>
      <w:pPr>
        <w:spacing w:after="0"/>
        <w:ind w:left="0"/>
        <w:jc w:val="both"/>
      </w:pPr>
      <w:r>
        <w:rPr>
          <w:rFonts w:ascii="Times New Roman"/>
          <w:b w:val="false"/>
          <w:i w:val="false"/>
          <w:color w:val="000000"/>
          <w:sz w:val="28"/>
        </w:rPr>
        <w:t>
      8) Гибель и ранение сотрудника специального или правоохранительного органа, в том числе вне службы.</w:t>
      </w:r>
    </w:p>
    <w:bookmarkEnd w:id="1062"/>
    <w:bookmarkStart w:name="z1124" w:id="1063"/>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40 минут).</w:t>
      </w:r>
    </w:p>
    <w:bookmarkEnd w:id="1063"/>
    <w:bookmarkStart w:name="z1125" w:id="1064"/>
    <w:p>
      <w:pPr>
        <w:spacing w:after="0"/>
        <w:ind w:left="0"/>
        <w:jc w:val="both"/>
      </w:pPr>
      <w:r>
        <w:rPr>
          <w:rFonts w:ascii="Times New Roman"/>
          <w:b w:val="false"/>
          <w:i w:val="false"/>
          <w:color w:val="000000"/>
          <w:sz w:val="28"/>
        </w:rPr>
        <w:t>
      9) Угроза, насильственные действия либо иное воспрепятствование деятельности сотруднику специального или правоохранительного органа при исполнении служебного долга.</w:t>
      </w:r>
    </w:p>
    <w:bookmarkEnd w:id="1064"/>
    <w:bookmarkStart w:name="z1126" w:id="1065"/>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40 минут).</w:t>
      </w:r>
    </w:p>
    <w:bookmarkEnd w:id="1065"/>
    <w:bookmarkStart w:name="z1127" w:id="1066"/>
    <w:p>
      <w:pPr>
        <w:spacing w:after="0"/>
        <w:ind w:left="0"/>
        <w:jc w:val="both"/>
      </w:pPr>
      <w:r>
        <w:rPr>
          <w:rFonts w:ascii="Times New Roman"/>
          <w:b w:val="false"/>
          <w:i w:val="false"/>
          <w:color w:val="000000"/>
          <w:sz w:val="28"/>
        </w:rPr>
        <w:t>
      10) Самоубийство либо его попытка сотрудником специального или правоохранительного органа.</w:t>
      </w:r>
    </w:p>
    <w:bookmarkEnd w:id="1066"/>
    <w:bookmarkStart w:name="z1128" w:id="1067"/>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40 минут).</w:t>
      </w:r>
    </w:p>
    <w:bookmarkEnd w:id="1067"/>
    <w:bookmarkStart w:name="z1129" w:id="1068"/>
    <w:p>
      <w:pPr>
        <w:spacing w:after="0"/>
        <w:ind w:left="0"/>
        <w:jc w:val="both"/>
      </w:pPr>
      <w:r>
        <w:rPr>
          <w:rFonts w:ascii="Times New Roman"/>
          <w:b w:val="false"/>
          <w:i w:val="false"/>
          <w:color w:val="000000"/>
          <w:sz w:val="28"/>
        </w:rPr>
        <w:t>
      11) Безвестное отсутствие сотрудника специального или правоохранительного органа.</w:t>
      </w:r>
    </w:p>
    <w:bookmarkEnd w:id="1068"/>
    <w:bookmarkStart w:name="z1130" w:id="1069"/>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40 минут).</w:t>
      </w:r>
    </w:p>
    <w:bookmarkEnd w:id="1069"/>
    <w:bookmarkStart w:name="z1131" w:id="1070"/>
    <w:p>
      <w:pPr>
        <w:spacing w:after="0"/>
        <w:ind w:left="0"/>
        <w:jc w:val="both"/>
      </w:pPr>
      <w:r>
        <w:rPr>
          <w:rFonts w:ascii="Times New Roman"/>
          <w:b w:val="false"/>
          <w:i w:val="false"/>
          <w:color w:val="000000"/>
          <w:sz w:val="28"/>
        </w:rPr>
        <w:t>
      12) Убийство, причинение тяжкого вреда здоровью осужденного, арестованного, задержанного в помещениях специальных или правоохранительных органов при конвоировании.</w:t>
      </w:r>
    </w:p>
    <w:bookmarkEnd w:id="1070"/>
    <w:bookmarkStart w:name="z1132" w:id="1071"/>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40 минут).</w:t>
      </w:r>
    </w:p>
    <w:bookmarkEnd w:id="1071"/>
    <w:bookmarkStart w:name="z1133" w:id="1072"/>
    <w:p>
      <w:pPr>
        <w:spacing w:after="0"/>
        <w:ind w:left="0"/>
        <w:jc w:val="both"/>
      </w:pPr>
      <w:r>
        <w:rPr>
          <w:rFonts w:ascii="Times New Roman"/>
          <w:b w:val="false"/>
          <w:i w:val="false"/>
          <w:color w:val="000000"/>
          <w:sz w:val="28"/>
        </w:rPr>
        <w:t>
      13) Самоубийство либо его попытка, скоропостижная смерть доставленных, задержанных арестованных в помещениях специальных или правоохранительных органов, а также при их доставлении или транспортировке.</w:t>
      </w:r>
    </w:p>
    <w:bookmarkEnd w:id="1072"/>
    <w:bookmarkStart w:name="z1134" w:id="1073"/>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40 минут).</w:t>
      </w:r>
    </w:p>
    <w:bookmarkEnd w:id="1073"/>
    <w:bookmarkStart w:name="z1135" w:id="1074"/>
    <w:p>
      <w:pPr>
        <w:spacing w:after="0"/>
        <w:ind w:left="0"/>
        <w:jc w:val="both"/>
      </w:pPr>
      <w:r>
        <w:rPr>
          <w:rFonts w:ascii="Times New Roman"/>
          <w:b w:val="false"/>
          <w:i w:val="false"/>
          <w:color w:val="000000"/>
          <w:sz w:val="28"/>
        </w:rPr>
        <w:t>
      14) Хищение или утрата сотрудником специального или правоохранительного органа табельного огнестрельного оружия, боеприпасов и специальных средств.</w:t>
      </w:r>
    </w:p>
    <w:bookmarkEnd w:id="1074"/>
    <w:bookmarkStart w:name="z1136" w:id="1075"/>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40 минут).</w:t>
      </w:r>
    </w:p>
    <w:bookmarkEnd w:id="1075"/>
    <w:bookmarkStart w:name="z1137" w:id="1076"/>
    <w:p>
      <w:pPr>
        <w:spacing w:after="0"/>
        <w:ind w:left="0"/>
        <w:jc w:val="both"/>
      </w:pPr>
      <w:r>
        <w:rPr>
          <w:rFonts w:ascii="Times New Roman"/>
          <w:b w:val="false"/>
          <w:i w:val="false"/>
          <w:color w:val="000000"/>
          <w:sz w:val="28"/>
        </w:rPr>
        <w:t>
      12. Информация, представляемая Главным командованием Национальной гвардии - Комитетом МВД</w:t>
      </w:r>
    </w:p>
    <w:bookmarkEnd w:id="1076"/>
    <w:bookmarkStart w:name="z1138" w:id="1077"/>
    <w:p>
      <w:pPr>
        <w:spacing w:after="0"/>
        <w:ind w:left="0"/>
        <w:jc w:val="both"/>
      </w:pPr>
      <w:r>
        <w:rPr>
          <w:rFonts w:ascii="Times New Roman"/>
          <w:b w:val="false"/>
          <w:i w:val="false"/>
          <w:color w:val="000000"/>
          <w:sz w:val="28"/>
        </w:rPr>
        <w:t>
      1) Преступление, совершенное военнослужащим Национальной гвардии, а также начало досудебного расследования в отношении него.</w:t>
      </w:r>
    </w:p>
    <w:bookmarkEnd w:id="1077"/>
    <w:bookmarkStart w:name="z1139" w:id="1078"/>
    <w:p>
      <w:pPr>
        <w:spacing w:after="0"/>
        <w:ind w:left="0"/>
        <w:jc w:val="both"/>
      </w:pPr>
      <w:r>
        <w:rPr>
          <w:rFonts w:ascii="Times New Roman"/>
          <w:b w:val="false"/>
          <w:i w:val="false"/>
          <w:color w:val="000000"/>
          <w:sz w:val="28"/>
        </w:rPr>
        <w:t>
      Кто представляет Главнокомандующий НГ. Куда представляет В ЦОУ МВД. Сроки представления Немедленно (устно). Способ передачи информации Донесение (в течение 40 минут).</w:t>
      </w:r>
    </w:p>
    <w:bookmarkEnd w:id="1078"/>
    <w:bookmarkStart w:name="z1140" w:id="1079"/>
    <w:p>
      <w:pPr>
        <w:spacing w:after="0"/>
        <w:ind w:left="0"/>
        <w:jc w:val="both"/>
      </w:pPr>
      <w:r>
        <w:rPr>
          <w:rFonts w:ascii="Times New Roman"/>
          <w:b w:val="false"/>
          <w:i w:val="false"/>
          <w:color w:val="000000"/>
          <w:sz w:val="28"/>
        </w:rPr>
        <w:t>
      2) Дезертирство, самовольное оставление части или места несения службы военнослужащими с огнестрельным оружием.</w:t>
      </w:r>
    </w:p>
    <w:bookmarkEnd w:id="1079"/>
    <w:bookmarkStart w:name="z1141" w:id="1080"/>
    <w:p>
      <w:pPr>
        <w:spacing w:after="0"/>
        <w:ind w:left="0"/>
        <w:jc w:val="both"/>
      </w:pPr>
      <w:r>
        <w:rPr>
          <w:rFonts w:ascii="Times New Roman"/>
          <w:b w:val="false"/>
          <w:i w:val="false"/>
          <w:color w:val="000000"/>
          <w:sz w:val="28"/>
        </w:rPr>
        <w:t>
      Кто представляет Главнокомандующий НГ. Куда представляет В ЦОУ МВД. Сроки представления Немедленно (устно). Способ передачи информации Донесение (в течение 40 минут).</w:t>
      </w:r>
    </w:p>
    <w:bookmarkEnd w:id="1080"/>
    <w:bookmarkStart w:name="z1142" w:id="1081"/>
    <w:p>
      <w:pPr>
        <w:spacing w:after="0"/>
        <w:ind w:left="0"/>
        <w:jc w:val="both"/>
      </w:pPr>
      <w:r>
        <w:rPr>
          <w:rFonts w:ascii="Times New Roman"/>
          <w:b w:val="false"/>
          <w:i w:val="false"/>
          <w:color w:val="000000"/>
          <w:sz w:val="28"/>
        </w:rPr>
        <w:t>
      3) Гибель, ранение военнослужащих (гражданских лиц), в том числе по вине военнослужащих.</w:t>
      </w:r>
    </w:p>
    <w:bookmarkEnd w:id="1081"/>
    <w:bookmarkStart w:name="z1143" w:id="1082"/>
    <w:p>
      <w:pPr>
        <w:spacing w:after="0"/>
        <w:ind w:left="0"/>
        <w:jc w:val="both"/>
      </w:pPr>
      <w:r>
        <w:rPr>
          <w:rFonts w:ascii="Times New Roman"/>
          <w:b w:val="false"/>
          <w:i w:val="false"/>
          <w:color w:val="000000"/>
          <w:sz w:val="28"/>
        </w:rPr>
        <w:t>
      Кто представляет Главнокомандующий НГ. Куда представляет В ЦОУ МВД. Сроки представления Немедленно (устно). Способ передачи информации Донесение (в течение 40 минут).</w:t>
      </w:r>
    </w:p>
    <w:bookmarkEnd w:id="1082"/>
    <w:bookmarkStart w:name="z1144" w:id="1083"/>
    <w:p>
      <w:pPr>
        <w:spacing w:after="0"/>
        <w:ind w:left="0"/>
        <w:jc w:val="both"/>
      </w:pPr>
      <w:r>
        <w:rPr>
          <w:rFonts w:ascii="Times New Roman"/>
          <w:b w:val="false"/>
          <w:i w:val="false"/>
          <w:color w:val="000000"/>
          <w:sz w:val="28"/>
        </w:rPr>
        <w:t>
      4) Утрата секретных, совершенно секретных документов.</w:t>
      </w:r>
    </w:p>
    <w:bookmarkEnd w:id="1083"/>
    <w:bookmarkStart w:name="z1145" w:id="1084"/>
    <w:p>
      <w:pPr>
        <w:spacing w:after="0"/>
        <w:ind w:left="0"/>
        <w:jc w:val="both"/>
      </w:pPr>
      <w:r>
        <w:rPr>
          <w:rFonts w:ascii="Times New Roman"/>
          <w:b w:val="false"/>
          <w:i w:val="false"/>
          <w:color w:val="000000"/>
          <w:sz w:val="28"/>
        </w:rPr>
        <w:t>
      Кто представляет Главнокомандующий НГ. Куда представляет В ЦОУ МВД. Сроки представления Немедленно (устно). Способ передачи информации Донесение (в течение 40 минут).</w:t>
      </w:r>
    </w:p>
    <w:bookmarkEnd w:id="1084"/>
    <w:bookmarkStart w:name="z1146" w:id="1085"/>
    <w:p>
      <w:pPr>
        <w:spacing w:after="0"/>
        <w:ind w:left="0"/>
        <w:jc w:val="both"/>
      </w:pPr>
      <w:r>
        <w:rPr>
          <w:rFonts w:ascii="Times New Roman"/>
          <w:b w:val="false"/>
          <w:i w:val="false"/>
          <w:color w:val="000000"/>
          <w:sz w:val="28"/>
        </w:rPr>
        <w:t>
      5) Пожар, авария, взрыв на территории войсковых частей Национальной гвардии, объектах, охраняемых Национальной гвардией.</w:t>
      </w:r>
    </w:p>
    <w:bookmarkEnd w:id="1085"/>
    <w:bookmarkStart w:name="z1147" w:id="1086"/>
    <w:p>
      <w:pPr>
        <w:spacing w:after="0"/>
        <w:ind w:left="0"/>
        <w:jc w:val="both"/>
      </w:pPr>
      <w:r>
        <w:rPr>
          <w:rFonts w:ascii="Times New Roman"/>
          <w:b w:val="false"/>
          <w:i w:val="false"/>
          <w:color w:val="000000"/>
          <w:sz w:val="28"/>
        </w:rPr>
        <w:t>
      Кто представляет Главнокомандующий НГ. Куда представляет В ЦОУ МВД. Сроки представления Немедленно. Способ передачи информации Донесение.</w:t>
      </w:r>
    </w:p>
    <w:bookmarkEnd w:id="1086"/>
    <w:bookmarkStart w:name="z1148" w:id="1087"/>
    <w:p>
      <w:pPr>
        <w:spacing w:after="0"/>
        <w:ind w:left="0"/>
        <w:jc w:val="both"/>
      </w:pPr>
      <w:r>
        <w:rPr>
          <w:rFonts w:ascii="Times New Roman"/>
          <w:b w:val="false"/>
          <w:i w:val="false"/>
          <w:color w:val="000000"/>
          <w:sz w:val="28"/>
        </w:rPr>
        <w:t>
      6) Побег осужденного и лиц, содержащихся под стражей.</w:t>
      </w:r>
    </w:p>
    <w:bookmarkEnd w:id="1087"/>
    <w:bookmarkStart w:name="z1149" w:id="1088"/>
    <w:p>
      <w:pPr>
        <w:spacing w:after="0"/>
        <w:ind w:left="0"/>
        <w:jc w:val="both"/>
      </w:pPr>
      <w:r>
        <w:rPr>
          <w:rFonts w:ascii="Times New Roman"/>
          <w:b w:val="false"/>
          <w:i w:val="false"/>
          <w:color w:val="000000"/>
          <w:sz w:val="28"/>
        </w:rPr>
        <w:t>
      Кто представляет Главнокомандующий НГ. Куда представляет В ЦОУ МВД. Сроки представления Немедленно. Способ передачи информации Донесение.</w:t>
      </w:r>
    </w:p>
    <w:bookmarkEnd w:id="1088"/>
    <w:bookmarkStart w:name="z1150" w:id="1089"/>
    <w:p>
      <w:pPr>
        <w:spacing w:after="0"/>
        <w:ind w:left="0"/>
        <w:jc w:val="both"/>
      </w:pPr>
      <w:r>
        <w:rPr>
          <w:rFonts w:ascii="Times New Roman"/>
          <w:b w:val="false"/>
          <w:i w:val="false"/>
          <w:color w:val="000000"/>
          <w:sz w:val="28"/>
        </w:rPr>
        <w:t>
      7) Нападение на охраняемые Национальной гвардией объекты</w:t>
      </w:r>
    </w:p>
    <w:bookmarkEnd w:id="1089"/>
    <w:bookmarkStart w:name="z1151" w:id="1090"/>
    <w:p>
      <w:pPr>
        <w:spacing w:after="0"/>
        <w:ind w:left="0"/>
        <w:jc w:val="both"/>
      </w:pPr>
      <w:r>
        <w:rPr>
          <w:rFonts w:ascii="Times New Roman"/>
          <w:b w:val="false"/>
          <w:i w:val="false"/>
          <w:color w:val="000000"/>
          <w:sz w:val="28"/>
        </w:rPr>
        <w:t>
      Кто представляет Главнокомандующий НГ. Куда представляет В ЦОУ МВД. Сроки представления Немедленно. Способ передачи информации Донесение.</w:t>
      </w:r>
    </w:p>
    <w:bookmarkEnd w:id="1090"/>
    <w:bookmarkStart w:name="z1152" w:id="1091"/>
    <w:p>
      <w:pPr>
        <w:spacing w:after="0"/>
        <w:ind w:left="0"/>
        <w:jc w:val="both"/>
      </w:pPr>
      <w:r>
        <w:rPr>
          <w:rFonts w:ascii="Times New Roman"/>
          <w:b w:val="false"/>
          <w:i w:val="false"/>
          <w:color w:val="000000"/>
          <w:sz w:val="28"/>
        </w:rPr>
        <w:t>
      8) Захват заложников на охраняемых Национальной гвардией объектах, а также захват и удержание их с угрозой уничтожения или повреждения, либо угроза совершения таких акций.</w:t>
      </w:r>
    </w:p>
    <w:bookmarkEnd w:id="1091"/>
    <w:bookmarkStart w:name="z1153" w:id="1092"/>
    <w:p>
      <w:pPr>
        <w:spacing w:after="0"/>
        <w:ind w:left="0"/>
        <w:jc w:val="both"/>
      </w:pPr>
      <w:r>
        <w:rPr>
          <w:rFonts w:ascii="Times New Roman"/>
          <w:b w:val="false"/>
          <w:i w:val="false"/>
          <w:color w:val="000000"/>
          <w:sz w:val="28"/>
        </w:rPr>
        <w:t>
      Кто представляет Главнокомандующий НГ. Куда представляет В ЦОУ МВД. Сроки представления Немедленно. Способ передачи информации Донесение.</w:t>
      </w:r>
    </w:p>
    <w:bookmarkEnd w:id="1092"/>
    <w:bookmarkStart w:name="z1154" w:id="1093"/>
    <w:p>
      <w:pPr>
        <w:spacing w:after="0"/>
        <w:ind w:left="0"/>
        <w:jc w:val="both"/>
      </w:pPr>
      <w:r>
        <w:rPr>
          <w:rFonts w:ascii="Times New Roman"/>
          <w:b w:val="false"/>
          <w:i w:val="false"/>
          <w:color w:val="000000"/>
          <w:sz w:val="28"/>
        </w:rPr>
        <w:t>
      9) Массовые беспорядки, групповое неповиновение и хулиганства на охраняемых Национальной гвардией объектах.</w:t>
      </w:r>
    </w:p>
    <w:bookmarkEnd w:id="1093"/>
    <w:bookmarkStart w:name="z1155" w:id="1094"/>
    <w:p>
      <w:pPr>
        <w:spacing w:after="0"/>
        <w:ind w:left="0"/>
        <w:jc w:val="both"/>
      </w:pPr>
      <w:r>
        <w:rPr>
          <w:rFonts w:ascii="Times New Roman"/>
          <w:b w:val="false"/>
          <w:i w:val="false"/>
          <w:color w:val="000000"/>
          <w:sz w:val="28"/>
        </w:rPr>
        <w:t>
      Кто представляет Главнокомандующий НГ. Куда представляет В ЦОУ МВД. Сроки представления Немедленно. Способ передачи информации Донесение.</w:t>
      </w:r>
    </w:p>
    <w:bookmarkEnd w:id="1094"/>
    <w:bookmarkStart w:name="z1156" w:id="1095"/>
    <w:p>
      <w:pPr>
        <w:spacing w:after="0"/>
        <w:ind w:left="0"/>
        <w:jc w:val="both"/>
      </w:pPr>
      <w:r>
        <w:rPr>
          <w:rFonts w:ascii="Times New Roman"/>
          <w:b w:val="false"/>
          <w:i w:val="false"/>
          <w:color w:val="000000"/>
          <w:sz w:val="28"/>
        </w:rPr>
        <w:t>
      10) Нападение на военнослужащих Национальной гвардии или сотрудников УИС, а также на представителей органов власти, организации и граждан в учреждений УИС на территории охраняемых Национальной гвардией, объектов.</w:t>
      </w:r>
    </w:p>
    <w:bookmarkEnd w:id="1095"/>
    <w:bookmarkStart w:name="z1157" w:id="1096"/>
    <w:p>
      <w:pPr>
        <w:spacing w:after="0"/>
        <w:ind w:left="0"/>
        <w:jc w:val="both"/>
      </w:pPr>
      <w:r>
        <w:rPr>
          <w:rFonts w:ascii="Times New Roman"/>
          <w:b w:val="false"/>
          <w:i w:val="false"/>
          <w:color w:val="000000"/>
          <w:sz w:val="28"/>
        </w:rPr>
        <w:t>
      Кто представляет Главнокомандующий НГ. Куда представляет В ЦОУ МВД. Сроки представления Немедленно. Способ передачи информации Донесение.</w:t>
      </w:r>
    </w:p>
    <w:bookmarkEnd w:id="10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