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8aed" w14:textId="83d8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24 февраля 2015 года № 159 "Об утверждении Правил профессиональной подготовки авиационного персонала"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июня 2019 года № 433. Зарегистрирован в Министерстве юстиции Республики Казахстан 28 июня 2019 года № 18923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159 "Об утверждении Правил профессиональной подготовки авиационного персонала" (зарегистрирован в Реестре государственной регистрации нормативных правовых актов под № 10562, опубликован 7 июля 2015 года в информационно-правовой системе "Әділет")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уполномоченная организация в сфере гражданской авиации (далее –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Лица, относящиеся к авиационному персоналу, для осуществления профессиональной деятельности проводят профессиональную подготовку по программам, согласованным с уполномоченной организацией.";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Профессиональная подготовка авиационного персонала, осуществляется в соответствии с разработанными авиационными учебными центрами и организациями гражданской авиаций программами профессиональной подготовки авиационного персонала, согласованными с уполномоченной организацией.";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Профессиональная подготовка авиационного персонала осуществляется в сертифицированных авиационных учебных центрах, и/или организациях гражданской авиации Республики Казахстан, обладающих соответствующим правом или в иностранных авиационных учебных центрах гражданской авиаций, сертификаты которых признаны уполномоченной организацией.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Первоначальная подготовка и переподготовка авиационного персонала, проводится только в авиационных учебных центрах сертифицированных уполномоченной организацией.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Поддержание профессионального уровня авиационного персонала, проводится в авиационных учебных центрах сертифицированных уполномоченной организацией, и/или в организациях гражданской авиации, при наличии у них технической и методической возможности и правомочности соответствующих специалистов и/или обучающей организации осуществлять профессиональную подготовку в соответствующей сфере.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Иностранные авиационные учебные центры гражданской авиации допускаются к подготовке и поддержанию профессионального уровня авиационного персонала гражданской авиации после признания их сертификатов уполномоченной организацией.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Допускается обучение авиационного персонала иностранными гражданами, работающими по договору с авиационным учебным центром, сертифицированным уполномоченной организацией.";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После завершения профессиональной подготовки в авиационных учебных центрах и/или организациях гражданской авиации по разработанным и согласованным с уполномоченной организацией программам профессиональной подготовки авиационного персонала, дающей право на выполнение определенного вида деятельности в рамках процедур допуска к работе в организациях гражданской авиации выдается документ, удостоверяющий завершение обучения.".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