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beb1" w14:textId="828b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специальной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июня 2019 года № 446. Зарегистрирован в Министерстве юстиции Республики Казахстан 1 июля 2019 года № 18943. Утратил силу приказом и.о. Министра индустрии и инфраструктурного развития Республики Казахстан от 30 марта 2023 года № 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30.03.2023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апреля 2019 года "О специальных экономических и индустриальных зонах",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 № 446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комиссии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специальной комиссии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апреля 2019 года "О специальных экономических и индустриальных зонах" (далее – Закон).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постоянно действующая комиссия, осуществляющая рассмотрение заявлений управляющих компаний и потенциальных участников специальных экономических зон о включении видов деятельности, не предусмотренных таким перечнем или не соответствующих целям создания специальной экономической зоны, в перечень приоритетных видов деятельности.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специальной комиссии является уполномоченный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Специальная комиссия осуществляет свою деятельность в соответствии с Конституцией Республики Казахстан, Законом, иными нормативными правовыми актами Республики Казахстан, а также настоящим Положением.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специальной комиссии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специальной комиссии является рассмотрение заявлений управляющих компаний и потенциальных участников специальных экономических зон о включении видов деятельности, не предусмотренных таким перечнем или не соответствующих целям создания специальной экономической зоны, в перечень приоритетных видов деятельности.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функцией специальной комиссии является предоставление положительного или отрицательного решения о целесообразности включения видов деятельности, не предусмотренных таким перечнем или не соответствующих целям создания специальной экономической зоны, в перечень приоритетных видов деятельности.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работы специальной комиссии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Специальная комиссия образуется из представителей, имеющих право голоса: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(председательствующий);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уполномоченного органа в области налоговой политики;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уполномоченного органа по предпринимательству;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уполномоченного государственного органа, осуществляющего руководство в сфере обеспечения поступлений налогов и других обязательных платежей в бюджет;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центрального уполномоченного органа по государственному планированию;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центрального уполномоченного органа по бюджетному планированию;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Национальной палаты предпринимателей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специальной комиссии могут также привлекаться иные заинтересованные лица, не имеющие право голоса.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специальной комиссии считается правомочным при участии всех членов, имеющих право голоса.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Организацию работы, подготовку к проведению заседаний специальной комиссии, подготовку соответствующих документов, материалов и оформление, и подписание заключения после заседания специальной комиссии осуществляет секретарь специальной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не является членом специальной комиссии.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включении вида деятельности, не предусмотренного перечнем приоритетных видов деятельности, в перечень приоритетных видов деятельности принимается специальной комиссией большинством голосов путем голосования. При равенстве голосов решающим является голос председательствующего.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основе положительного решения специальной комиссии: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утверждает включение дополнительного вида деятельности в перечень приоритетных видов деятельности;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управляющая компания специальной экономической зоны заключает с заявителем договор об осуществлении деятельности.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специальной комиссии проводятся по мере необходимости.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заседания специальной комиссии оформляются в виде заключения и носят рекомендательный характер. 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