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f47d" w14:textId="833f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марта 2018 года № 374 "О некоторых вопросах идентификации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июня 2019 года № 657. Зарегистрирован в Министерстве юстиции Республики Казахстан 2 июля 2019 года № 18955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374 "О некоторых вопросах идентификации товаров" (зарегистрирован в Реестре государственной регистрации нормативных правовых актов под № 16678, опубликован 12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Кодекса Республики Казахстан от 26 декабря 2017 года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4 июля 2003 года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применения (использования) средств идентификации, используемых органами государственных доходов, и предъявляемые к ним требования по изготовлению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применения средств идентификации, используемых органами государственных доходов, и предъявляемых к ним требованиям по изготовлению,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применения (использования) средств идентификации, используемых органами государственных доходов, и предъявляемые к ним требования по изготовлению";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(использования) средств идентификации, используемых органами государственных доходов, и предъявляемые к ним требования по изготовлению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Кодекса Республики Казахстан от 26 декабря 2017 года "О таможенном регулировании в Республике Казахстан"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4 июля 2003 года "Об автомобильном транспорте" и определяют порядок применения (использования) средств идентификации, используемых органами государственных доходов, и предъявляемые к ним требования по изготовлению.";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"электронное ЗПУ (далее – ЭЗПУ) – средство идентификации (пломба), функционирующее на основе технологии спутниковой навигации (GPS), содержащее в своем составе электронный элемент пломбирования, препятствующее несанкционированному доступу и позволяющее хранить, обрабатывать и передавать служебную и идентификационную информацию, а также отправлять сигнал состояния дистанционно или через приборы считывания ЭЗПУ. ЭЗПУ предназначены для обеспечения контроля целостности перемещаемого груза и маршрута перемещения транспортного средства;";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применения (использования) средств идентификации органами государственных доходов";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Средства идентификации применяются в целях обеспечения сохранности товаров и грузовых отсеков транспортных средств, предотвращения несанкционированного доступа к различным видам транспорта и грузов, зданий, помещений, а также для защиты товаросопроводительных и транспортных документов от несанкционированного доступа к ним.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случаях осуществления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Казахстан, совпадающей с таможенной границей Евразийского экономического союза, в целях таможенного контроля, применяются (используются) электронные средства идентификации на основании системы управления рисками.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идентификации накладываются должностными лицами органов государственных доходов на запирающие узлы грузовых отсеков при перемещении товаров, находящихся под таможенным контролем. Установка средств идентификации производится во время таможенного контроля.";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(использования)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 идентификации,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изготовлению".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