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ae60" w14:textId="602a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технико-экономическому обоснованию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июля 2019 года № 501. Зарегистрирован в Министерстве юстиции Республики Казахстан 18 июля 2019 года № 19045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 Закона Республики Казахстан от 3 апреля 2019 года "О специальных экономических и индустриальных зонах",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технико-экономическому обоснованию проекта.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21 ноября 2011 года № 425 "Об утверждении требований к технико-экономическому обоснованию проекта, подаваемого заявителем для осуществления деятельности в качестве участника специальной экономической зоны" (зарегистрирован в Реестре нормативных правовых актов Республики Казахстан под № 7345, опубликован в газетах "Казахстанская правда" от 29 декабря 2011 года, № 421-423 (26812-26814), "Егемен Қазақстан" от 29 декабря 2011 года № 660-665 (27057).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2019 года № 501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технико-экономическому обоснованию проекта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технико-экономическому обоснованию проекта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 Закона Республики Казахстан от 3 апреля 2019 года "О специальных экономических и индустриальных зонах" (далее – Закон).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Технико-экономическое обоснование проекта, подаваемое заявителем для осуществления деятельности в качестве участника специальных экономических или индустриальных зон разрабатывается в соответствии с законодательством Республики Казахстан о специальных экономических и индустриальных зонах и настоящими Требованиями.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технико-экономического обоснования проекта, подаваемого заявителем для осуществления деятельности в качестве участника специальных экономических или индустриальных зон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технико-экономического обоснования проекта, подаваемого заявителем для осуществления деятельности в качестве участника специальных экономических или индустриальных зон зависит от направления проекта и содержит следующие разделы: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проекта;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проекта;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описание проекта;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маркетинг и сбыт продукции (услуг);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производственный план;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финансово-экономический раздел;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"Введение проекта" описываются существующие социально-экономические, природно-климатические, географические, инженерно-геологические условия, в которых предполагается реализация проекта специальных экономических и индустриальных зон.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данном разделе указываются проблемы, частичное ли полное решение которых возможно посредством создания проекта на территории специальных экономических и индустриальных зон.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"Резюме проекта" содержит краткое описание, эффективность проекта, основные направления деятельности, масштаб, в том числе мощность, компоненты проекта, план действий, предполагаемые источники и схемы финансирования, а также период реализации специальных экономических и индустриальных зон.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"Общее описание проекта" необходимо охарактеризовать проект и его положение на рынке, организационно-правовую форму, основные виды деятельности, достижения, основные финансовые показатели проекта.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описание проекта содержит следующую информацию: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продукции, товара, услуги;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 сведения о заявителе (когда, где, и кем учреждено, численность работников, уставный капитал, основные и оборотные средства);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показатели (объем проекта);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структура управления;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кадровый состав (квалификация и опыт работы команды управления и ведущих специалистов, требования к персоналу и образование);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охраны труда и техники безопасности;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направления деятельности;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отрасль экономики и ее перспективы;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вклад в развитие региона, общественная и социальная активность (роль в экономике региона, участие в решении региональных проблем, спонсорство и благотворительность, участие в общественных объединениях);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экспорта или импортозамещение;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конкурентоспособность продукции (услуг);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степень готовности (научно-техническая документация, макет);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патентоспособность и авторские права;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и необходимость лицензии и сертификата качества;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безопасность и экологичность.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"Маркетинг и сбыт продукции (услуг)" отражает оценку существующего и перспективного (на период развития и функционирования проекта на территориях специальных экономических и индустриальных зон) спроса на виды продукции (услуг), которые будут производиться (предоставляться) в результате реализации проекта на территориях специальных экономических или индустриальных зон.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 необходимо указать маркетинговый анализ (характеристики рынка, потребителей продукции), маркетинговый план (стратегия продвижения продукции на рынок - ценовая политика, реклама, система продаж, послепродажное обслуживание, объемы продаж), описание товаров и услуг, предлагаемых производством, возможностей их использования, соответствия стандартам, их привлекательных сторон, анализ продукции.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"Производственный план" содержит описание технологического процесса и отражает общий подход к организации проекта, указываются источники сырья и материалов, технологического оборудования (наименование и основные характеристики), потребности проекта в помещениях, коммуникациях, источниках энергии, требования в отношении трудовых ресурсов (персонал, условия оплаты и стимулирования, условия труда, структура и состав подразделений, обучение персонала, предполагаемые изменения в структуре персонала по мере развития проекта).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"Финансово-экономический раздел" содержит оценку финансовых затрат и доходов, наряду с оценкой альтернативных схем и источников финансирования, анализ создания проектов, отчет о движении денежных средств, о прибылях и убытках, показатели эффективности проекта на территориях специальных экономических и индустриальных зон с точки зрения экономики республики (региона) в целом.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предполагаемых затрат на создание проекта, включая затраты на строительство объектов инфраструктуры;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общих инвестиционных издержек, распределение потребностей в финансировании;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производственных издержек (эксплуатационные издержки);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анализ проекта, включающий: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проекта, проводимый с помощью простых методов финансовой оценки, в том числе расчет срока окупаемости, простой нормы прибыли, коэффициента покрытия задолженности;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схемы, источников, условий финансирования и их альтернативных вариантов;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рисков проекта;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экономической ситуации проекта на территориях и вне территорий специальных экономических и индустриальных зон;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оценку экономических выгод и затрат, в том числе анализ результатов, следствии и влияния, анализ эффективности затрат и неизмеримые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"Приложения" проекта на территориях специальных экономических и индустриальных зон могут включать дополнительные данные в виде детализованных таблиц расходов, результатов маркетинговых исследований, заключений аудиторов, фотографии образцов продукции, графики окупаемости и другие материалы, документы, подтверждающие и раскрывающие информацию, приведенную в технико-экономическом обосновании проекта.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