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c713" w14:textId="3a9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июля 2019 года № 196. Зарегистрирован в Министерстве юстиции Республики Казахстан 22 июля 2019 года № 19070.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(зарегистрированном в Реестре государственной регистрации нормативных правовых актов за № 11578, опубликованном 24 июля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Нур-Султана, Алматы и Шымкента (далее – услугодатели).";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Нур-Султана, Алматы и Шымкента (далее – услугодатели).";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(зарегистрированном в Реестре государственной регистрации нормативных правовых актов за № 12841, опубликованный 19 января 2016 года в Информационно-правовой системе "Әділет"):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утвержденном указанным приказом: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Нур-Султана, Алматы и Шымкента (далее – услугодатели).".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