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de74" w14:textId="6abd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июля 2019 года № 646. Зарегистрирован в Министерстве юстиции Республики Казахстан 31 июля 2019 года № 19129. Утратил силу приказом Министра внутренних дел Республики Казахстан от 15 июля 2020 года № 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15.07.2020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 (зарегистрирован в Реестре государственной регистрации нормативных правовых актов под № 11357, опубликован 3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Квалификационные требования к должностям сотрудников строевых подразделений патрульной полиции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центрального аппарата и ведомств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областных (городов республиканского значения, на транспорте) территориальных органов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городских, районных (районов в городах), линейных территориальных органов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организаций образования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подразделений специального назначения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строевых подразделений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строевых подразделений патрульной полиции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сотрудников государственных учреждений Министерства внутренних дел Республики Казахстан,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и 3) настоящего пункта.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(Курумбаев Р.К.).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646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центрального</w:t>
      </w:r>
      <w:r>
        <w:br/>
      </w:r>
      <w:r>
        <w:rPr>
          <w:rFonts w:ascii="Times New Roman"/>
          <w:b/>
          <w:i w:val="false"/>
          <w:color w:val="000000"/>
        </w:rPr>
        <w:t>аппарата и ведомств Министерства внутренних дел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2"/>
        <w:gridCol w:w="1132"/>
        <w:gridCol w:w="986"/>
        <w:gridCol w:w="7555"/>
        <w:gridCol w:w="111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десяти лет стажа работы на правоохранительной службе, в том числе не менее одного года на должностях не ниже категорий C-SV-2, C-SVО-1;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десяти лет стажа работы в специальных государственных органах или на воинской службе,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одиннадцати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А-1, В-1, С-1, C-O-1, D-1, D-O-1;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двенадцати лет стажа работы в сферах, соответствующих функциональным направлениям конкретной должности данных категорий, в том числе не менее шести лет на руководящих должностях.</w:t>
            </w:r>
          </w:p>
          <w:bookmarkEnd w:id="1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C-SV-3, С-SVО-2, C-SVU-2,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одиннадцати лет стажа работы в сферах, соответствующих функциональным направлениям конкретной должности данных категорий, в том числе не менее пяти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одиннадцати лет стажа работы в научной или педагогической деятельности, в том числе не менее пяти лет на руководящих должностях.</w:t>
            </w:r>
          </w:p>
          <w:bookmarkEnd w:id="1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Полномочный представитель МВД Республики Казахстан в МВД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Полномочный зональный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C-SV-4, С-SVО-3, C-SVU-3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десяти лет стажа работы в научной или педагогической деятельности, в том числе не менее четырех лет на руководящих должностях.</w:t>
            </w:r>
          </w:p>
          <w:bookmarkEnd w:id="19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департамента, комитета.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первого руководителя центрального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автотранспортного обслуживания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C-SV-5 или на должностях следующей нижестоящей категории, предусмотренных штатным расписанием конкретного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инспектор (следователь, оперуполномоченный) по особо важным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учреждения автотранспортного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семи лет стажа работы в научной или педагогической деятельности.</w:t>
            </w:r>
          </w:p>
          <w:bookmarkEnd w:id="25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первого руководителя центрального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"База военного и специального снабжения"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семи лет стажа работы в научной или педагогической деятельности.</w:t>
            </w:r>
          </w:p>
          <w:bookmarkEnd w:id="2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департамента,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"База военного и специального 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государственного учреждения "База военного и специального снабжения"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шести лет стажа работы в научной или педагогической деятельности.</w:t>
            </w:r>
          </w:p>
          <w:bookmarkEnd w:id="31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служб внутреннего аудита наличие сертификата о присвоении квалификации государственного аудитора.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инспектор по особым 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Главный: криминалист, ревизор-аудитор, специалист-врач, специалист-психолог, специалист-полиграфолог, 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дежурной части - оперативный дежурный,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шести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четырех лет работы в сферах, соответствующих функциональным направлениям конкретной должности);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шести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  <w:bookmarkEnd w:id="34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Интерпол необходимо знание одного из четырех официальных языков: английский, арабский, французский или испанский.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служб внутреннего аудита наличие сертификата о присвоении квалификации государственного аудитора.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оперуполномоченный, криминалист, ревизор-аудитор, инспектор и инженер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трех лет работы в сферах, соответствующих функциональным направлениям конкретной);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  <w:bookmarkEnd w:id="36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оперуполномоченный, криминалист, ревизор-аудитор, инспектор и инженер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сферах, соответствующих функциональным направлениям конкретной должности данных категорий (для замещения должностей психологов и полиграфологов не менее двух лет работы в сферах, соответствующих функциональным направлениям конкретной);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в научной или педагогической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  <w:bookmarkEnd w:id="38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Интерпол необходимо знание одного из четырех официальных языков: английский, арабский, французский или испанский.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Полицейский-водитель, младший оперуполномоченный, заведующий складом всех наименований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областных</w:t>
      </w:r>
      <w:r>
        <w:br/>
      </w:r>
      <w:r>
        <w:rPr>
          <w:rFonts w:ascii="Times New Roman"/>
          <w:b/>
          <w:i w:val="false"/>
          <w:color w:val="000000"/>
        </w:rPr>
        <w:t>(городов республиканского значения, столицы, на транспорте) территориальных органов Министерства внутренних дел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2"/>
        <w:gridCol w:w="1897"/>
        <w:gridCol w:w="783"/>
        <w:gridCol w:w="7154"/>
        <w:gridCol w:w="95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Представительства МВД Республики Казахстан в г. Байконыр</w:t>
            </w:r>
          </w:p>
          <w:bookmarkEnd w:id="4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С-SVО-2, С-SV-3;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десяти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А-2, В-2, С-2, C-O-2, D-2, D-O-2, Е-1;</w:t>
            </w:r>
          </w:p>
          <w:bookmarkEnd w:id="43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Представительства МВД Республики Казахстан в г. Байконыр</w:t>
            </w:r>
          </w:p>
          <w:bookmarkEnd w:id="4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С-SVО-3, С-SV-4, С-SVR-2, С-SGU-6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девяти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А-3, В-3, С-3, C-O-3, C-R-1, D-3, D-O-3, Е-2, E-R-1;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десяти лет стажа работы в сферах, соответствующих функциональным направлениям конкретной должности данных категорий, в том числе не менее четырех лет на руководящих должностях;</w:t>
            </w:r>
          </w:p>
          <w:bookmarkEnd w:id="4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областного территориального органа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C-SVО-4, С-SV-8, С-SVR-3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семи лет стажа работы на государственной службе, в том числе не менее одного года на политических должностях или должностях корпуса "А" или должностях не ниже категорий А-4, В-5, С-4, C-O-5, C-R-2, D-4, D-O-4, Е-3, E-R-2, E-G-1;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восьми лет стажа работы в сферах, соответствующих функциональным направлениям конкретной должности данных категорий, в том числе не менее трех лет на руководящих должностях;</w:t>
            </w:r>
          </w:p>
          <w:bookmarkEnd w:id="46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Представительства МВД Республики Казахстан в г. Байконыр</w:t>
            </w:r>
          </w:p>
          <w:bookmarkEnd w:id="4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C-SV-8, С-SVR-4 (за исключением должности участкового инспектора полиции)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4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Представительства МВД Республики Казахстан в г. Байконыр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областного территориального органа</w:t>
            </w:r>
          </w:p>
          <w:bookmarkEnd w:id="5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C-SV-9, С-SVR-6 (за исключением должности участкового инспектора полиции)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52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5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управления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отделения, службы, дежурной части,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Представительства МВД Республики Казахстан в г. Байконыр</w:t>
            </w:r>
          </w:p>
          <w:bookmarkEnd w:id="5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55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5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делам, старший инспектор по особым поручениям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Главный: криминалист, ревизор, специалист– психолог, специалист– полиграфолог, инженер всех наименований, специалист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начальника: центра кинологической службы, изолятора временного содержания, приемника-распределителя, специального приемника, автохозяйства областного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начальника: отдела, дежурной части -оперативный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областного территориального органа</w:t>
            </w:r>
          </w:p>
          <w:bookmarkEnd w:id="5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58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ревизор, специалист– психолог, специалист– полиграфолог, госавтоинспектор, инспектор и инженер всех наименований областного территориального органа,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должностей: подразделений по противодействию экстремизму, по раскрытию преступлений в сфере высоких технологий и борьбы с киберпреступностью; оперативно – криминалистической службы; технической службы, службы информатизации и связи требования к стажу не устанавливаются.</w:t>
            </w:r>
          </w:p>
          <w:bookmarkEnd w:id="59"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C-SVО-9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ревизор, психолог, полиграфолог, госавтоинспектор, инспектор и инженер всех наименований областного территориального органа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высшее образование, соответствующее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послесреднее образование  (только для инспекторов-кинологов)</w:t>
            </w:r>
          </w:p>
          <w:bookmarkEnd w:id="60"/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дежурного, старший техник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полицейский всех наименований, старшина, помощник дежурного, младший оперуполномоченный, помощник следователя, заведующий складом всех наименований</w:t>
            </w:r>
          </w:p>
          <w:bookmarkEnd w:id="6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областного территориального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операторы всех наименований,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инспектор, младний инспектор-кинолог</w:t>
            </w:r>
          </w:p>
          <w:bookmarkEnd w:id="6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</w:tbl>
    <w:bookmarkStart w:name="z1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4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должностям сотрудников городских, районных (районов в городах), линейных территориальных органов Министерства внутренних дел Республики Казахстан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16"/>
        <w:gridCol w:w="3368"/>
        <w:gridCol w:w="1310"/>
        <w:gridCol w:w="4840"/>
        <w:gridCol w:w="122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органа в городе областного значения (районе города республиканского значения)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C-SVR-3, С-SV-5, С-SVО-4;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  <w:bookmarkEnd w:id="65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органа в городе областного значения (районе города республиканского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городского, районного территориального органа</w:t>
            </w:r>
          </w:p>
          <w:bookmarkEnd w:id="6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C-SVR-4, C-SVО-6.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начальника городского, районного территориального органа не менее пяти лет стажа работы на правоохранительной службе, в том числе не менее одного года на должностях не ниже категорий C-SVR-4, C-SVО-5;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67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заместитель начальника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C-SVR-5, C-SVО-8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68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городского, районного территориального органа, начальник отдела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шести лет стажа работы в сферах, соответствующих функциональным направлениям конкретной должности данных категорий.</w:t>
            </w:r>
          </w:p>
          <w:bookmarkEnd w:id="69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7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инспектор полиции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городского, районного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городского, районного, линейного, поселкового отделения. Начальник: отделения, приемника-распределителя, специального приемника, изолятора временного содержания, центра кинологической службы, автохозяйства, инспекции по делам несовершеннолетних, дежурной части, передвижного пункта полиции, штаба, линейного пункта областного территориального органа</w:t>
            </w:r>
          </w:p>
          <w:bookmarkEnd w:id="7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72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7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городского, районного. линейного, поселкового отделения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городского, районного 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начальника: приемника-распределителя, специального приемника, изолятора временного содержания,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отдела полиции по кадровой политике, дежурной части-оперативный дежурный</w:t>
            </w:r>
          </w:p>
          <w:bookmarkEnd w:id="7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75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(оперуполномоченный, дознаватель) по особо важным делам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сферах, соответствующих функциональным направлениям конкретной должности данных категорий;</w:t>
            </w:r>
          </w:p>
          <w:bookmarkEnd w:id="76"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оперативно-криминалистическую службу наличие квалификационных свидетельств на право производства криминалистических исследований или судебных экспертиз.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</w:p>
          <w:bookmarkEnd w:id="7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C-SVR-7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профессиональной подготовке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квалификационных званий, разрядов и сертификатов по боевым видам борьбы и стрельбе.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Следователь, дознаватель, криминалист, оперуполномоченный, психолог, полиграфолог, госавтоинспектор, участковый инспектор полиции по делам несовершеннолетних, инспектор и инженер всех наименований, помощник участкового инспектора полиции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высшее образование, соответствующее функциональным направлениям конкретной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послесреднее образование (только для должностей помощников участкового инспектора полиции и инспекторов-кинологов)</w:t>
            </w:r>
          </w:p>
          <w:bookmarkEnd w:id="78"/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туристской полиции необходимо знание истории Казахстана и иностранных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подразделений специальной подготовки наличие спортивных квалификационных званий, разрядов и сертификатов по боевым видам борьбы и стрельбе</w:t>
            </w:r>
          </w:p>
          <w:bookmarkEnd w:id="7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C-SVR-8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подразделений уголовно-исполнительной системы и по чрезвычайным ситуациям городского, районного территориального органа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оперативного дежурного, старший техник областного территориального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полицейский всех наименований, старшина, помощник дежурного, младший оперуполномоченный, помощник следователя, заведующий складом всех наименований</w:t>
            </w:r>
          </w:p>
          <w:bookmarkEnd w:id="8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 областного территориального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операторы всех наименований,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инспектор, младний инспектор-кинолог</w:t>
            </w:r>
          </w:p>
          <w:bookmarkEnd w:id="8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</w:tbl>
    <w:bookmarkStart w:name="z17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7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 Министерства внутренних дел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550"/>
        <w:gridCol w:w="1373"/>
        <w:gridCol w:w="1199"/>
        <w:gridCol w:w="6438"/>
        <w:gridCol w:w="1200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академии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C-SVU-3, C-SV-4,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восьми лет стажа работы в специальных государственных органах или на воинской службе, в том числе не менее двух лет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  <w:bookmarkEnd w:id="8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института</w:t>
            </w:r>
          </w:p>
          <w:bookmarkEnd w:id="8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 осуществляющих функции по кадровой, хозяйственной или строевой части, высшее образование</w:t>
            </w:r>
          </w:p>
          <w:bookmarkEnd w:id="86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C-SV-5, С-SVО-4, C-SVU-4,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семи лет стажа работы в научной или педагогической деятельности, в том числе не менее двух лет на руководящих должностях.</w:t>
            </w:r>
          </w:p>
          <w:bookmarkEnd w:id="8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института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заместителей осуществляющих функции по кадровой, хозяйственной или строевой части, высшее образование</w:t>
            </w:r>
          </w:p>
          <w:bookmarkEnd w:id="88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C-SVU-5,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службе, в том числе не менее двух лет в организациях образования (за исключением заместителей осуществляющих функции по кадровой, хозяйственной или строевой части);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восьми лет стажа работы в научной или педагогической деятельности, в том числе не менее трех лет на руководящих должностях.</w:t>
            </w:r>
          </w:p>
          <w:bookmarkEnd w:id="8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академии или института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C-SVU-5,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пяти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пяти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пяти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пяти лет стажа работы в научной или педагогической деятельности.</w:t>
            </w:r>
          </w:p>
          <w:bookmarkEnd w:id="9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факультета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C-SVU-6,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службе,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четырех лет стажа работы в научной или педагогической деятельности.</w:t>
            </w:r>
          </w:p>
          <w:bookmarkEnd w:id="9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Учебного центра МВД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C-SVU-6,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 в том числе не менее одного года на руководящих должностях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четырех лет стажа работы в научной или педагогической деятельности.</w:t>
            </w:r>
          </w:p>
          <w:bookmarkEnd w:id="9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отдела, службы,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Учебного центра МВД</w:t>
            </w:r>
          </w:p>
          <w:bookmarkEnd w:id="9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трех лет стажа работы в научной или педагогической деятельности.</w:t>
            </w:r>
          </w:p>
          <w:bookmarkEnd w:id="9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кафедры, докторантуры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секретарь</w:t>
            </w:r>
          </w:p>
          <w:bookmarkEnd w:id="9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кафедр и ученого секретаря, высшее образование</w:t>
            </w:r>
          </w:p>
          <w:bookmarkEnd w:id="96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 в том числе не менее двух лет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трех лет стажа работы в научной или педагогической деятельности.</w:t>
            </w:r>
          </w:p>
          <w:bookmarkEnd w:id="97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отдела, службы, центра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  <w:bookmarkEnd w:id="9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кафедры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в том числе не менее одного года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в научной или педагогической деятельности.</w:t>
            </w:r>
          </w:p>
          <w:bookmarkEnd w:id="99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магистратуры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 в том числе не менее одного года в организациях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двух лет стажа работы в научной или педагогической деятельности.</w:t>
            </w:r>
          </w:p>
          <w:bookmarkEnd w:id="10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курса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категорий.</w:t>
            </w:r>
          </w:p>
          <w:bookmarkEnd w:id="101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дежурной части учебного заведения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стажа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  <w:bookmarkEnd w:id="10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или ученого звания.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специальных кафедр, высшее образование</w:t>
            </w:r>
          </w:p>
          <w:bookmarkEnd w:id="103"/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трех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трех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трех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трех лет стажа работы в научной или педагогической деятельности.</w:t>
            </w:r>
          </w:p>
          <w:bookmarkEnd w:id="104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группы, части, лагеря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  <w:bookmarkEnd w:id="105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медицинской части – врач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 образование, соответствующее функциональным направлениям конкретной должности.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двух лет стажа работы в сферах, соответствующих функциональным направлениям конкретной должности данных категорий.</w:t>
            </w:r>
          </w:p>
          <w:bookmarkEnd w:id="106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научный сотрудник, преподаватель, преподаватель-методист.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курса</w:t>
            </w:r>
          </w:p>
          <w:bookmarkEnd w:id="10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лет стажа работы на государственной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двух лет стажа работы в сферах, соответствующих функциональным направлениям конкретной должности данных 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двух лет стажа работы в научной или педагогической деятельности.</w:t>
            </w:r>
          </w:p>
          <w:bookmarkEnd w:id="108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преподаватель-методист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цикла, отдела, курса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преподаватель, преподаватель-методист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инспектор, инженер,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учебной пожарной части</w:t>
            </w:r>
          </w:p>
          <w:bookmarkEnd w:id="109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 .</w:t>
            </w:r>
          </w:p>
          <w:bookmarkEnd w:id="110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отделения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Преподаватель, преподаватель-методист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Инспектор,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курса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</w:t>
            </w:r>
          </w:p>
          <w:bookmarkEnd w:id="111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замещения начальника отделения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замещения начальника отделения 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категорий.</w:t>
            </w:r>
          </w:p>
          <w:bookmarkEnd w:id="112"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инспектор: дежурный, психолог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воспитатель-командир роты 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духового оркестра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</w:t>
            </w:r>
          </w:p>
          <w:bookmarkEnd w:id="113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работы на государственной службе или в научной либо педагогической деятельности или в сферах, соответствующих функциональным направлениям конкретной должности данных категорий.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Инспектор: дежурный, психолог Учебного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Воспитатель-командир роты 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караула, клуба, тира, кабинета, караула института подразделений органов гражданской защиты</w:t>
            </w:r>
          </w:p>
          <w:bookmarkEnd w:id="114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С-SV-12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техник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специалист - старший мастер-связи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инструктор по вождению пожарной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 газодымозащитной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Старшина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дежурного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складом: вооружения, он же оружейный мастер, военно-химического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производственного обучения по вождению и практической 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Оружейный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водитель-сотрудник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</w:t>
            </w:r>
          </w:p>
          <w:bookmarkEnd w:id="115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С-SV-13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Техник: техник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инспектор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  <w:bookmarkEnd w:id="116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водителя-сотрудника наличие водительского удостоверения.</w:t>
            </w:r>
          </w:p>
        </w:tc>
      </w:tr>
    </w:tbl>
    <w:bookmarkStart w:name="z2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5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</w:t>
      </w:r>
      <w:r>
        <w:br/>
      </w:r>
      <w:r>
        <w:rPr>
          <w:rFonts w:ascii="Times New Roman"/>
          <w:b/>
          <w:i w:val="false"/>
          <w:color w:val="000000"/>
        </w:rPr>
        <w:t>подразделений специального назначения Министерства внутренних дел Республики Казахстан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141"/>
        <w:gridCol w:w="1796"/>
        <w:gridCol w:w="1184"/>
        <w:gridCol w:w="5978"/>
        <w:gridCol w:w="1732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Категория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восьми лет стажа работы в правоохранительных, специальных государственных органах или на воинской службе, в том числе не менее пяти лет стажа в подразделениях специального назначения из них не менее трех лет на руководящих должностях или не менее трех лет на руководящих должностях соответствующих функциональным направлениям конкретной должности.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19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семи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из них не менее двух лет на руководящих должностях или не менее двух лет на руководящих должностях соответствующих функциональным направлениям конкретной должности.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20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штаба, отдела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специального отряда быстрого реагирования</w:t>
            </w:r>
          </w:p>
          <w:bookmarkEnd w:id="121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начальника 1-го, 2-го отдела отряда специального назначения "Сункар", командира подразделения специального назначения "Арлан" не менее шести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из них не менее двух лет на руководящих должностях или не менее двух лет на руководящих должностях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замещения должностей командира специального отряда быстрого реагирования не менее пяти лет стажа работы в правоохранительных, специальных государственных органах или на воинской службе, в том числе не менее трех лет стажа в подразделениях специального назначения из них не менее одного года на руководящих должностях или не менее двух лет стажа на должностях не ниже категорий С-SV-8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начальников служб отряда специального назначения "Сункар" не менее шести лет стажа в правоохранительных, специальных государственных органах или на воинской службе, в том числе не менее двух лет на руководящих должностях следующей нижестоящей категории, или не менее двух лет на должностях, соответствующих функциональным направлениям конкретной должности.</w:t>
            </w:r>
          </w:p>
          <w:bookmarkEnd w:id="122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23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штаба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службы, отделения отряда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командира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специального отряда быстрого реагирования</w:t>
            </w:r>
          </w:p>
          <w:bookmarkEnd w:id="12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начальника отделения отряда специального назначения "Сункар", заместителя командира подразделения специального назначения "Арлан" не менее пяти лет стажа работы в правоохранительных, специальных государственных органах или на воинской службе, в том числе не менее четырех лет стажа в подразделениях специального назначения или не менее двух лет на должностях,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замещения должностей заместителя командира специального отряда быстрого реагирования не менее пяти лет стажа работы в правоохранительных, специальных государственных органах или на воинской службе, в том числе не менее трех лет стажа в подразделениях специального назначения из них не менее одного года на руководящих должностях или не менее двух лет стажа на должностях не ниже категорий С-SV-8 соответствующих функциональным направлениям конкретной должности.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заместителей начальников отделов, начальников служб отряда специального назначения "Сункар" не менее пяти лет стажа в правоохранительных, специальных государственных органах или на воинской службе, соответствующих функциональным направлениям конкретной должности.</w:t>
            </w:r>
          </w:p>
          <w:bookmarkEnd w:id="125"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  <w:bookmarkEnd w:id="126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Штурмовик, снайпер, взрывотехник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</w:t>
            </w:r>
          </w:p>
          <w:bookmarkEnd w:id="127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инспектор-дежурный, старший инспектор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роты специального отряда быстрого реагирования</w:t>
            </w:r>
          </w:p>
          <w:bookmarkEnd w:id="128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правоохранительных, специальных государственных органах или на воинской службе, соответствующих функциональным направлениям конкретной должности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129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Инспектор, инспектор-психолог отряда специального назначения "Сункар"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взвода, старший инспектор всех наименований подразделения специального назначения "Арлан"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инспектор и инженер всех наименований специального отряда быстрого реагирования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роты, командир взвода специального отряда быстрого реагирования</w:t>
            </w:r>
          </w:p>
          <w:bookmarkEnd w:id="130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работы в правоохранительных, специальных государственных органах или на воинской службе, соответствующих функциональным направлениям конкретной должности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подразделениях специального назначения (за исключением сотрудников вспомогательных служб).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131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C-SN-8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 подразделения специального назначения "Арлан", специального отряда быстрого реагирования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звена.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службы в рядах Вооруженных Сил или окончание курсов Военной кафедры при учебных заведениях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спортивных званий, разрядов, квалификаций по видам единоборств или удостоверений по практической стрельбе (за исключением сотрудников вспомогательных служб).</w:t>
            </w:r>
          </w:p>
          <w:bookmarkEnd w:id="132"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дежурного, заведующий складом, старший техник, старшина, полицейский-водитель отряда специального назначения "Сункар"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Старшина, полицейский - водитель, помощник дежурного, заведующий складом подразделения специального назначения "Арлан", специального отряда быстрого реагирования</w:t>
            </w:r>
          </w:p>
          <w:bookmarkEnd w:id="133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 по категориям не менее В, В1, С, С1.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Казахстан.</w:t>
            </w:r>
          </w:p>
          <w:bookmarkEnd w:id="134"/>
        </w:tc>
      </w:tr>
    </w:tbl>
    <w:bookmarkStart w:name="z2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8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строевых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Министерства внутренних дел Республики Казахстан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944"/>
        <w:gridCol w:w="1504"/>
        <w:gridCol w:w="1895"/>
        <w:gridCol w:w="4260"/>
        <w:gridCol w:w="1897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bookmarkEnd w:id="137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полка, эскадрильи Начальник штаба: полка,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bookmarkEnd w:id="138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Командир: батальона, звена, эскадрильи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  <w:bookmarkEnd w:id="139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командира батальона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штаба эскадрильи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командира эскадрильи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  <w:bookmarkEnd w:id="140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</w:p>
          <w:bookmarkEnd w:id="141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вертолета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летчик-штурман звена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дежурной части</w:t>
            </w:r>
          </w:p>
          <w:bookmarkEnd w:id="142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</w:p>
          <w:bookmarkEnd w:id="143"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технико-эксплуатационной части звена и вертолетов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летчик-штурман вертолета</w:t>
            </w:r>
          </w:p>
          <w:bookmarkEnd w:id="144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бортовой техник, бортовой техник-инструктор, техник-группы</w:t>
            </w:r>
          </w:p>
          <w:bookmarkEnd w:id="145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и инженер всех наименований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службе, либо не менее одного года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командира взвода, он же командир отделения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Полицейский-водитель</w:t>
            </w:r>
          </w:p>
          <w:bookmarkEnd w:id="146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инспектор по охране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  <w:bookmarkEnd w:id="147"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младших инспекторов по охране физических лиц служба в рядах Вооруженных Сил Республики Казахстан.</w:t>
            </w:r>
          </w:p>
        </w:tc>
      </w:tr>
    </w:tbl>
    <w:bookmarkStart w:name="z3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30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строевых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патрульной полиции Министерства внутренних дел Республики Казахстан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815"/>
        <w:gridCol w:w="1656"/>
        <w:gridCol w:w="1088"/>
        <w:gridCol w:w="3976"/>
        <w:gridCol w:w="3019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С-SSP-1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полка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должностях;</w:t>
            </w:r>
          </w:p>
          <w:bookmarkEnd w:id="150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полка.</w:t>
            </w:r>
          </w:p>
          <w:bookmarkEnd w:id="151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должностях;</w:t>
            </w:r>
          </w:p>
          <w:bookmarkEnd w:id="152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батальона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службе;</w:t>
            </w:r>
          </w:p>
          <w:bookmarkEnd w:id="153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батальона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 штаба полка</w:t>
            </w:r>
          </w:p>
          <w:bookmarkEnd w:id="154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службе;</w:t>
            </w:r>
          </w:p>
          <w:bookmarkEnd w:id="155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взвода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отделения, дежурной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штаба специализированного батальона</w:t>
            </w:r>
          </w:p>
          <w:bookmarkEnd w:id="156"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четырех лет стажа работы в специальных государственных органах или на воинской службе;</w:t>
            </w:r>
          </w:p>
          <w:bookmarkEnd w:id="157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отдельного взвода городского, районного территориального органа назначается из числа сотрудников, зачисленных в кадровый резерв для занятия вышестоящих должностей.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командира взвода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двух лет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инженер, и инспектор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работы в правоохранительных или специальных государственных органах или на воинской службе.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всех наименований специализированного батальона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C-SSP-8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 инспектор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или техническое и профессиональное,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отделения, старшина, помощник дежурного, заведующий складом и полицейский всех наименований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рядах Вооруженных Сил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  <w:bookmarkEnd w:id="158"/>
        </w:tc>
      </w:tr>
    </w:tbl>
    <w:bookmarkStart w:name="z3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32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должностям сотрудников государственных учреждений Министерства внутренних дел Республики Казахстан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332"/>
        <w:gridCol w:w="2947"/>
        <w:gridCol w:w="1102"/>
        <w:gridCol w:w="5422"/>
        <w:gridCol w:w="103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должности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образованию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Требования к стажу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Дополнительные требования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учреждения, кинологического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свыше 1000 мест</w:t>
            </w:r>
          </w:p>
          <w:bookmarkEnd w:id="16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восьми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двух лет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восьми лет стажа работы в специальных государственных органах или на воинской службе, в том числе не менее двух лет на руководящих должностях, соответствующих функциональным направлениям конкретной должности;</w:t>
            </w:r>
          </w:p>
          <w:bookmarkEnd w:id="16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учреждения, кинологического центра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свыше 1000 мест</w:t>
            </w:r>
          </w:p>
          <w:bookmarkEnd w:id="16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должностях, соответствующих функциональным направлениям конкретной должности;</w:t>
            </w:r>
          </w:p>
          <w:bookmarkEnd w:id="16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от 500 до 1000 мест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семи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семи лет стажа работы в специальных государственных органах или на воинской службе, в том числе не менее одного года на руководящих должностях, соответствующих функциональным направлениям конкретной должности;</w:t>
            </w:r>
          </w:p>
          <w:bookmarkEnd w:id="16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от 500 до 1000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управления, учреждения</w:t>
            </w:r>
          </w:p>
          <w:bookmarkEnd w:id="16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шести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</w:p>
          <w:bookmarkEnd w:id="16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отряда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пяти лет стажа на правоохранительной службе, в специальных государственных органах или на воинской службе в том числе не менее двух лет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учреждения уголовно-исполнительной системы с лимитом до 500 мест, начальник больницы для осужденных- врач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шести лет стажа работы на правоохранительной службе, в том числе не менее одного года на должностях не ниже категорий C-SGU-6 или не ниже категории C-SV-8 имеющих стаж не менее одного года на руководящих должностях,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шести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служб стаж работы в государственных учреждениях не менее трех лет</w:t>
            </w:r>
          </w:p>
          <w:bookmarkEnd w:id="16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учреждения уголовно-исполнительной системы с лимитом до 500 мест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пяти лет стажа работы на правоохранительной службе, в том числе не менее одного года на должностях не ниже категорий C-SV-8,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пяти лет стажа работы в специальных государственных органах или на воинской службе, соответствующих функциональным направлениям конкретной должности;</w:t>
            </w:r>
          </w:p>
          <w:bookmarkEnd w:id="16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больницы для осужденных - врач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государственных медицинских учреждениях не менее трех лет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отдела, дежурной части, центра оперативного управления силами и средствами, испытательной пожарной лаборатории на правах отдела, специализированного отряда, специализированной пожарной части, пожарной части, учебной пожарной части, медицинской части –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дежурный (заместитель руководителя тушения пожара)</w:t>
            </w:r>
          </w:p>
          <w:bookmarkEnd w:id="17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работы на правоохранительной службе, в том числе не менее одного года на должностях не ниже категорий C-SV-9, соответствующих функциональным направлениям конкретной должности или на должностях не ниже следующей нижестоящей категории, предусмотренных штатным расписанием конкретного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четырех лет стажа работы в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служб стаж работы в государственных учреждениях не менее трех лет</w:t>
            </w:r>
          </w:p>
          <w:bookmarkEnd w:id="17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работы на правоохранительной службе, в том числе не менее одного года стажа работы в сферах, соответствующих функциональным направлениям конкретной должности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помощник начальника учреждения уголовно-исполнительной системы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службе, в специальных государственных органах или на воинской службе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службы, центрального пункта пожарной связи, пожарного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оперативного дежурного (старший помощник руководителя тушения пожара)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испытательной пожарной лаборатории на правах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испытательной пожарной лаборатории на правах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начальника: специализированного отряда, специализированной пожарной части, пожарной части, учебной пожарной части, центра оперативного управления силами и средствами</w:t>
            </w:r>
          </w:p>
          <w:bookmarkEnd w:id="17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стажа на правоохранительной службе, в специальных государственных органах или на воинской службе.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должности начальника пожарного поста не менее двух лет работы на правоохранительной службе, в специальных государственных органах или на воинской службе в том числе не менее одного года стажа работы в сферах, соответствующих функциональным направлениям конкретной должности</w:t>
            </w:r>
          </w:p>
          <w:bookmarkEnd w:id="17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Назначается из числа сотрудников, зачисленных в кадровый резерв для занятия вышестоящих должностей.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специалист, старший инспектор по особым 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специалист-психолог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дежурного помощника начальника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Начальник: отряда, отделения, участка, медицинского здравпункта – врач учреждения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оперативного дежурного (помощник руководителя тушения пожара)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начальника: отряда, специализированного отряда</w:t>
            </w:r>
          </w:p>
          <w:bookmarkEnd w:id="17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замещения должностей психологов и полиграфологов требования к стажу не устанавливаются.</w:t>
            </w:r>
          </w:p>
          <w:bookmarkEnd w:id="17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Начальник: отделения, участка учреждения уголовно-исполнительной системы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одного года стажа работы в правоохранительных или специальных государственных органах или на воинской службе;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оперуполномоченный, инспектора и инженера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медицинского кабинета -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оперативный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караула органов гражданской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</w:t>
            </w:r>
          </w:p>
          <w:bookmarkEnd w:id="17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должности.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подразделений органов гражданской защиты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соответствующее функциональным направлениям конкретной должности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C-SGU-13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Оперуполномоченный, инспектор и инженер всех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уголовно-исполнительной системы</w:t>
            </w:r>
          </w:p>
          <w:bookmarkEnd w:id="17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образование, обеспечивающее подготовку специалистов среднего звена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 "НЗ"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Старший: мастер связи, контролер, инструктор спасатель, инструктор по вождению пожарного автомобиля,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– сотрудник, пожарный, пожарный-спасатель, пожарный-радиотелефонист, мастер газодымозащитной службы, респираторщик, радиотелеграфист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Полицейский: водитель, по охране зданий</w:t>
            </w:r>
          </w:p>
          <w:bookmarkEnd w:id="17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79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всех категорий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арттехвооружения, он же оружейный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дежурного</w:t>
            </w:r>
          </w:p>
          <w:bookmarkEnd w:id="18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 техническое и профессиональное образование, послесреднее образование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стажа на правоохранительной службе или специальных государственных органах или на воинской службе, соответствующих функциональным направлениям конкретной должности.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наряда, караула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Старший: контролер, пожарный по корпусу пожарный техник по учету</w:t>
            </w:r>
          </w:p>
          <w:bookmarkEnd w:id="18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82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Контролер, контролер-кинолог, водитель – сотрудник, помощник начальника караула, пожарный, 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учету</w:t>
            </w:r>
          </w:p>
          <w:bookmarkEnd w:id="18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специальное, техническое и профессиональное, послесреднее образование, обеспечивающее подготовку специалистов среднего звена</w:t>
            </w:r>
          </w:p>
          <w:bookmarkEnd w:id="184"/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водителей-сотрудников наличие водительского удостоверения.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C-SV-13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–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Пожарный: спасатель, радиотелефонист, прожетрорист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 пожарного катера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Мастер-спасатель</w:t>
            </w:r>
          </w:p>
          <w:bookmarkEnd w:id="18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полицейских-водителей наличие водительского удостоверения.</w:t>
            </w:r>
          </w:p>
        </w:tc>
      </w:tr>
    </w:tbl>
    <w:bookmarkStart w:name="z3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настоящих квалификационных требованиях в стаж работы не включаются периоды учебы в организациях образования, в том числе в организациях образования правоохранительных и специальных государственных органов, военных учебных заведениях, а также специализированных организациях Министерства обороны Республики Казахстан и в стаж воинской службы не включаются периоды срочной воинской службы.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