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92b4" w14:textId="0c59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5 августа 2019 года № 822. Зарегистрирован в Министерстве юстиции Республики Казахстан 14 августа 2019 года № 19243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1 772 610 000 (один миллиард семьсот семьдесят две тысячи шестьсот десять)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целевое назначение – финансирование строительства жилья в рамках реализации государственных и правительственных программ.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