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0d69" w14:textId="4be0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августа 2019 года № 895. Зарегистрирован в Министерстве юстиции Республики Казахстан 21 августа 2019 года № 19266. Срок действия приказа - до 31 декабря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31.12.2019 (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187-3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"187-3. Допускается оплата государственным учреждением задолженности текущего финансового года за оказанные государственные услуги населению в сфере дорожного движения и обеспечения его безопасности за счет дополнительно выделенных средств в текущем финансовом году при условии отражения их в отчетности государственного учреждения, путем заключения договора на погашение задолженности.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государственное учреждение представляет в территориальное подразделение казначейства заявку на регистрацию гражданско-правовой сделки на сумму задолженности с приложением (прикреплением) оригинала и копии (при обслуживании по ИС "Казначейство-Клиент" - сканированного образа с оригинала) договора на погашение задолженности и акта сверки, подтверждающего наличие и сумму задолженности на 1 число месяца, в котором погашается задолженность. Акт сверки должен быть подписан руководителями государственного учреждения и поставщика.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прилагается пояснительная записка с указанием причины образования задолженности по оказанным государственным услугам населению в сфере дорожного движения и обеспечения его безопасности.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оказанным государственным услугам населению в сфере дорожного движения и обеспечения его безопасности погашается по той же специфике, по которой образовалась задолженность.".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регистрации, действует до 31 декабря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