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93dd" w14:textId="ccf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руководителей и специалистов организаций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августа 2019 года № 307. Зарегистрирован в Министерстве юстиции Республики Казахстан 22 августа 2019 года № 19280.</w:t>
      </w:r>
    </w:p>
    <w:p>
      <w:pPr>
        <w:spacing w:after="0"/>
        <w:ind w:left="0"/>
        <w:jc w:val="both"/>
      </w:pPr>
      <w:bookmarkStart w:name="z4" w:id="0"/>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квалификационные характеристики</w:t>
      </w:r>
      <w:r>
        <w:rPr>
          <w:rFonts w:ascii="Times New Roman"/>
          <w:b w:val="false"/>
          <w:i w:val="false"/>
          <w:color w:val="000000"/>
          <w:sz w:val="28"/>
        </w:rPr>
        <w:t xml:space="preserve"> должностей руководителей и специалистов организаций сельского хозяйства.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июля 2013 года № 17/308 "Об утверждении Типовых квалификационных характеристик должностей руководителей и специалистов сельскохозяйственной отрасли" (зарегистрирован в Реестре государственной регистрации нормативных правовых актов под № 8614, опубликован 17 мая 2014 года в газете "Казахстанская правда" № 96 (27717)).</w:t>
      </w:r>
    </w:p>
    <w:bookmarkEnd w:id="2"/>
    <w:bookmarkStart w:name="z7" w:id="3"/>
    <w:p>
      <w:pPr>
        <w:spacing w:after="0"/>
        <w:ind w:left="0"/>
        <w:jc w:val="both"/>
      </w:pPr>
      <w:r>
        <w:rPr>
          <w:rFonts w:ascii="Times New Roman"/>
          <w:b w:val="false"/>
          <w:i w:val="false"/>
          <w:color w:val="000000"/>
          <w:sz w:val="28"/>
        </w:rPr>
        <w:t>
      3.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xml:space="preserve">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5"/>
    <w:bookmarkStart w:name="z10" w:id="6"/>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юридический службы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августа 2019 года № 307</w:t>
            </w:r>
          </w:p>
        </w:tc>
      </w:tr>
    </w:tbl>
    <w:bookmarkStart w:name="z18" w:id="12"/>
    <w:p>
      <w:pPr>
        <w:spacing w:after="0"/>
        <w:ind w:left="0"/>
        <w:jc w:val="left"/>
      </w:pPr>
      <w:r>
        <w:rPr>
          <w:rFonts w:ascii="Times New Roman"/>
          <w:b/>
          <w:i w:val="false"/>
          <w:color w:val="000000"/>
        </w:rPr>
        <w:t xml:space="preserve"> Типовые квалификационные характеристики должностей руководителей и специалистов организаций сельского хозяйства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1. Настоящие Типовые квалификационные характеристики должностей руководителей, специалистов организаций сельского хозяйства (далее – квалификационные характеристики) призваны способствовать правильному подбору и расстановке кадров, повышению их квалификации, аттестации работников, разделению труда между руководителями, специалистами,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w:t>
      </w:r>
    </w:p>
    <w:bookmarkEnd w:id="14"/>
    <w:bookmarkStart w:name="z21" w:id="15"/>
    <w:p>
      <w:pPr>
        <w:spacing w:after="0"/>
        <w:ind w:left="0"/>
        <w:jc w:val="both"/>
      </w:pPr>
      <w:r>
        <w:rPr>
          <w:rFonts w:ascii="Times New Roman"/>
          <w:b w:val="false"/>
          <w:i w:val="false"/>
          <w:color w:val="000000"/>
          <w:sz w:val="28"/>
        </w:rPr>
        <w:t xml:space="preserve">
      2. Квалификационные характеристики должностей специалистов: бухгалтера, экономиста, юриста, специалиста по кадрам, переводчика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 сентября 2016 года № 775 (зарегистрирован в Реестре государственной регистрации нормативных правовых актов под № 14281).</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руководителей и специалистов научной сферы, специалистов в области программного обеспечения, по государственным закупкам и иного инженерно-технического персонала определены в квалификационном справочнике должностей руководителей, специалистов и других служащих,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30 декабря 2020 года № 553 (зарегистрирован в Реестре государственной регистрации нормативных правовых актов под № 22003).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3.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bookmarkEnd w:id="16"/>
    <w:bookmarkStart w:name="z24" w:id="17"/>
    <w:p>
      <w:pPr>
        <w:spacing w:after="0"/>
        <w:ind w:left="0"/>
        <w:jc w:val="both"/>
      </w:pPr>
      <w:r>
        <w:rPr>
          <w:rFonts w:ascii="Times New Roman"/>
          <w:b w:val="false"/>
          <w:i w:val="false"/>
          <w:color w:val="000000"/>
          <w:sz w:val="28"/>
        </w:rPr>
        <w:t xml:space="preserve">
      4. Квалификационные характеристики разработаны Министерством сельского хозяйства Республики Казахстан. </w:t>
      </w:r>
    </w:p>
    <w:bookmarkEnd w:id="17"/>
    <w:bookmarkStart w:name="z25" w:id="18"/>
    <w:p>
      <w:pPr>
        <w:spacing w:after="0"/>
        <w:ind w:left="0"/>
        <w:jc w:val="left"/>
      </w:pPr>
      <w:r>
        <w:rPr>
          <w:rFonts w:ascii="Times New Roman"/>
          <w:b/>
          <w:i w:val="false"/>
          <w:color w:val="000000"/>
        </w:rPr>
        <w:t xml:space="preserve"> Глава 2. Типовые квалификационные характеристики должностей руководителей и специалистов организаций сельского хозяйства</w:t>
      </w:r>
    </w:p>
    <w:bookmarkEnd w:id="18"/>
    <w:bookmarkStart w:name="z26" w:id="19"/>
    <w:p>
      <w:pPr>
        <w:spacing w:after="0"/>
        <w:ind w:left="0"/>
        <w:jc w:val="left"/>
      </w:pPr>
      <w:r>
        <w:rPr>
          <w:rFonts w:ascii="Times New Roman"/>
          <w:b/>
          <w:i w:val="false"/>
          <w:color w:val="000000"/>
        </w:rPr>
        <w:t xml:space="preserve"> Раздел 1. Должности руководителей</w:t>
      </w:r>
    </w:p>
    <w:bookmarkEnd w:id="19"/>
    <w:bookmarkStart w:name="z27" w:id="20"/>
    <w:p>
      <w:pPr>
        <w:spacing w:after="0"/>
        <w:ind w:left="0"/>
        <w:jc w:val="left"/>
      </w:pPr>
      <w:r>
        <w:rPr>
          <w:rFonts w:ascii="Times New Roman"/>
          <w:b/>
          <w:i w:val="false"/>
          <w:color w:val="000000"/>
        </w:rPr>
        <w:t xml:space="preserve"> Параграф 1. Руководитель организации (филиала) в сельскохозяйственной отрасли</w:t>
      </w:r>
    </w:p>
    <w:bookmarkEnd w:id="20"/>
    <w:bookmarkStart w:name="z28" w:id="21"/>
    <w:p>
      <w:pPr>
        <w:spacing w:after="0"/>
        <w:ind w:left="0"/>
        <w:jc w:val="both"/>
      </w:pPr>
      <w:r>
        <w:rPr>
          <w:rFonts w:ascii="Times New Roman"/>
          <w:b w:val="false"/>
          <w:i w:val="false"/>
          <w:color w:val="000000"/>
          <w:sz w:val="28"/>
        </w:rPr>
        <w:t>
      6. Должностные обязанности:</w:t>
      </w:r>
    </w:p>
    <w:bookmarkEnd w:id="21"/>
    <w:bookmarkStart w:name="z29" w:id="22"/>
    <w:p>
      <w:pPr>
        <w:spacing w:after="0"/>
        <w:ind w:left="0"/>
        <w:jc w:val="both"/>
      </w:pPr>
      <w:r>
        <w:rPr>
          <w:rFonts w:ascii="Times New Roman"/>
          <w:b w:val="false"/>
          <w:i w:val="false"/>
          <w:color w:val="000000"/>
          <w:sz w:val="28"/>
        </w:rPr>
        <w:t>
      осуществляет руководство деятельностью организации (филиала) сельскохозяйственной сферы деятельности;</w:t>
      </w:r>
    </w:p>
    <w:bookmarkEnd w:id="22"/>
    <w:bookmarkStart w:name="z30" w:id="23"/>
    <w:p>
      <w:pPr>
        <w:spacing w:after="0"/>
        <w:ind w:left="0"/>
        <w:jc w:val="both"/>
      </w:pPr>
      <w:r>
        <w:rPr>
          <w:rFonts w:ascii="Times New Roman"/>
          <w:b w:val="false"/>
          <w:i w:val="false"/>
          <w:color w:val="000000"/>
          <w:sz w:val="28"/>
        </w:rPr>
        <w:t>
      обеспечивает сохранность и использование имущества организации (филиала);</w:t>
      </w:r>
    </w:p>
    <w:bookmarkEnd w:id="23"/>
    <w:bookmarkStart w:name="z31" w:id="24"/>
    <w:p>
      <w:pPr>
        <w:spacing w:after="0"/>
        <w:ind w:left="0"/>
        <w:jc w:val="both"/>
      </w:pPr>
      <w:r>
        <w:rPr>
          <w:rFonts w:ascii="Times New Roman"/>
          <w:b w:val="false"/>
          <w:i w:val="false"/>
          <w:color w:val="000000"/>
          <w:sz w:val="28"/>
        </w:rPr>
        <w:t>
      организует работу и взаимодействие структурных подразделений организации (филиала);</w:t>
      </w:r>
    </w:p>
    <w:bookmarkEnd w:id="24"/>
    <w:bookmarkStart w:name="z32" w:id="25"/>
    <w:p>
      <w:pPr>
        <w:spacing w:after="0"/>
        <w:ind w:left="0"/>
        <w:jc w:val="both"/>
      </w:pPr>
      <w:r>
        <w:rPr>
          <w:rFonts w:ascii="Times New Roman"/>
          <w:b w:val="false"/>
          <w:i w:val="false"/>
          <w:color w:val="000000"/>
          <w:sz w:val="28"/>
        </w:rPr>
        <w:t>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 показателей индикативных планов и бизнес-планов;</w:t>
      </w:r>
    </w:p>
    <w:bookmarkEnd w:id="25"/>
    <w:bookmarkStart w:name="z33" w:id="26"/>
    <w:p>
      <w:pPr>
        <w:spacing w:after="0"/>
        <w:ind w:left="0"/>
        <w:jc w:val="both"/>
      </w:pPr>
      <w:r>
        <w:rPr>
          <w:rFonts w:ascii="Times New Roman"/>
          <w:b w:val="false"/>
          <w:i w:val="false"/>
          <w:color w:val="000000"/>
          <w:sz w:val="28"/>
        </w:rPr>
        <w:t>
      организует производственно-хозяйственную деятельность на основе использования современной техники и передовых технологий, прогрессивных форм управления и организации труда;</w:t>
      </w:r>
    </w:p>
    <w:bookmarkEnd w:id="26"/>
    <w:bookmarkStart w:name="z34" w:id="27"/>
    <w:p>
      <w:pPr>
        <w:spacing w:after="0"/>
        <w:ind w:left="0"/>
        <w:jc w:val="both"/>
      </w:pPr>
      <w:r>
        <w:rPr>
          <w:rFonts w:ascii="Times New Roman"/>
          <w:b w:val="false"/>
          <w:i w:val="false"/>
          <w:color w:val="000000"/>
          <w:sz w:val="28"/>
        </w:rPr>
        <w:t>
      принимает меры по обеспечению организации (филиала) квалифицированными кадрами, рациональному использованию и развитию их профессиональных знаний и опыта;</w:t>
      </w:r>
    </w:p>
    <w:bookmarkEnd w:id="27"/>
    <w:bookmarkStart w:name="z35" w:id="28"/>
    <w:p>
      <w:pPr>
        <w:spacing w:after="0"/>
        <w:ind w:left="0"/>
        <w:jc w:val="both"/>
      </w:pPr>
      <w:r>
        <w:rPr>
          <w:rFonts w:ascii="Times New Roman"/>
          <w:b w:val="false"/>
          <w:i w:val="false"/>
          <w:color w:val="000000"/>
          <w:sz w:val="28"/>
        </w:rPr>
        <w:t>
      решает вопросы, касающиеся финансово-хозяйственной деятельности организации (филиала);</w:t>
      </w:r>
    </w:p>
    <w:bookmarkEnd w:id="28"/>
    <w:bookmarkStart w:name="z36" w:id="29"/>
    <w:p>
      <w:pPr>
        <w:spacing w:after="0"/>
        <w:ind w:left="0"/>
        <w:jc w:val="both"/>
      </w:pPr>
      <w:r>
        <w:rPr>
          <w:rFonts w:ascii="Times New Roman"/>
          <w:b w:val="false"/>
          <w:i w:val="false"/>
          <w:color w:val="000000"/>
          <w:sz w:val="28"/>
        </w:rPr>
        <w:t>
      утверждает штатное расписание, финансовый план, годовой отчет и годовой бухгалтерский баланс организации (филиала);</w:t>
      </w:r>
    </w:p>
    <w:bookmarkEnd w:id="29"/>
    <w:bookmarkStart w:name="z37" w:id="30"/>
    <w:p>
      <w:pPr>
        <w:spacing w:after="0"/>
        <w:ind w:left="0"/>
        <w:jc w:val="both"/>
      </w:pPr>
      <w:r>
        <w:rPr>
          <w:rFonts w:ascii="Times New Roman"/>
          <w:b w:val="false"/>
          <w:i w:val="false"/>
          <w:color w:val="000000"/>
          <w:sz w:val="28"/>
        </w:rPr>
        <w:t>
      обеспечивает работникам своевременную и в полном объеме выплату заработной платы;</w:t>
      </w:r>
    </w:p>
    <w:bookmarkEnd w:id="30"/>
    <w:bookmarkStart w:name="z38" w:id="31"/>
    <w:p>
      <w:pPr>
        <w:spacing w:after="0"/>
        <w:ind w:left="0"/>
        <w:jc w:val="both"/>
      </w:pPr>
      <w:r>
        <w:rPr>
          <w:rFonts w:ascii="Times New Roman"/>
          <w:b w:val="false"/>
          <w:i w:val="false"/>
          <w:color w:val="000000"/>
          <w:sz w:val="28"/>
        </w:rPr>
        <w:t>
      совершенствует организационно-управленческую структуру, формы и методы работы организации (филиала);</w:t>
      </w:r>
    </w:p>
    <w:bookmarkEnd w:id="31"/>
    <w:bookmarkStart w:name="z39" w:id="32"/>
    <w:p>
      <w:pPr>
        <w:spacing w:after="0"/>
        <w:ind w:left="0"/>
        <w:jc w:val="both"/>
      </w:pPr>
      <w:r>
        <w:rPr>
          <w:rFonts w:ascii="Times New Roman"/>
          <w:b w:val="false"/>
          <w:i w:val="false"/>
          <w:color w:val="000000"/>
          <w:sz w:val="28"/>
        </w:rPr>
        <w:t>
      обеспечивает соблюдение законности в деятельности организации (филиала);</w:t>
      </w:r>
    </w:p>
    <w:bookmarkEnd w:id="32"/>
    <w:bookmarkStart w:name="z40" w:id="33"/>
    <w:p>
      <w:pPr>
        <w:spacing w:after="0"/>
        <w:ind w:left="0"/>
        <w:jc w:val="both"/>
      </w:pPr>
      <w:r>
        <w:rPr>
          <w:rFonts w:ascii="Times New Roman"/>
          <w:b w:val="false"/>
          <w:i w:val="false"/>
          <w:color w:val="000000"/>
          <w:sz w:val="28"/>
        </w:rPr>
        <w:t>
      защищает имущественные интересы организации (филиала) в суде, арбитраже, государственных органах;</w:t>
      </w:r>
    </w:p>
    <w:bookmarkEnd w:id="33"/>
    <w:bookmarkStart w:name="z41" w:id="34"/>
    <w:p>
      <w:pPr>
        <w:spacing w:after="0"/>
        <w:ind w:left="0"/>
        <w:jc w:val="both"/>
      </w:pPr>
      <w:r>
        <w:rPr>
          <w:rFonts w:ascii="Times New Roman"/>
          <w:b w:val="false"/>
          <w:i w:val="false"/>
          <w:color w:val="000000"/>
          <w:sz w:val="28"/>
        </w:rPr>
        <w:t>
      организует и обеспечивает получение работниками организации (филиала) дополнительного профессионального образования (повышение квалификации, профессиональная переподготовка);</w:t>
      </w:r>
    </w:p>
    <w:bookmarkEnd w:id="34"/>
    <w:bookmarkStart w:name="z42" w:id="35"/>
    <w:p>
      <w:pPr>
        <w:spacing w:after="0"/>
        <w:ind w:left="0"/>
        <w:jc w:val="both"/>
      </w:pPr>
      <w:r>
        <w:rPr>
          <w:rFonts w:ascii="Times New Roman"/>
          <w:b w:val="false"/>
          <w:i w:val="false"/>
          <w:color w:val="000000"/>
          <w:sz w:val="28"/>
        </w:rPr>
        <w:t>
      принимает меры по обеспечению выполнения работниками организации (филиала) своих должностных обязанностей;</w:t>
      </w:r>
    </w:p>
    <w:bookmarkEnd w:id="35"/>
    <w:bookmarkStart w:name="z43" w:id="36"/>
    <w:p>
      <w:pPr>
        <w:spacing w:after="0"/>
        <w:ind w:left="0"/>
        <w:jc w:val="both"/>
      </w:pPr>
      <w:r>
        <w:rPr>
          <w:rFonts w:ascii="Times New Roman"/>
          <w:b w:val="false"/>
          <w:i w:val="false"/>
          <w:color w:val="000000"/>
          <w:sz w:val="28"/>
        </w:rPr>
        <w:t>
      обеспечивает выполнение работниками организации (филиала) правил внутреннего трудового распорядка, обеспечивает соблюдение правил и норм безопасности и охраны труда;</w:t>
      </w:r>
    </w:p>
    <w:bookmarkEnd w:id="36"/>
    <w:bookmarkStart w:name="z44" w:id="37"/>
    <w:p>
      <w:pPr>
        <w:spacing w:after="0"/>
        <w:ind w:left="0"/>
        <w:jc w:val="both"/>
      </w:pPr>
      <w:r>
        <w:rPr>
          <w:rFonts w:ascii="Times New Roman"/>
          <w:b w:val="false"/>
          <w:i w:val="false"/>
          <w:color w:val="000000"/>
          <w:sz w:val="28"/>
        </w:rPr>
        <w:t>
      принимает участие в конференциях, семинарах, выставках;</w:t>
      </w:r>
    </w:p>
    <w:bookmarkEnd w:id="37"/>
    <w:bookmarkStart w:name="z45" w:id="38"/>
    <w:p>
      <w:pPr>
        <w:spacing w:after="0"/>
        <w:ind w:left="0"/>
        <w:jc w:val="both"/>
      </w:pPr>
      <w:r>
        <w:rPr>
          <w:rFonts w:ascii="Times New Roman"/>
          <w:b w:val="false"/>
          <w:i w:val="false"/>
          <w:color w:val="000000"/>
          <w:sz w:val="28"/>
        </w:rPr>
        <w:t>
      обеспечивает проведение профилактических мероприятий по предупреждению производственного травматизма и профессиональных заболеваний;</w:t>
      </w:r>
    </w:p>
    <w:bookmarkEnd w:id="38"/>
    <w:bookmarkStart w:name="z46" w:id="39"/>
    <w:p>
      <w:pPr>
        <w:spacing w:after="0"/>
        <w:ind w:left="0"/>
        <w:jc w:val="both"/>
      </w:pPr>
      <w:r>
        <w:rPr>
          <w:rFonts w:ascii="Times New Roman"/>
          <w:b w:val="false"/>
          <w:i w:val="false"/>
          <w:color w:val="000000"/>
          <w:sz w:val="28"/>
        </w:rPr>
        <w:t xml:space="preserve">
      принимает меры направленные на борьбу с коррупцией в рамках своей компетенции, а также несет персональную ответственность за принятие мер по противодействию коррупции. </w:t>
      </w:r>
    </w:p>
    <w:bookmarkEnd w:id="39"/>
    <w:bookmarkStart w:name="z47" w:id="40"/>
    <w:p>
      <w:pPr>
        <w:spacing w:after="0"/>
        <w:ind w:left="0"/>
        <w:jc w:val="both"/>
      </w:pPr>
      <w:r>
        <w:rPr>
          <w:rFonts w:ascii="Times New Roman"/>
          <w:b w:val="false"/>
          <w:i w:val="false"/>
          <w:color w:val="000000"/>
          <w:sz w:val="28"/>
        </w:rPr>
        <w:t>
      7. Должен знать:</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Экологический кодекс </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(далее –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коррупции" (далее –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языках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(далее –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регламентирующие:</w:t>
      </w:r>
    </w:p>
    <w:p>
      <w:pPr>
        <w:spacing w:after="0"/>
        <w:ind w:left="0"/>
        <w:jc w:val="both"/>
      </w:pPr>
      <w:r>
        <w:rPr>
          <w:rFonts w:ascii="Times New Roman"/>
          <w:b w:val="false"/>
          <w:i w:val="false"/>
          <w:color w:val="000000"/>
          <w:sz w:val="28"/>
        </w:rPr>
        <w:t>
      производственно-хозяйственную и финансово-экономическую деятельность организации (филиала) и определяющие приоритетные направления развития экономики и соответствующего вида экономической деятельности;</w:t>
      </w:r>
    </w:p>
    <w:p>
      <w:pPr>
        <w:spacing w:after="0"/>
        <w:ind w:left="0"/>
        <w:jc w:val="both"/>
      </w:pPr>
      <w:r>
        <w:rPr>
          <w:rFonts w:ascii="Times New Roman"/>
          <w:b w:val="false"/>
          <w:i w:val="false"/>
          <w:color w:val="000000"/>
          <w:sz w:val="28"/>
        </w:rPr>
        <w:t>
      руководящие, нормативные, инструктивные и методические материалы по вопросам агропромышленного комплекса и производственной деятельности организации (филиала) сельскохозяйственной сферы деятельности;</w:t>
      </w:r>
    </w:p>
    <w:p>
      <w:pPr>
        <w:spacing w:after="0"/>
        <w:ind w:left="0"/>
        <w:jc w:val="both"/>
      </w:pPr>
      <w:r>
        <w:rPr>
          <w:rFonts w:ascii="Times New Roman"/>
          <w:b w:val="false"/>
          <w:i w:val="false"/>
          <w:color w:val="000000"/>
          <w:sz w:val="28"/>
        </w:rPr>
        <w:t>
      специализацию и особенности структуры организации (филиала);</w:t>
      </w:r>
    </w:p>
    <w:p>
      <w:pPr>
        <w:spacing w:after="0"/>
        <w:ind w:left="0"/>
        <w:jc w:val="both"/>
      </w:pPr>
      <w:r>
        <w:rPr>
          <w:rFonts w:ascii="Times New Roman"/>
          <w:b w:val="false"/>
          <w:i w:val="false"/>
          <w:color w:val="000000"/>
          <w:sz w:val="28"/>
        </w:rPr>
        <w:t>
      порядок составления и согласования бюджетной сметы доходов и расходов и сметы доходов и расходов по средствам, полученным от приносящей доход деятельности организации (филиала), методы хозяйствования и управления организацией (филиалом), достижения науки и передового опыта в соответствующей отрасли сельского хозяйства, основы трудового, гражданского, административного и уголовного законодательства, основы экономики, организации труда и управления, правила внутреннего трудового распорядка, правил по безопасности и охране труда и пожарной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xml:space="preserve">
      8. Требования к квалификации: </w:t>
      </w:r>
    </w:p>
    <w:bookmarkEnd w:id="41"/>
    <w:bookmarkStart w:name="z60" w:id="42"/>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бизнес и управление и/или право и/или социальные науки и/или растениеводство и/или животноводство и/или ветеринария и стаж работы на руководящих должностях не менее 5 лет.</w:t>
      </w:r>
    </w:p>
    <w:bookmarkEnd w:id="42"/>
    <w:bookmarkStart w:name="z61" w:id="43"/>
    <w:p>
      <w:pPr>
        <w:spacing w:after="0"/>
        <w:ind w:left="0"/>
        <w:jc w:val="left"/>
      </w:pPr>
      <w:r>
        <w:rPr>
          <w:rFonts w:ascii="Times New Roman"/>
          <w:b/>
          <w:i w:val="false"/>
          <w:color w:val="000000"/>
        </w:rPr>
        <w:t xml:space="preserve"> Параграф 2. Заместитель руководителя организации (филиала) в сельскохозяйственной отрасли</w:t>
      </w:r>
    </w:p>
    <w:bookmarkEnd w:id="43"/>
    <w:bookmarkStart w:name="z62" w:id="44"/>
    <w:p>
      <w:pPr>
        <w:spacing w:after="0"/>
        <w:ind w:left="0"/>
        <w:jc w:val="both"/>
      </w:pPr>
      <w:r>
        <w:rPr>
          <w:rFonts w:ascii="Times New Roman"/>
          <w:b w:val="false"/>
          <w:i w:val="false"/>
          <w:color w:val="000000"/>
          <w:sz w:val="28"/>
        </w:rPr>
        <w:t>
      9. Должностные обязанности:</w:t>
      </w:r>
    </w:p>
    <w:bookmarkEnd w:id="44"/>
    <w:bookmarkStart w:name="z63" w:id="45"/>
    <w:p>
      <w:pPr>
        <w:spacing w:after="0"/>
        <w:ind w:left="0"/>
        <w:jc w:val="both"/>
      </w:pPr>
      <w:r>
        <w:rPr>
          <w:rFonts w:ascii="Times New Roman"/>
          <w:b w:val="false"/>
          <w:i w:val="false"/>
          <w:color w:val="000000"/>
          <w:sz w:val="28"/>
        </w:rPr>
        <w:t>
      осуществляет руководство деятельностью структурного подразделения, организует и координирует его работу, принимает решения по вопросам в соответствии с основными задачами и функциями подразделения;</w:t>
      </w:r>
    </w:p>
    <w:bookmarkEnd w:id="45"/>
    <w:bookmarkStart w:name="z64" w:id="46"/>
    <w:p>
      <w:pPr>
        <w:spacing w:after="0"/>
        <w:ind w:left="0"/>
        <w:jc w:val="both"/>
      </w:pPr>
      <w:r>
        <w:rPr>
          <w:rFonts w:ascii="Times New Roman"/>
          <w:b w:val="false"/>
          <w:i w:val="false"/>
          <w:color w:val="000000"/>
          <w:sz w:val="28"/>
        </w:rPr>
        <w:t>
      участвует в определении и реализации политики организации, стратегии развития по проблемам, являющимся предметом деятельности подразделения;</w:t>
      </w:r>
    </w:p>
    <w:bookmarkEnd w:id="46"/>
    <w:bookmarkStart w:name="z65" w:id="47"/>
    <w:p>
      <w:pPr>
        <w:spacing w:after="0"/>
        <w:ind w:left="0"/>
        <w:jc w:val="both"/>
      </w:pPr>
      <w:r>
        <w:rPr>
          <w:rFonts w:ascii="Times New Roman"/>
          <w:b w:val="false"/>
          <w:i w:val="false"/>
          <w:color w:val="000000"/>
          <w:sz w:val="28"/>
        </w:rPr>
        <w:t>
      руководит разработкой планов мероприятий, инструктивных и методических документов;</w:t>
      </w:r>
    </w:p>
    <w:bookmarkEnd w:id="47"/>
    <w:bookmarkStart w:name="z66" w:id="48"/>
    <w:p>
      <w:pPr>
        <w:spacing w:after="0"/>
        <w:ind w:left="0"/>
        <w:jc w:val="both"/>
      </w:pPr>
      <w:r>
        <w:rPr>
          <w:rFonts w:ascii="Times New Roman"/>
          <w:b w:val="false"/>
          <w:i w:val="false"/>
          <w:color w:val="000000"/>
          <w:sz w:val="28"/>
        </w:rPr>
        <w:t>
      анализирует результаты производственно-хозяйственной деятельности подразделения;</w:t>
      </w:r>
    </w:p>
    <w:bookmarkEnd w:id="48"/>
    <w:bookmarkStart w:name="z67" w:id="49"/>
    <w:p>
      <w:pPr>
        <w:spacing w:after="0"/>
        <w:ind w:left="0"/>
        <w:jc w:val="both"/>
      </w:pPr>
      <w:r>
        <w:rPr>
          <w:rFonts w:ascii="Times New Roman"/>
          <w:b w:val="false"/>
          <w:i w:val="false"/>
          <w:color w:val="000000"/>
          <w:sz w:val="28"/>
        </w:rPr>
        <w:t>
      рассматривает и принимает решения по поступающим в подразделение документам и материалам, определяет порядок работы с ними;</w:t>
      </w:r>
    </w:p>
    <w:bookmarkEnd w:id="49"/>
    <w:bookmarkStart w:name="z68" w:id="50"/>
    <w:p>
      <w:pPr>
        <w:spacing w:after="0"/>
        <w:ind w:left="0"/>
        <w:jc w:val="both"/>
      </w:pPr>
      <w:r>
        <w:rPr>
          <w:rFonts w:ascii="Times New Roman"/>
          <w:b w:val="false"/>
          <w:i w:val="false"/>
          <w:color w:val="000000"/>
          <w:sz w:val="28"/>
        </w:rPr>
        <w:t>
      дает заключения по проектам документов, поступающим в подразделение для согласования вопросов, являющихся предметом деятельности подразделения;</w:t>
      </w:r>
    </w:p>
    <w:bookmarkEnd w:id="50"/>
    <w:bookmarkStart w:name="z69" w:id="51"/>
    <w:p>
      <w:pPr>
        <w:spacing w:after="0"/>
        <w:ind w:left="0"/>
        <w:jc w:val="both"/>
      </w:pPr>
      <w:r>
        <w:rPr>
          <w:rFonts w:ascii="Times New Roman"/>
          <w:b w:val="false"/>
          <w:i w:val="false"/>
          <w:color w:val="000000"/>
          <w:sz w:val="28"/>
        </w:rPr>
        <w:t>
      организует ход реализации управленческих решений, их методологическое обеспечение, анализирует иные документы, принимаемые вышестоящим руководством;</w:t>
      </w:r>
    </w:p>
    <w:bookmarkEnd w:id="51"/>
    <w:bookmarkStart w:name="z70" w:id="52"/>
    <w:p>
      <w:pPr>
        <w:spacing w:after="0"/>
        <w:ind w:left="0"/>
        <w:jc w:val="both"/>
      </w:pPr>
      <w:r>
        <w:rPr>
          <w:rFonts w:ascii="Times New Roman"/>
          <w:b w:val="false"/>
          <w:i w:val="false"/>
          <w:color w:val="000000"/>
          <w:sz w:val="28"/>
        </w:rPr>
        <w:t>
      вносит на рассмотрение вышестоящим органам управления доклады, предложения, проекты решений по вопросам, входящим в компетенцию подразделения;</w:t>
      </w:r>
    </w:p>
    <w:bookmarkEnd w:id="52"/>
    <w:bookmarkStart w:name="z71" w:id="53"/>
    <w:p>
      <w:pPr>
        <w:spacing w:after="0"/>
        <w:ind w:left="0"/>
        <w:jc w:val="both"/>
      </w:pPr>
      <w:r>
        <w:rPr>
          <w:rFonts w:ascii="Times New Roman"/>
          <w:b w:val="false"/>
          <w:i w:val="false"/>
          <w:color w:val="000000"/>
          <w:sz w:val="28"/>
        </w:rPr>
        <w:t>
      руководит и непосредственно участвует в организации и проведении семинаров, совещаний, консультаций по вопросам деятельности подразделения;</w:t>
      </w:r>
    </w:p>
    <w:bookmarkEnd w:id="53"/>
    <w:bookmarkStart w:name="z72" w:id="54"/>
    <w:p>
      <w:pPr>
        <w:spacing w:after="0"/>
        <w:ind w:left="0"/>
        <w:jc w:val="both"/>
      </w:pPr>
      <w:r>
        <w:rPr>
          <w:rFonts w:ascii="Times New Roman"/>
          <w:b w:val="false"/>
          <w:i w:val="false"/>
          <w:color w:val="000000"/>
          <w:sz w:val="28"/>
        </w:rPr>
        <w:t>
      распределяет должностные обязанности между подчиненными работниками;</w:t>
      </w:r>
    </w:p>
    <w:bookmarkEnd w:id="54"/>
    <w:bookmarkStart w:name="z73" w:id="55"/>
    <w:p>
      <w:pPr>
        <w:spacing w:after="0"/>
        <w:ind w:left="0"/>
        <w:jc w:val="both"/>
      </w:pPr>
      <w:r>
        <w:rPr>
          <w:rFonts w:ascii="Times New Roman"/>
          <w:b w:val="false"/>
          <w:i w:val="false"/>
          <w:color w:val="000000"/>
          <w:sz w:val="28"/>
        </w:rPr>
        <w:t>
      дает распоряжения подчиненным работникам и анализирует результаты их работы;</w:t>
      </w:r>
    </w:p>
    <w:bookmarkEnd w:id="55"/>
    <w:bookmarkStart w:name="z74" w:id="56"/>
    <w:p>
      <w:pPr>
        <w:spacing w:after="0"/>
        <w:ind w:left="0"/>
        <w:jc w:val="both"/>
      </w:pPr>
      <w:r>
        <w:rPr>
          <w:rFonts w:ascii="Times New Roman"/>
          <w:b w:val="false"/>
          <w:i w:val="false"/>
          <w:color w:val="000000"/>
          <w:sz w:val="28"/>
        </w:rPr>
        <w:t>
      создает условия для повышения квалификации подчиненных работников;</w:t>
      </w:r>
    </w:p>
    <w:bookmarkEnd w:id="56"/>
    <w:bookmarkStart w:name="z75" w:id="57"/>
    <w:p>
      <w:pPr>
        <w:spacing w:after="0"/>
        <w:ind w:left="0"/>
        <w:jc w:val="both"/>
      </w:pPr>
      <w:r>
        <w:rPr>
          <w:rFonts w:ascii="Times New Roman"/>
          <w:b w:val="false"/>
          <w:i w:val="false"/>
          <w:color w:val="000000"/>
          <w:sz w:val="28"/>
        </w:rPr>
        <w:t>
      взаимодействует с уполномоченными государственными органами, сторонними организациями, структурными подразделениями организации по решению вопросов, входящих в компетенцию подразделения;</w:t>
      </w:r>
    </w:p>
    <w:bookmarkEnd w:id="57"/>
    <w:bookmarkStart w:name="z76" w:id="58"/>
    <w:p>
      <w:pPr>
        <w:spacing w:after="0"/>
        <w:ind w:left="0"/>
        <w:jc w:val="both"/>
      </w:pPr>
      <w:r>
        <w:rPr>
          <w:rFonts w:ascii="Times New Roman"/>
          <w:b w:val="false"/>
          <w:i w:val="false"/>
          <w:color w:val="000000"/>
          <w:sz w:val="28"/>
        </w:rPr>
        <w:t>
      обеспечивает рациональное использование материальных, финансовых и трудовых ресурсов подразделения;</w:t>
      </w:r>
    </w:p>
    <w:bookmarkEnd w:id="58"/>
    <w:bookmarkStart w:name="z77" w:id="59"/>
    <w:p>
      <w:pPr>
        <w:spacing w:after="0"/>
        <w:ind w:left="0"/>
        <w:jc w:val="both"/>
      </w:pPr>
      <w:r>
        <w:rPr>
          <w:rFonts w:ascii="Times New Roman"/>
          <w:b w:val="false"/>
          <w:i w:val="false"/>
          <w:color w:val="000000"/>
          <w:sz w:val="28"/>
        </w:rPr>
        <w:t>
      проводит работу по защите информации, являющейся государственной, коммерческой и служебной тайной;</w:t>
      </w:r>
    </w:p>
    <w:bookmarkEnd w:id="59"/>
    <w:bookmarkStart w:name="z78" w:id="60"/>
    <w:p>
      <w:pPr>
        <w:spacing w:after="0"/>
        <w:ind w:left="0"/>
        <w:jc w:val="both"/>
      </w:pPr>
      <w:r>
        <w:rPr>
          <w:rFonts w:ascii="Times New Roman"/>
          <w:b w:val="false"/>
          <w:i w:val="false"/>
          <w:color w:val="000000"/>
          <w:sz w:val="28"/>
        </w:rPr>
        <w:t>
      вносит предложения руководству организации по совершенствованию работы подразделения, о поощрении, наложении взысканий на подчиненных работников;</w:t>
      </w:r>
    </w:p>
    <w:bookmarkEnd w:id="60"/>
    <w:bookmarkStart w:name="z79" w:id="61"/>
    <w:p>
      <w:pPr>
        <w:spacing w:after="0"/>
        <w:ind w:left="0"/>
        <w:jc w:val="both"/>
      </w:pPr>
      <w:r>
        <w:rPr>
          <w:rFonts w:ascii="Times New Roman"/>
          <w:b w:val="false"/>
          <w:i w:val="false"/>
          <w:color w:val="000000"/>
          <w:sz w:val="28"/>
        </w:rPr>
        <w:t>
      обеспечивает учет результатов работы подразделения, ведение и своевременное представление установленной отчетности;</w:t>
      </w:r>
    </w:p>
    <w:bookmarkEnd w:id="61"/>
    <w:bookmarkStart w:name="z80" w:id="62"/>
    <w:p>
      <w:pPr>
        <w:spacing w:after="0"/>
        <w:ind w:left="0"/>
        <w:jc w:val="both"/>
      </w:pPr>
      <w:r>
        <w:rPr>
          <w:rFonts w:ascii="Times New Roman"/>
          <w:b w:val="false"/>
          <w:i w:val="false"/>
          <w:color w:val="000000"/>
          <w:sz w:val="28"/>
        </w:rPr>
        <w:t>
      обеспечивает соблюдение подчиненными работниками правил и норм безопасности и охране труда, производственной и трудовой дисциплины, правил внутреннего трудового распорядка;</w:t>
      </w:r>
    </w:p>
    <w:bookmarkEnd w:id="62"/>
    <w:bookmarkStart w:name="z81" w:id="63"/>
    <w:p>
      <w:pPr>
        <w:spacing w:after="0"/>
        <w:ind w:left="0"/>
        <w:jc w:val="both"/>
      </w:pPr>
      <w:r>
        <w:rPr>
          <w:rFonts w:ascii="Times New Roman"/>
          <w:b w:val="false"/>
          <w:i w:val="false"/>
          <w:color w:val="000000"/>
          <w:sz w:val="28"/>
        </w:rPr>
        <w:t xml:space="preserve">
      принимает меры направленные на борьбу с коррупцией в рамках своей компетенции, а также несет персональную ответственность за принятие мер по противодействию коррупции. </w:t>
      </w:r>
    </w:p>
    <w:bookmarkEnd w:id="63"/>
    <w:bookmarkStart w:name="z82" w:id="64"/>
    <w:p>
      <w:pPr>
        <w:spacing w:after="0"/>
        <w:ind w:left="0"/>
        <w:jc w:val="both"/>
      </w:pPr>
      <w:r>
        <w:rPr>
          <w:rFonts w:ascii="Times New Roman"/>
          <w:b w:val="false"/>
          <w:i w:val="false"/>
          <w:color w:val="000000"/>
          <w:sz w:val="28"/>
        </w:rPr>
        <w:t>
      10. Должен знать:</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 </w:t>
      </w:r>
    </w:p>
    <w:bookmarkStart w:name="z89" w:id="65"/>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регламентирующие деятельность подразделения (организации), научные и практические вопросы в соответствующей области знаний исходя из задач и функций организации и сферы деятельности подразделения, а также смежные с основной деятельностью, отечественный и зарубежный опыт по решению вопросов, входящих в компетенцию подразделения, основы трудового, гражданского, административного и уголовного законодательства, экономику, организацию труда и управления, современные средства коммуникации и связи, вычислительной техники, правила их эксплуатации, правила внутреннего трудового распорядка, требования по охране труда и пожарной безопасности.</w:t>
      </w:r>
    </w:p>
    <w:bookmarkEnd w:id="65"/>
    <w:bookmarkStart w:name="z90" w:id="66"/>
    <w:p>
      <w:pPr>
        <w:spacing w:after="0"/>
        <w:ind w:left="0"/>
        <w:jc w:val="both"/>
      </w:pPr>
      <w:r>
        <w:rPr>
          <w:rFonts w:ascii="Times New Roman"/>
          <w:b w:val="false"/>
          <w:i w:val="false"/>
          <w:color w:val="000000"/>
          <w:sz w:val="28"/>
        </w:rPr>
        <w:t>
      11. Требования к квалификации:</w:t>
      </w:r>
    </w:p>
    <w:bookmarkEnd w:id="66"/>
    <w:bookmarkStart w:name="z91" w:id="67"/>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бизнес и управление и/или право (юриспруденция, международное право) и/или социальные науки (экономика, менеджмент, учет и аудит, финансы, государственное и местное управление, маркетинг) и/или растениеводство и/или животноводство и/или ветеринария и стаж работы по направлению профессиональной деятельности не менее 4 лет.</w:t>
      </w:r>
    </w:p>
    <w:bookmarkEnd w:id="67"/>
    <w:bookmarkStart w:name="z92" w:id="68"/>
    <w:p>
      <w:pPr>
        <w:spacing w:after="0"/>
        <w:ind w:left="0"/>
        <w:jc w:val="left"/>
      </w:pPr>
      <w:r>
        <w:rPr>
          <w:rFonts w:ascii="Times New Roman"/>
          <w:b/>
          <w:i w:val="false"/>
          <w:color w:val="000000"/>
        </w:rPr>
        <w:t xml:space="preserve"> Параграф 3. Руководитель структурного подразделения организации (филиала) в сельскохозяйственной отрасли</w:t>
      </w:r>
    </w:p>
    <w:bookmarkEnd w:id="68"/>
    <w:bookmarkStart w:name="z93" w:id="69"/>
    <w:p>
      <w:pPr>
        <w:spacing w:after="0"/>
        <w:ind w:left="0"/>
        <w:jc w:val="both"/>
      </w:pPr>
      <w:r>
        <w:rPr>
          <w:rFonts w:ascii="Times New Roman"/>
          <w:b w:val="false"/>
          <w:i w:val="false"/>
          <w:color w:val="000000"/>
          <w:sz w:val="28"/>
        </w:rPr>
        <w:t>
      12. Должностные обязанности:</w:t>
      </w:r>
    </w:p>
    <w:bookmarkEnd w:id="69"/>
    <w:bookmarkStart w:name="z94" w:id="70"/>
    <w:p>
      <w:pPr>
        <w:spacing w:after="0"/>
        <w:ind w:left="0"/>
        <w:jc w:val="both"/>
      </w:pPr>
      <w:r>
        <w:rPr>
          <w:rFonts w:ascii="Times New Roman"/>
          <w:b w:val="false"/>
          <w:i w:val="false"/>
          <w:color w:val="000000"/>
          <w:sz w:val="28"/>
        </w:rPr>
        <w:t>
      осуществляет руководство деятельностью структурного подразделения, организует и координирует его работу, принимает решения по вопросам в соответствии с основными задачами и функциями подразделения;</w:t>
      </w:r>
    </w:p>
    <w:bookmarkEnd w:id="70"/>
    <w:bookmarkStart w:name="z95" w:id="71"/>
    <w:p>
      <w:pPr>
        <w:spacing w:after="0"/>
        <w:ind w:left="0"/>
        <w:jc w:val="both"/>
      </w:pPr>
      <w:r>
        <w:rPr>
          <w:rFonts w:ascii="Times New Roman"/>
          <w:b w:val="false"/>
          <w:i w:val="false"/>
          <w:color w:val="000000"/>
          <w:sz w:val="28"/>
        </w:rPr>
        <w:t>
      участвует в определении и реализации политики организации, стратегии развития по проблемам, являющимся предметом деятельности подразделения;</w:t>
      </w:r>
    </w:p>
    <w:bookmarkEnd w:id="71"/>
    <w:bookmarkStart w:name="z96" w:id="72"/>
    <w:p>
      <w:pPr>
        <w:spacing w:after="0"/>
        <w:ind w:left="0"/>
        <w:jc w:val="both"/>
      </w:pPr>
      <w:r>
        <w:rPr>
          <w:rFonts w:ascii="Times New Roman"/>
          <w:b w:val="false"/>
          <w:i w:val="false"/>
          <w:color w:val="000000"/>
          <w:sz w:val="28"/>
        </w:rPr>
        <w:t>
      руководит разработкой планов мероприятий, инструктивных и методических документов;</w:t>
      </w:r>
    </w:p>
    <w:bookmarkEnd w:id="72"/>
    <w:bookmarkStart w:name="z97" w:id="73"/>
    <w:p>
      <w:pPr>
        <w:spacing w:after="0"/>
        <w:ind w:left="0"/>
        <w:jc w:val="both"/>
      </w:pPr>
      <w:r>
        <w:rPr>
          <w:rFonts w:ascii="Times New Roman"/>
          <w:b w:val="false"/>
          <w:i w:val="false"/>
          <w:color w:val="000000"/>
          <w:sz w:val="28"/>
        </w:rPr>
        <w:t>
      анализирует результаты производственно-хозяйственной деятельности подразделения;</w:t>
      </w:r>
    </w:p>
    <w:bookmarkEnd w:id="73"/>
    <w:bookmarkStart w:name="z98" w:id="74"/>
    <w:p>
      <w:pPr>
        <w:spacing w:after="0"/>
        <w:ind w:left="0"/>
        <w:jc w:val="both"/>
      </w:pPr>
      <w:r>
        <w:rPr>
          <w:rFonts w:ascii="Times New Roman"/>
          <w:b w:val="false"/>
          <w:i w:val="false"/>
          <w:color w:val="000000"/>
          <w:sz w:val="28"/>
        </w:rPr>
        <w:t>
      рассматривает и принимает решения по поступающим в подразделение документам и материалам, определяет порядок работы с ними;</w:t>
      </w:r>
    </w:p>
    <w:bookmarkEnd w:id="74"/>
    <w:bookmarkStart w:name="z99" w:id="75"/>
    <w:p>
      <w:pPr>
        <w:spacing w:after="0"/>
        <w:ind w:left="0"/>
        <w:jc w:val="both"/>
      </w:pPr>
      <w:r>
        <w:rPr>
          <w:rFonts w:ascii="Times New Roman"/>
          <w:b w:val="false"/>
          <w:i w:val="false"/>
          <w:color w:val="000000"/>
          <w:sz w:val="28"/>
        </w:rPr>
        <w:t>
      дает заключения по проектам документов, поступающим в подразделение для согласования вопросов, являющихся предметом деятельности подразделения;</w:t>
      </w:r>
    </w:p>
    <w:bookmarkEnd w:id="75"/>
    <w:bookmarkStart w:name="z100" w:id="76"/>
    <w:p>
      <w:pPr>
        <w:spacing w:after="0"/>
        <w:ind w:left="0"/>
        <w:jc w:val="both"/>
      </w:pPr>
      <w:r>
        <w:rPr>
          <w:rFonts w:ascii="Times New Roman"/>
          <w:b w:val="false"/>
          <w:i w:val="false"/>
          <w:color w:val="000000"/>
          <w:sz w:val="28"/>
        </w:rPr>
        <w:t>
      организует ход реализации управленческих решений, их методологическое обеспечение, анализирует иные документы, принимаемые вышестоящим руководством;</w:t>
      </w:r>
    </w:p>
    <w:bookmarkEnd w:id="76"/>
    <w:bookmarkStart w:name="z101" w:id="77"/>
    <w:p>
      <w:pPr>
        <w:spacing w:after="0"/>
        <w:ind w:left="0"/>
        <w:jc w:val="both"/>
      </w:pPr>
      <w:r>
        <w:rPr>
          <w:rFonts w:ascii="Times New Roman"/>
          <w:b w:val="false"/>
          <w:i w:val="false"/>
          <w:color w:val="000000"/>
          <w:sz w:val="28"/>
        </w:rPr>
        <w:t>
      вносит на рассмотрение вышестоящим органам управления доклады, предложения, проекты решений по вопросам, входящим в компетенцию подразделения;</w:t>
      </w:r>
    </w:p>
    <w:bookmarkEnd w:id="77"/>
    <w:bookmarkStart w:name="z102" w:id="78"/>
    <w:p>
      <w:pPr>
        <w:spacing w:after="0"/>
        <w:ind w:left="0"/>
        <w:jc w:val="both"/>
      </w:pPr>
      <w:r>
        <w:rPr>
          <w:rFonts w:ascii="Times New Roman"/>
          <w:b w:val="false"/>
          <w:i w:val="false"/>
          <w:color w:val="000000"/>
          <w:sz w:val="28"/>
        </w:rPr>
        <w:t>
      руководит и непосредственно участвует в организации и проведении семинаров, совещаний, консультаций по вопросам деятельности подразделения;</w:t>
      </w:r>
    </w:p>
    <w:bookmarkEnd w:id="78"/>
    <w:bookmarkStart w:name="z103" w:id="79"/>
    <w:p>
      <w:pPr>
        <w:spacing w:after="0"/>
        <w:ind w:left="0"/>
        <w:jc w:val="both"/>
      </w:pPr>
      <w:r>
        <w:rPr>
          <w:rFonts w:ascii="Times New Roman"/>
          <w:b w:val="false"/>
          <w:i w:val="false"/>
          <w:color w:val="000000"/>
          <w:sz w:val="28"/>
        </w:rPr>
        <w:t>
      распределяет должностные обязанности между подчиненными работниками;</w:t>
      </w:r>
    </w:p>
    <w:bookmarkEnd w:id="79"/>
    <w:bookmarkStart w:name="z104" w:id="80"/>
    <w:p>
      <w:pPr>
        <w:spacing w:after="0"/>
        <w:ind w:left="0"/>
        <w:jc w:val="both"/>
      </w:pPr>
      <w:r>
        <w:rPr>
          <w:rFonts w:ascii="Times New Roman"/>
          <w:b w:val="false"/>
          <w:i w:val="false"/>
          <w:color w:val="000000"/>
          <w:sz w:val="28"/>
        </w:rPr>
        <w:t>
      дает распоряжения подчиненным работникам и анализирует результаты их работы;</w:t>
      </w:r>
    </w:p>
    <w:bookmarkEnd w:id="80"/>
    <w:bookmarkStart w:name="z105" w:id="81"/>
    <w:p>
      <w:pPr>
        <w:spacing w:after="0"/>
        <w:ind w:left="0"/>
        <w:jc w:val="both"/>
      </w:pPr>
      <w:r>
        <w:rPr>
          <w:rFonts w:ascii="Times New Roman"/>
          <w:b w:val="false"/>
          <w:i w:val="false"/>
          <w:color w:val="000000"/>
          <w:sz w:val="28"/>
        </w:rPr>
        <w:t>
      создает условия для повышения квалификации подчиненных работников;</w:t>
      </w:r>
    </w:p>
    <w:bookmarkEnd w:id="81"/>
    <w:bookmarkStart w:name="z106" w:id="82"/>
    <w:p>
      <w:pPr>
        <w:spacing w:after="0"/>
        <w:ind w:left="0"/>
        <w:jc w:val="both"/>
      </w:pPr>
      <w:r>
        <w:rPr>
          <w:rFonts w:ascii="Times New Roman"/>
          <w:b w:val="false"/>
          <w:i w:val="false"/>
          <w:color w:val="000000"/>
          <w:sz w:val="28"/>
        </w:rPr>
        <w:t>
      взаимодействует с уполномоченными государственными органами, сторонними организациями, структурными подразделениями организации по решению вопросов, входящих в компетенцию подразделения;</w:t>
      </w:r>
    </w:p>
    <w:bookmarkEnd w:id="82"/>
    <w:bookmarkStart w:name="z107" w:id="83"/>
    <w:p>
      <w:pPr>
        <w:spacing w:after="0"/>
        <w:ind w:left="0"/>
        <w:jc w:val="both"/>
      </w:pPr>
      <w:r>
        <w:rPr>
          <w:rFonts w:ascii="Times New Roman"/>
          <w:b w:val="false"/>
          <w:i w:val="false"/>
          <w:color w:val="000000"/>
          <w:sz w:val="28"/>
        </w:rPr>
        <w:t>
      обеспечивает рациональное использование материальных, финансовых и трудовых ресурсов подразделения;</w:t>
      </w:r>
    </w:p>
    <w:bookmarkEnd w:id="83"/>
    <w:bookmarkStart w:name="z108" w:id="84"/>
    <w:p>
      <w:pPr>
        <w:spacing w:after="0"/>
        <w:ind w:left="0"/>
        <w:jc w:val="both"/>
      </w:pPr>
      <w:r>
        <w:rPr>
          <w:rFonts w:ascii="Times New Roman"/>
          <w:b w:val="false"/>
          <w:i w:val="false"/>
          <w:color w:val="000000"/>
          <w:sz w:val="28"/>
        </w:rPr>
        <w:t>
      проводит работу по защите информации, являющейся государственной, коммерческой и служебной тайной;</w:t>
      </w:r>
    </w:p>
    <w:bookmarkEnd w:id="84"/>
    <w:bookmarkStart w:name="z109" w:id="85"/>
    <w:p>
      <w:pPr>
        <w:spacing w:after="0"/>
        <w:ind w:left="0"/>
        <w:jc w:val="both"/>
      </w:pPr>
      <w:r>
        <w:rPr>
          <w:rFonts w:ascii="Times New Roman"/>
          <w:b w:val="false"/>
          <w:i w:val="false"/>
          <w:color w:val="000000"/>
          <w:sz w:val="28"/>
        </w:rPr>
        <w:t>
      вносит предложения руководству организации по совершенствованию работы подразделения, о поощрении, наложении взысканий на подчиненных работников;</w:t>
      </w:r>
    </w:p>
    <w:bookmarkEnd w:id="85"/>
    <w:bookmarkStart w:name="z110" w:id="86"/>
    <w:p>
      <w:pPr>
        <w:spacing w:after="0"/>
        <w:ind w:left="0"/>
        <w:jc w:val="both"/>
      </w:pPr>
      <w:r>
        <w:rPr>
          <w:rFonts w:ascii="Times New Roman"/>
          <w:b w:val="false"/>
          <w:i w:val="false"/>
          <w:color w:val="000000"/>
          <w:sz w:val="28"/>
        </w:rPr>
        <w:t>
      обеспечивает учет результатов работы подразделения, ведение и своевременное представление установленной отчетности;</w:t>
      </w:r>
    </w:p>
    <w:bookmarkEnd w:id="86"/>
    <w:bookmarkStart w:name="z111" w:id="87"/>
    <w:p>
      <w:pPr>
        <w:spacing w:after="0"/>
        <w:ind w:left="0"/>
        <w:jc w:val="both"/>
      </w:pPr>
      <w:r>
        <w:rPr>
          <w:rFonts w:ascii="Times New Roman"/>
          <w:b w:val="false"/>
          <w:i w:val="false"/>
          <w:color w:val="000000"/>
          <w:sz w:val="28"/>
        </w:rPr>
        <w:t>
      обеспечивает соблюдение подчиненными работниками правил и норм безопасности и охране труда, производственной и трудовой дисциплины, правил внутреннего трудового распорядка;</w:t>
      </w:r>
    </w:p>
    <w:bookmarkEnd w:id="87"/>
    <w:bookmarkStart w:name="z112" w:id="88"/>
    <w:p>
      <w:pPr>
        <w:spacing w:after="0"/>
        <w:ind w:left="0"/>
        <w:jc w:val="both"/>
      </w:pPr>
      <w:r>
        <w:rPr>
          <w:rFonts w:ascii="Times New Roman"/>
          <w:b w:val="false"/>
          <w:i w:val="false"/>
          <w:color w:val="000000"/>
          <w:sz w:val="28"/>
        </w:rPr>
        <w:t xml:space="preserve">
      принимает меры направленные на борьбу с коррупцией в рамках своей компетенции, а также несет персональную ответственность за принятие мер по противодействию коррупции. </w:t>
      </w:r>
    </w:p>
    <w:bookmarkEnd w:id="88"/>
    <w:bookmarkStart w:name="z113" w:id="89"/>
    <w:p>
      <w:pPr>
        <w:spacing w:after="0"/>
        <w:ind w:left="0"/>
        <w:jc w:val="both"/>
      </w:pPr>
      <w:r>
        <w:rPr>
          <w:rFonts w:ascii="Times New Roman"/>
          <w:b w:val="false"/>
          <w:i w:val="false"/>
          <w:color w:val="000000"/>
          <w:sz w:val="28"/>
        </w:rPr>
        <w:t>
      13. Должен знать: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 </w:t>
      </w:r>
    </w:p>
    <w:bookmarkStart w:name="z120" w:id="90"/>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регламентирующие деятельность подразделения (организации), научные и практические вопросы в соответствующей области знаний исходя из задач и функций организации и сферы деятельности подразделения, а также смежные с основной деятельностью, отечественный и зарубежный опыт по решению вопросов, входящих в компетенцию подразделения, основы трудового, гражданского, административного и уголовного законодательства, экономику, организацию труда и управления, современные средства коммуникации и связи, вычислительной техники, правила их эксплуатации, правила внутреннего трудового распорядка, требования по охране труда и пожарной безопасности.</w:t>
      </w:r>
    </w:p>
    <w:bookmarkEnd w:id="90"/>
    <w:bookmarkStart w:name="z121" w:id="91"/>
    <w:p>
      <w:pPr>
        <w:spacing w:after="0"/>
        <w:ind w:left="0"/>
        <w:jc w:val="both"/>
      </w:pPr>
      <w:r>
        <w:rPr>
          <w:rFonts w:ascii="Times New Roman"/>
          <w:b w:val="false"/>
          <w:i w:val="false"/>
          <w:color w:val="000000"/>
          <w:sz w:val="28"/>
        </w:rPr>
        <w:t>
      14. Требования к квалификации:</w:t>
      </w:r>
    </w:p>
    <w:bookmarkEnd w:id="91"/>
    <w:bookmarkStart w:name="z122" w:id="92"/>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бизнес и управление и/или право и/или растениеводство и/или животноводство и/или ветеринария и стаж работы по направлению профессиональной деятельности не менее 3 лет.</w:t>
      </w:r>
    </w:p>
    <w:bookmarkEnd w:id="92"/>
    <w:bookmarkStart w:name="z123" w:id="93"/>
    <w:p>
      <w:pPr>
        <w:spacing w:after="0"/>
        <w:ind w:left="0"/>
        <w:jc w:val="left"/>
      </w:pPr>
      <w:r>
        <w:rPr>
          <w:rFonts w:ascii="Times New Roman"/>
          <w:b/>
          <w:i w:val="false"/>
          <w:color w:val="000000"/>
        </w:rPr>
        <w:t xml:space="preserve"> Параграф 4. Главный агроном</w:t>
      </w:r>
    </w:p>
    <w:bookmarkEnd w:id="93"/>
    <w:bookmarkStart w:name="z124" w:id="94"/>
    <w:p>
      <w:pPr>
        <w:spacing w:after="0"/>
        <w:ind w:left="0"/>
        <w:jc w:val="both"/>
      </w:pPr>
      <w:r>
        <w:rPr>
          <w:rFonts w:ascii="Times New Roman"/>
          <w:b w:val="false"/>
          <w:i w:val="false"/>
          <w:color w:val="000000"/>
          <w:sz w:val="28"/>
        </w:rPr>
        <w:t>
      15. Должностные обязанности:</w:t>
      </w:r>
    </w:p>
    <w:bookmarkEnd w:id="94"/>
    <w:bookmarkStart w:name="z125" w:id="95"/>
    <w:p>
      <w:pPr>
        <w:spacing w:after="0"/>
        <w:ind w:left="0"/>
        <w:jc w:val="both"/>
      </w:pPr>
      <w:r>
        <w:rPr>
          <w:rFonts w:ascii="Times New Roman"/>
          <w:b w:val="false"/>
          <w:i w:val="false"/>
          <w:color w:val="000000"/>
          <w:sz w:val="28"/>
        </w:rPr>
        <w:t>
      осуществляет организационно-техническое руководство отраслью растениеводства;</w:t>
      </w:r>
    </w:p>
    <w:bookmarkEnd w:id="95"/>
    <w:bookmarkStart w:name="z126" w:id="96"/>
    <w:p>
      <w:pPr>
        <w:spacing w:after="0"/>
        <w:ind w:left="0"/>
        <w:jc w:val="both"/>
      </w:pPr>
      <w:r>
        <w:rPr>
          <w:rFonts w:ascii="Times New Roman"/>
          <w:b w:val="false"/>
          <w:i w:val="false"/>
          <w:color w:val="000000"/>
          <w:sz w:val="28"/>
        </w:rPr>
        <w:t>
      организует разработку и внедрение научно-обоснованных систем земледелия, осуществление мероприятий по эффективному использованию земли, основных фондов, трудовых и материальных ресурсов, внедрению интенсивных технологий возделывания сельскохозяйственных культур и повышению их эффективности в целях увеличения производства и повышения качества продукции, снижения ее себестоимости;</w:t>
      </w:r>
    </w:p>
    <w:bookmarkEnd w:id="96"/>
    <w:bookmarkStart w:name="z127" w:id="97"/>
    <w:p>
      <w:pPr>
        <w:spacing w:after="0"/>
        <w:ind w:left="0"/>
        <w:jc w:val="both"/>
      </w:pPr>
      <w:r>
        <w:rPr>
          <w:rFonts w:ascii="Times New Roman"/>
          <w:b w:val="false"/>
          <w:i w:val="false"/>
          <w:color w:val="000000"/>
          <w:sz w:val="28"/>
        </w:rPr>
        <w:t>
      обеспечивает разработку и внедрение агротехнических и организационно-экономических мероприятий, направленных на повышение плодородия почвы, укрепление зернового хозяйства, создание прочной кормовой базы для животноводства;</w:t>
      </w:r>
    </w:p>
    <w:bookmarkEnd w:id="97"/>
    <w:bookmarkStart w:name="z128" w:id="98"/>
    <w:p>
      <w:pPr>
        <w:spacing w:after="0"/>
        <w:ind w:left="0"/>
        <w:jc w:val="both"/>
      </w:pPr>
      <w:r>
        <w:rPr>
          <w:rFonts w:ascii="Times New Roman"/>
          <w:b w:val="false"/>
          <w:i w:val="false"/>
          <w:color w:val="000000"/>
          <w:sz w:val="28"/>
        </w:rPr>
        <w:t>
      организует мероприятия по совершенствованию технологий возделывания зерновых и других сельскохозяйственных культур, проведение сельскохозяйственных работ в наиболее оптимальные сроки и на высоком уровне агротехники;</w:t>
      </w:r>
    </w:p>
    <w:bookmarkEnd w:id="98"/>
    <w:bookmarkStart w:name="z129" w:id="99"/>
    <w:p>
      <w:pPr>
        <w:spacing w:after="0"/>
        <w:ind w:left="0"/>
        <w:jc w:val="both"/>
      </w:pPr>
      <w:r>
        <w:rPr>
          <w:rFonts w:ascii="Times New Roman"/>
          <w:b w:val="false"/>
          <w:i w:val="false"/>
          <w:color w:val="000000"/>
          <w:sz w:val="28"/>
        </w:rPr>
        <w:t>
      разрабатывает и внедряет научно обоснованные системы севооборотов, защиты почв от эрозии, обработки почвы, применения удобрений, защиты посевов от вредителей, болезней и сорняков;</w:t>
      </w:r>
    </w:p>
    <w:bookmarkEnd w:id="99"/>
    <w:bookmarkStart w:name="z130" w:id="100"/>
    <w:p>
      <w:pPr>
        <w:spacing w:after="0"/>
        <w:ind w:left="0"/>
        <w:jc w:val="both"/>
      </w:pPr>
      <w:r>
        <w:rPr>
          <w:rFonts w:ascii="Times New Roman"/>
          <w:b w:val="false"/>
          <w:i w:val="false"/>
          <w:color w:val="000000"/>
          <w:sz w:val="28"/>
        </w:rPr>
        <w:t>
      организует выполнение проектов внутрихозяйственного землеустройства, мелиорации земель, культур технических работ, работу по семеноводству, быстрому размножению районированных, перспективных и дефицитных семян, ускоренному проведению сортосмены и сортообновления, обеспечению хозяйства высококачественными сортовыми семенами и правильному их использованию;</w:t>
      </w:r>
    </w:p>
    <w:bookmarkEnd w:id="100"/>
    <w:bookmarkStart w:name="z131" w:id="101"/>
    <w:p>
      <w:pPr>
        <w:spacing w:after="0"/>
        <w:ind w:left="0"/>
        <w:jc w:val="both"/>
      </w:pPr>
      <w:r>
        <w:rPr>
          <w:rFonts w:ascii="Times New Roman"/>
          <w:b w:val="false"/>
          <w:i w:val="false"/>
          <w:color w:val="000000"/>
          <w:sz w:val="28"/>
        </w:rPr>
        <w:t>
      участвует в разработке перспективных и годовых планов развития хозяйства в условиях рыночной экономики и заданий хозяйственным подразделениям. Разрабатывает технологические карты, производственные программы и рабочие планы по растениеводству;</w:t>
      </w:r>
    </w:p>
    <w:bookmarkEnd w:id="101"/>
    <w:bookmarkStart w:name="z132" w:id="102"/>
    <w:p>
      <w:pPr>
        <w:spacing w:after="0"/>
        <w:ind w:left="0"/>
        <w:jc w:val="both"/>
      </w:pPr>
      <w:r>
        <w:rPr>
          <w:rFonts w:ascii="Times New Roman"/>
          <w:b w:val="false"/>
          <w:i w:val="false"/>
          <w:color w:val="000000"/>
          <w:sz w:val="28"/>
        </w:rPr>
        <w:t>
      оказывает помощь подразделениям хозяйства в проведении анализа производственной деятельности и разработке мероприятий по увеличению производства и повышению качества продукции растениеводства, в комплектации техническими средствами для возделывания сельскохозяйственных культур и определении их потребности на перспективу;</w:t>
      </w:r>
    </w:p>
    <w:bookmarkEnd w:id="102"/>
    <w:bookmarkStart w:name="z133" w:id="103"/>
    <w:p>
      <w:pPr>
        <w:spacing w:after="0"/>
        <w:ind w:left="0"/>
        <w:jc w:val="both"/>
      </w:pPr>
      <w:r>
        <w:rPr>
          <w:rFonts w:ascii="Times New Roman"/>
          <w:b w:val="false"/>
          <w:i w:val="false"/>
          <w:color w:val="000000"/>
          <w:sz w:val="28"/>
        </w:rPr>
        <w:t>
      организует и заключает договоры с заготовительными, перерабатывающими, обслуживающими и другими предприятиями по реализации продукции растениеводства, обеспечивает их выполнение;</w:t>
      </w:r>
    </w:p>
    <w:bookmarkEnd w:id="103"/>
    <w:bookmarkStart w:name="z134" w:id="104"/>
    <w:p>
      <w:pPr>
        <w:spacing w:after="0"/>
        <w:ind w:left="0"/>
        <w:jc w:val="both"/>
      </w:pPr>
      <w:r>
        <w:rPr>
          <w:rFonts w:ascii="Times New Roman"/>
          <w:b w:val="false"/>
          <w:i w:val="false"/>
          <w:color w:val="000000"/>
          <w:sz w:val="28"/>
        </w:rPr>
        <w:t>
      разрабатывает предложения по установлению рациональных производственно-экономических связей отрасли растениеводства с перерабатывающими, обслуживающими и другими предприятиями (организациями) агропромышленного комплекса;</w:t>
      </w:r>
    </w:p>
    <w:bookmarkEnd w:id="104"/>
    <w:bookmarkStart w:name="z135" w:id="105"/>
    <w:p>
      <w:pPr>
        <w:spacing w:after="0"/>
        <w:ind w:left="0"/>
        <w:jc w:val="both"/>
      </w:pPr>
      <w:r>
        <w:rPr>
          <w:rFonts w:ascii="Times New Roman"/>
          <w:b w:val="false"/>
          <w:i w:val="false"/>
          <w:color w:val="000000"/>
          <w:sz w:val="28"/>
        </w:rPr>
        <w:t>
      организует работу по ведению книги истории полей, земельной шнуровой книги и других учетных документов, своевременному оформлению отчетов и представлению их в государственные органы;</w:t>
      </w:r>
    </w:p>
    <w:bookmarkEnd w:id="105"/>
    <w:bookmarkStart w:name="z136" w:id="106"/>
    <w:p>
      <w:pPr>
        <w:spacing w:after="0"/>
        <w:ind w:left="0"/>
        <w:jc w:val="both"/>
      </w:pPr>
      <w:r>
        <w:rPr>
          <w:rFonts w:ascii="Times New Roman"/>
          <w:b w:val="false"/>
          <w:i w:val="false"/>
          <w:color w:val="000000"/>
          <w:sz w:val="28"/>
        </w:rPr>
        <w:t>
      координирует деятельность отделений, сельскохозяйственных участков по отрасли растениеводства, руководит агрономической службой;</w:t>
      </w:r>
    </w:p>
    <w:bookmarkEnd w:id="106"/>
    <w:bookmarkStart w:name="z137" w:id="107"/>
    <w:p>
      <w:pPr>
        <w:spacing w:after="0"/>
        <w:ind w:left="0"/>
        <w:jc w:val="both"/>
      </w:pPr>
      <w:r>
        <w:rPr>
          <w:rFonts w:ascii="Times New Roman"/>
          <w:b w:val="false"/>
          <w:i w:val="false"/>
          <w:color w:val="000000"/>
          <w:sz w:val="28"/>
        </w:rPr>
        <w:t>
      способствует внедрению мероприятий по комплексной механизации и автоматизации производственных процессов в растениеводстве;</w:t>
      </w:r>
    </w:p>
    <w:bookmarkEnd w:id="107"/>
    <w:bookmarkStart w:name="z138" w:id="108"/>
    <w:p>
      <w:pPr>
        <w:spacing w:after="0"/>
        <w:ind w:left="0"/>
        <w:jc w:val="both"/>
      </w:pPr>
      <w:r>
        <w:rPr>
          <w:rFonts w:ascii="Times New Roman"/>
          <w:b w:val="false"/>
          <w:i w:val="false"/>
          <w:color w:val="000000"/>
          <w:sz w:val="28"/>
        </w:rPr>
        <w:t>
      обеспечивает рациональное использование земельного фонда, машинно-тракторного парка, горючего и средств химизации;</w:t>
      </w:r>
    </w:p>
    <w:bookmarkEnd w:id="108"/>
    <w:bookmarkStart w:name="z139" w:id="109"/>
    <w:p>
      <w:pPr>
        <w:spacing w:after="0"/>
        <w:ind w:left="0"/>
        <w:jc w:val="both"/>
      </w:pPr>
      <w:r>
        <w:rPr>
          <w:rFonts w:ascii="Times New Roman"/>
          <w:b w:val="false"/>
          <w:i w:val="false"/>
          <w:color w:val="000000"/>
          <w:sz w:val="28"/>
        </w:rPr>
        <w:t>
      участвует в составлении заявок на приобретение машин, оборудования, запасных частей, удобрений, химикатов, топлива, тары и других материальных ресурсов, используемых в растениеводстве;</w:t>
      </w:r>
    </w:p>
    <w:bookmarkEnd w:id="109"/>
    <w:bookmarkStart w:name="z140" w:id="110"/>
    <w:p>
      <w:pPr>
        <w:spacing w:after="0"/>
        <w:ind w:left="0"/>
        <w:jc w:val="both"/>
      </w:pPr>
      <w:r>
        <w:rPr>
          <w:rFonts w:ascii="Times New Roman"/>
          <w:b w:val="false"/>
          <w:i w:val="false"/>
          <w:color w:val="000000"/>
          <w:sz w:val="28"/>
        </w:rPr>
        <w:t>
      обеспечивает проведение специальной экспертизы количества и качества продукции растениеводства, передаваемой другим подразделениям внутри предприятия, а также реализуемой продукции заготовительным организациям или перерабатывающим предприятиям;</w:t>
      </w:r>
    </w:p>
    <w:bookmarkEnd w:id="110"/>
    <w:bookmarkStart w:name="z141" w:id="111"/>
    <w:p>
      <w:pPr>
        <w:spacing w:after="0"/>
        <w:ind w:left="0"/>
        <w:jc w:val="both"/>
      </w:pPr>
      <w:r>
        <w:rPr>
          <w:rFonts w:ascii="Times New Roman"/>
          <w:b w:val="false"/>
          <w:i w:val="false"/>
          <w:color w:val="000000"/>
          <w:sz w:val="28"/>
        </w:rPr>
        <w:t>
      способствует развитию и внедрению прогрессивных форм организации и оплаты труда, организации арендных, кооперативных отношений в подразделениях предприятия, образованию крестьянских хозяйств;</w:t>
      </w:r>
    </w:p>
    <w:bookmarkEnd w:id="111"/>
    <w:bookmarkStart w:name="z142" w:id="112"/>
    <w:p>
      <w:pPr>
        <w:spacing w:after="0"/>
        <w:ind w:left="0"/>
        <w:jc w:val="both"/>
      </w:pPr>
      <w:r>
        <w:rPr>
          <w:rFonts w:ascii="Times New Roman"/>
          <w:b w:val="false"/>
          <w:i w:val="false"/>
          <w:color w:val="000000"/>
          <w:sz w:val="28"/>
        </w:rPr>
        <w:t>
      оказывает им консультационную помощь по вопросам технологии производства;</w:t>
      </w:r>
    </w:p>
    <w:bookmarkEnd w:id="112"/>
    <w:bookmarkStart w:name="z143" w:id="113"/>
    <w:p>
      <w:pPr>
        <w:spacing w:after="0"/>
        <w:ind w:left="0"/>
        <w:jc w:val="both"/>
      </w:pPr>
      <w:r>
        <w:rPr>
          <w:rFonts w:ascii="Times New Roman"/>
          <w:b w:val="false"/>
          <w:i w:val="false"/>
          <w:color w:val="000000"/>
          <w:sz w:val="28"/>
        </w:rPr>
        <w:t>
      участвует в рассмотрении проектов, выборе мест строительства сооружений растениеводства, приемке объектов нового строительства, капитального и текущего ремонта, а также в приемке работ, выполненных подрядными организациями;</w:t>
      </w:r>
    </w:p>
    <w:bookmarkEnd w:id="113"/>
    <w:bookmarkStart w:name="z144" w:id="114"/>
    <w:p>
      <w:pPr>
        <w:spacing w:after="0"/>
        <w:ind w:left="0"/>
        <w:jc w:val="both"/>
      </w:pPr>
      <w:r>
        <w:rPr>
          <w:rFonts w:ascii="Times New Roman"/>
          <w:b w:val="false"/>
          <w:i w:val="false"/>
          <w:color w:val="000000"/>
          <w:sz w:val="28"/>
        </w:rPr>
        <w:t>
      обеспечивает правильное ведение агротехнического учета в отрасли;</w:t>
      </w:r>
    </w:p>
    <w:bookmarkEnd w:id="114"/>
    <w:bookmarkStart w:name="z145" w:id="115"/>
    <w:p>
      <w:pPr>
        <w:spacing w:after="0"/>
        <w:ind w:left="0"/>
        <w:jc w:val="both"/>
      </w:pPr>
      <w:r>
        <w:rPr>
          <w:rFonts w:ascii="Times New Roman"/>
          <w:b w:val="false"/>
          <w:i w:val="false"/>
          <w:color w:val="000000"/>
          <w:sz w:val="28"/>
        </w:rPr>
        <w:t>
      организует качественное и своевременное проведение сельскохозяйственных работ, надлежащее использование техники, рациональное использование труда и материально-денежных средств в отрасли, обеспечивает качество производимой продукции;</w:t>
      </w:r>
    </w:p>
    <w:bookmarkEnd w:id="115"/>
    <w:bookmarkStart w:name="z146" w:id="116"/>
    <w:p>
      <w:pPr>
        <w:spacing w:after="0"/>
        <w:ind w:left="0"/>
        <w:jc w:val="both"/>
      </w:pPr>
      <w:r>
        <w:rPr>
          <w:rFonts w:ascii="Times New Roman"/>
          <w:b w:val="false"/>
          <w:i w:val="false"/>
          <w:color w:val="000000"/>
          <w:sz w:val="28"/>
        </w:rPr>
        <w:t>
      обеспечивает выполнение требований законодательства по охране окружающей среды, соблюдение правил и норм безопасности и охраны труда.</w:t>
      </w:r>
    </w:p>
    <w:bookmarkEnd w:id="116"/>
    <w:bookmarkStart w:name="z147" w:id="117"/>
    <w:p>
      <w:pPr>
        <w:spacing w:after="0"/>
        <w:ind w:left="0"/>
        <w:jc w:val="both"/>
      </w:pPr>
      <w:r>
        <w:rPr>
          <w:rFonts w:ascii="Times New Roman"/>
          <w:b w:val="false"/>
          <w:i w:val="false"/>
          <w:color w:val="000000"/>
          <w:sz w:val="28"/>
        </w:rPr>
        <w:t>
      16. Должен знать:</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карантине растений" (далее – Закон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растений" (далее –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семеноводстве" (далее – Закон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сельскохозяйственного объединения (организации), технологию производства сельскохозяйственных культур, селекцию и семеноводство, биологические особенности культурных растений и агротехнику их возделывания, стандарты на продукцию растениеводства, достижения науки и передовой опыт работы отечественных и зарубежных предприятий в области растениеводства, экономику, организацию производства, труда и управления, основы трудового и земельного законодательства, основы законодательства в области охраны окружающей среды и рациональному использованию природных ресурсов,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действия с 01.01.2022).</w:t>
      </w:r>
      <w:r>
        <w:br/>
      </w:r>
      <w:r>
        <w:rPr>
          <w:rFonts w:ascii="Times New Roman"/>
          <w:b w:val="false"/>
          <w:i w:val="false"/>
          <w:color w:val="000000"/>
          <w:sz w:val="28"/>
        </w:rPr>
        <w:t>
</w:t>
      </w:r>
    </w:p>
    <w:bookmarkStart w:name="z158" w:id="118"/>
    <w:p>
      <w:pPr>
        <w:spacing w:after="0"/>
        <w:ind w:left="0"/>
        <w:jc w:val="both"/>
      </w:pPr>
      <w:r>
        <w:rPr>
          <w:rFonts w:ascii="Times New Roman"/>
          <w:b w:val="false"/>
          <w:i w:val="false"/>
          <w:color w:val="000000"/>
          <w:sz w:val="28"/>
        </w:rPr>
        <w:t>
      17. Требования к квалификации:</w:t>
      </w:r>
    </w:p>
    <w:bookmarkEnd w:id="118"/>
    <w:bookmarkStart w:name="z159" w:id="119"/>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5 лет.</w:t>
      </w:r>
    </w:p>
    <w:bookmarkEnd w:id="119"/>
    <w:bookmarkStart w:name="z160" w:id="120"/>
    <w:p>
      <w:pPr>
        <w:spacing w:after="0"/>
        <w:ind w:left="0"/>
        <w:jc w:val="left"/>
      </w:pPr>
      <w:r>
        <w:rPr>
          <w:rFonts w:ascii="Times New Roman"/>
          <w:b/>
          <w:i w:val="false"/>
          <w:color w:val="000000"/>
        </w:rPr>
        <w:t xml:space="preserve"> Параграф 5. Главный агроном-агрохимик</w:t>
      </w:r>
    </w:p>
    <w:bookmarkEnd w:id="120"/>
    <w:bookmarkStart w:name="z161" w:id="121"/>
    <w:p>
      <w:pPr>
        <w:spacing w:after="0"/>
        <w:ind w:left="0"/>
        <w:jc w:val="both"/>
      </w:pPr>
      <w:r>
        <w:rPr>
          <w:rFonts w:ascii="Times New Roman"/>
          <w:b w:val="false"/>
          <w:i w:val="false"/>
          <w:color w:val="000000"/>
          <w:sz w:val="28"/>
        </w:rPr>
        <w:t>
      18. Должностные обязанности:</w:t>
      </w:r>
    </w:p>
    <w:bookmarkEnd w:id="121"/>
    <w:bookmarkStart w:name="z162" w:id="122"/>
    <w:p>
      <w:pPr>
        <w:spacing w:after="0"/>
        <w:ind w:left="0"/>
        <w:jc w:val="both"/>
      </w:pPr>
      <w:r>
        <w:rPr>
          <w:rFonts w:ascii="Times New Roman"/>
          <w:b w:val="false"/>
          <w:i w:val="false"/>
          <w:color w:val="000000"/>
          <w:sz w:val="28"/>
        </w:rPr>
        <w:t>
      осуществляет организационно-технологическое руководство работами по эффективному применению удобрений и средств химизации в сельском хозяйстве;</w:t>
      </w:r>
    </w:p>
    <w:bookmarkEnd w:id="122"/>
    <w:bookmarkStart w:name="z163" w:id="123"/>
    <w:p>
      <w:pPr>
        <w:spacing w:after="0"/>
        <w:ind w:left="0"/>
        <w:jc w:val="both"/>
      </w:pPr>
      <w:r>
        <w:rPr>
          <w:rFonts w:ascii="Times New Roman"/>
          <w:b w:val="false"/>
          <w:i w:val="false"/>
          <w:color w:val="000000"/>
          <w:sz w:val="28"/>
        </w:rPr>
        <w:t>
      организует и участвует в проведении анализов удобрений и почвоулучшающих веществ, проведении полевых опытов с удобрениями;</w:t>
      </w:r>
    </w:p>
    <w:bookmarkEnd w:id="123"/>
    <w:bookmarkStart w:name="z164" w:id="124"/>
    <w:p>
      <w:pPr>
        <w:spacing w:after="0"/>
        <w:ind w:left="0"/>
        <w:jc w:val="both"/>
      </w:pPr>
      <w:r>
        <w:rPr>
          <w:rFonts w:ascii="Times New Roman"/>
          <w:b w:val="false"/>
          <w:i w:val="false"/>
          <w:color w:val="000000"/>
          <w:sz w:val="28"/>
        </w:rPr>
        <w:t>
      организует проведение исследований, экспресс-анализов, проводит апробацию новых методов, подготовку лабораторных установок и оборудования к работе;</w:t>
      </w:r>
    </w:p>
    <w:bookmarkEnd w:id="124"/>
    <w:bookmarkStart w:name="z165" w:id="125"/>
    <w:p>
      <w:pPr>
        <w:spacing w:after="0"/>
        <w:ind w:left="0"/>
        <w:jc w:val="both"/>
      </w:pPr>
      <w:r>
        <w:rPr>
          <w:rFonts w:ascii="Times New Roman"/>
          <w:b w:val="false"/>
          <w:i w:val="false"/>
          <w:color w:val="000000"/>
          <w:sz w:val="28"/>
        </w:rPr>
        <w:t>
      организует и проводит оценку состояния и динамики изменения почвенного плодородия;</w:t>
      </w:r>
    </w:p>
    <w:bookmarkEnd w:id="125"/>
    <w:bookmarkStart w:name="z166" w:id="126"/>
    <w:p>
      <w:pPr>
        <w:spacing w:after="0"/>
        <w:ind w:left="0"/>
        <w:jc w:val="both"/>
      </w:pPr>
      <w:r>
        <w:rPr>
          <w:rFonts w:ascii="Times New Roman"/>
          <w:b w:val="false"/>
          <w:i w:val="false"/>
          <w:color w:val="000000"/>
          <w:sz w:val="28"/>
        </w:rPr>
        <w:t>
      принимает участие в составлении перспективных и годовых планов химизации, заключении договоров с организациями и разработке производственных программ, обеспечивает их выполнение;</w:t>
      </w:r>
    </w:p>
    <w:bookmarkEnd w:id="126"/>
    <w:bookmarkStart w:name="z167" w:id="127"/>
    <w:p>
      <w:pPr>
        <w:spacing w:after="0"/>
        <w:ind w:left="0"/>
        <w:jc w:val="both"/>
      </w:pPr>
      <w:r>
        <w:rPr>
          <w:rFonts w:ascii="Times New Roman"/>
          <w:b w:val="false"/>
          <w:i w:val="false"/>
          <w:color w:val="000000"/>
          <w:sz w:val="28"/>
        </w:rPr>
        <w:t>
      соблюдает правила технической эксплуатации испытательного оборудования и средств измерений;</w:t>
      </w:r>
    </w:p>
    <w:bookmarkEnd w:id="127"/>
    <w:bookmarkStart w:name="z168" w:id="128"/>
    <w:p>
      <w:pPr>
        <w:spacing w:after="0"/>
        <w:ind w:left="0"/>
        <w:jc w:val="both"/>
      </w:pPr>
      <w:r>
        <w:rPr>
          <w:rFonts w:ascii="Times New Roman"/>
          <w:b w:val="false"/>
          <w:i w:val="false"/>
          <w:color w:val="000000"/>
          <w:sz w:val="28"/>
        </w:rPr>
        <w:t>
      определяет потребность в материально-технических средствах, специальной одежде и средствах индивидуальной защиты;</w:t>
      </w:r>
    </w:p>
    <w:bookmarkEnd w:id="128"/>
    <w:bookmarkStart w:name="z169" w:id="129"/>
    <w:p>
      <w:pPr>
        <w:spacing w:after="0"/>
        <w:ind w:left="0"/>
        <w:jc w:val="both"/>
      </w:pPr>
      <w:r>
        <w:rPr>
          <w:rFonts w:ascii="Times New Roman"/>
          <w:b w:val="false"/>
          <w:i w:val="false"/>
          <w:color w:val="000000"/>
          <w:sz w:val="28"/>
        </w:rPr>
        <w:t>
      обеспечивает качественное и своевременное выполнение анализов;</w:t>
      </w:r>
    </w:p>
    <w:bookmarkEnd w:id="129"/>
    <w:bookmarkStart w:name="z170" w:id="130"/>
    <w:p>
      <w:pPr>
        <w:spacing w:after="0"/>
        <w:ind w:left="0"/>
        <w:jc w:val="both"/>
      </w:pPr>
      <w:r>
        <w:rPr>
          <w:rFonts w:ascii="Times New Roman"/>
          <w:b w:val="false"/>
          <w:i w:val="false"/>
          <w:color w:val="000000"/>
          <w:sz w:val="28"/>
        </w:rPr>
        <w:t>
      ведет установленную документацию, учет и отчетность;</w:t>
      </w:r>
    </w:p>
    <w:bookmarkEnd w:id="130"/>
    <w:bookmarkStart w:name="z171" w:id="131"/>
    <w:p>
      <w:pPr>
        <w:spacing w:after="0"/>
        <w:ind w:left="0"/>
        <w:jc w:val="both"/>
      </w:pPr>
      <w:r>
        <w:rPr>
          <w:rFonts w:ascii="Times New Roman"/>
          <w:b w:val="false"/>
          <w:i w:val="false"/>
          <w:color w:val="000000"/>
          <w:sz w:val="28"/>
        </w:rPr>
        <w:t>
      участвует в разработке проектно-сметной документации по эффективному применению минеральных и органических удобрений, химической мелиорации почв;</w:t>
      </w:r>
    </w:p>
    <w:bookmarkEnd w:id="131"/>
    <w:bookmarkStart w:name="z172" w:id="132"/>
    <w:p>
      <w:pPr>
        <w:spacing w:after="0"/>
        <w:ind w:left="0"/>
        <w:jc w:val="both"/>
      </w:pPr>
      <w:r>
        <w:rPr>
          <w:rFonts w:ascii="Times New Roman"/>
          <w:b w:val="false"/>
          <w:i w:val="false"/>
          <w:color w:val="000000"/>
          <w:sz w:val="28"/>
        </w:rPr>
        <w:t>
      обеспечивает пропаганду и внедрение достижений науки и передового опыта;</w:t>
      </w:r>
    </w:p>
    <w:bookmarkEnd w:id="132"/>
    <w:bookmarkStart w:name="z173" w:id="133"/>
    <w:p>
      <w:pPr>
        <w:spacing w:after="0"/>
        <w:ind w:left="0"/>
        <w:jc w:val="both"/>
      </w:pPr>
      <w:r>
        <w:rPr>
          <w:rFonts w:ascii="Times New Roman"/>
          <w:b w:val="false"/>
          <w:i w:val="false"/>
          <w:color w:val="000000"/>
          <w:sz w:val="28"/>
        </w:rPr>
        <w:t>
      обеспечивает выполнение требований законодательства по охране окружающей среды;</w:t>
      </w:r>
    </w:p>
    <w:bookmarkEnd w:id="133"/>
    <w:bookmarkStart w:name="z174" w:id="134"/>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134"/>
    <w:bookmarkStart w:name="z175" w:id="135"/>
    <w:p>
      <w:pPr>
        <w:spacing w:after="0"/>
        <w:ind w:left="0"/>
        <w:jc w:val="both"/>
      </w:pPr>
      <w:r>
        <w:rPr>
          <w:rFonts w:ascii="Times New Roman"/>
          <w:b w:val="false"/>
          <w:i w:val="false"/>
          <w:color w:val="000000"/>
          <w:sz w:val="28"/>
        </w:rPr>
        <w:t>
      19. Должен знать: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bookmarkStart w:name="z184" w:id="13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производственной деятельности организации, агрохимию, технологию транспортировки, хранения и внесения удобрений, методы анализа удобрений, стандарты на удобрения, основы экономики, организации труда, производства и управления в сельском хозяйстве, трудовое и земельное законодательства, законодательство по охране окружающей среды и рациональному использованию природных ресурсов, правил и норм безопасности и охраны труда.</w:t>
      </w:r>
    </w:p>
    <w:bookmarkEnd w:id="136"/>
    <w:bookmarkStart w:name="z185" w:id="137"/>
    <w:p>
      <w:pPr>
        <w:spacing w:after="0"/>
        <w:ind w:left="0"/>
        <w:jc w:val="both"/>
      </w:pPr>
      <w:r>
        <w:rPr>
          <w:rFonts w:ascii="Times New Roman"/>
          <w:b w:val="false"/>
          <w:i w:val="false"/>
          <w:color w:val="000000"/>
          <w:sz w:val="28"/>
        </w:rPr>
        <w:t>
      20. Требования к квалификации:</w:t>
      </w:r>
    </w:p>
    <w:bookmarkEnd w:id="137"/>
    <w:bookmarkStart w:name="z186" w:id="138"/>
    <w:p>
      <w:pPr>
        <w:spacing w:after="0"/>
        <w:ind w:left="0"/>
        <w:jc w:val="both"/>
      </w:pPr>
      <w:r>
        <w:rPr>
          <w:rFonts w:ascii="Times New Roman"/>
          <w:b w:val="false"/>
          <w:i w:val="false"/>
          <w:color w:val="000000"/>
          <w:sz w:val="28"/>
        </w:rPr>
        <w:t xml:space="preserve">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5 лет. </w:t>
      </w:r>
    </w:p>
    <w:bookmarkEnd w:id="138"/>
    <w:bookmarkStart w:name="z187" w:id="139"/>
    <w:p>
      <w:pPr>
        <w:spacing w:after="0"/>
        <w:ind w:left="0"/>
        <w:jc w:val="left"/>
      </w:pPr>
      <w:r>
        <w:rPr>
          <w:rFonts w:ascii="Times New Roman"/>
          <w:b/>
          <w:i w:val="false"/>
          <w:color w:val="000000"/>
        </w:rPr>
        <w:t xml:space="preserve"> Параграф 6. Главный бактериолог</w:t>
      </w:r>
    </w:p>
    <w:bookmarkEnd w:id="139"/>
    <w:bookmarkStart w:name="z188" w:id="140"/>
    <w:p>
      <w:pPr>
        <w:spacing w:after="0"/>
        <w:ind w:left="0"/>
        <w:jc w:val="both"/>
      </w:pPr>
      <w:r>
        <w:rPr>
          <w:rFonts w:ascii="Times New Roman"/>
          <w:b w:val="false"/>
          <w:i w:val="false"/>
          <w:color w:val="000000"/>
          <w:sz w:val="28"/>
        </w:rPr>
        <w:t>
      21. Должностные обязанности:</w:t>
      </w:r>
    </w:p>
    <w:bookmarkEnd w:id="140"/>
    <w:bookmarkStart w:name="z189" w:id="141"/>
    <w:p>
      <w:pPr>
        <w:spacing w:after="0"/>
        <w:ind w:left="0"/>
        <w:jc w:val="both"/>
      </w:pPr>
      <w:r>
        <w:rPr>
          <w:rFonts w:ascii="Times New Roman"/>
          <w:b w:val="false"/>
          <w:i w:val="false"/>
          <w:color w:val="000000"/>
          <w:sz w:val="28"/>
        </w:rPr>
        <w:t>
      организует проведение карантинно-фитосанитарной и ветеринарно-санитарной экспертизы;</w:t>
      </w:r>
    </w:p>
    <w:bookmarkEnd w:id="141"/>
    <w:bookmarkStart w:name="z190" w:id="142"/>
    <w:p>
      <w:pPr>
        <w:spacing w:after="0"/>
        <w:ind w:left="0"/>
        <w:jc w:val="both"/>
      </w:pPr>
      <w:r>
        <w:rPr>
          <w:rFonts w:ascii="Times New Roman"/>
          <w:b w:val="false"/>
          <w:i w:val="false"/>
          <w:color w:val="000000"/>
          <w:sz w:val="28"/>
        </w:rPr>
        <w:t>
      руководит группой работников, выполняющих отдельные задания научно-производственных программ;</w:t>
      </w:r>
    </w:p>
    <w:bookmarkEnd w:id="142"/>
    <w:bookmarkStart w:name="z191" w:id="143"/>
    <w:p>
      <w:pPr>
        <w:spacing w:after="0"/>
        <w:ind w:left="0"/>
        <w:jc w:val="both"/>
      </w:pPr>
      <w:r>
        <w:rPr>
          <w:rFonts w:ascii="Times New Roman"/>
          <w:b w:val="false"/>
          <w:i w:val="false"/>
          <w:color w:val="000000"/>
          <w:sz w:val="28"/>
        </w:rPr>
        <w:t>
      разрабатывает методы проведения экспертиз, обследований, исследований;</w:t>
      </w:r>
    </w:p>
    <w:bookmarkEnd w:id="143"/>
    <w:bookmarkStart w:name="z192" w:id="144"/>
    <w:p>
      <w:pPr>
        <w:spacing w:after="0"/>
        <w:ind w:left="0"/>
        <w:jc w:val="both"/>
      </w:pPr>
      <w:r>
        <w:rPr>
          <w:rFonts w:ascii="Times New Roman"/>
          <w:b w:val="false"/>
          <w:i w:val="false"/>
          <w:color w:val="000000"/>
          <w:sz w:val="28"/>
        </w:rPr>
        <w:t>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w:t>
      </w:r>
    </w:p>
    <w:bookmarkEnd w:id="144"/>
    <w:bookmarkStart w:name="z193" w:id="145"/>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w:t>
      </w:r>
    </w:p>
    <w:bookmarkEnd w:id="145"/>
    <w:bookmarkStart w:name="z194" w:id="146"/>
    <w:p>
      <w:pPr>
        <w:spacing w:after="0"/>
        <w:ind w:left="0"/>
        <w:jc w:val="both"/>
      </w:pPr>
      <w:r>
        <w:rPr>
          <w:rFonts w:ascii="Times New Roman"/>
          <w:b w:val="false"/>
          <w:i w:val="false"/>
          <w:color w:val="000000"/>
          <w:sz w:val="28"/>
        </w:rPr>
        <w:t>
      проводит осмотр и вскрытие трупов павших животных;</w:t>
      </w:r>
    </w:p>
    <w:bookmarkEnd w:id="146"/>
    <w:bookmarkStart w:name="z195" w:id="147"/>
    <w:p>
      <w:pPr>
        <w:spacing w:after="0"/>
        <w:ind w:left="0"/>
        <w:jc w:val="both"/>
      </w:pPr>
      <w:r>
        <w:rPr>
          <w:rFonts w:ascii="Times New Roman"/>
          <w:b w:val="false"/>
          <w:i w:val="false"/>
          <w:color w:val="000000"/>
          <w:sz w:val="28"/>
        </w:rPr>
        <w:t>
      осуществляет выявление и типизацию возбудителей болезней животных;</w:t>
      </w:r>
    </w:p>
    <w:bookmarkEnd w:id="147"/>
    <w:bookmarkStart w:name="z196" w:id="148"/>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148"/>
    <w:bookmarkStart w:name="z197" w:id="149"/>
    <w:p>
      <w:pPr>
        <w:spacing w:after="0"/>
        <w:ind w:left="0"/>
        <w:jc w:val="both"/>
      </w:pPr>
      <w:r>
        <w:rPr>
          <w:rFonts w:ascii="Times New Roman"/>
          <w:b w:val="false"/>
          <w:i w:val="false"/>
          <w:color w:val="000000"/>
          <w:sz w:val="28"/>
        </w:rPr>
        <w:t>
      выявляет скрытые формы особо опасных болезней животных;</w:t>
      </w:r>
    </w:p>
    <w:bookmarkEnd w:id="149"/>
    <w:bookmarkStart w:name="z198" w:id="150"/>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w:t>
      </w:r>
    </w:p>
    <w:bookmarkEnd w:id="150"/>
    <w:bookmarkStart w:name="z199" w:id="151"/>
    <w:p>
      <w:pPr>
        <w:spacing w:after="0"/>
        <w:ind w:left="0"/>
        <w:jc w:val="both"/>
      </w:pPr>
      <w:r>
        <w:rPr>
          <w:rFonts w:ascii="Times New Roman"/>
          <w:b w:val="false"/>
          <w:i w:val="false"/>
          <w:color w:val="000000"/>
          <w:sz w:val="28"/>
        </w:rPr>
        <w:t>
      обеспечивает обеззараживание бокса, обработку рабочего места, стерилизацию инструментов, готовность растворов реактивов, питательных сред, уничтожение остатков биологического материала, а также соблюдение правил санитарии и противопожарной защиты;</w:t>
      </w:r>
    </w:p>
    <w:bookmarkEnd w:id="151"/>
    <w:bookmarkStart w:name="z200" w:id="152"/>
    <w:p>
      <w:pPr>
        <w:spacing w:after="0"/>
        <w:ind w:left="0"/>
        <w:jc w:val="both"/>
      </w:pPr>
      <w:r>
        <w:rPr>
          <w:rFonts w:ascii="Times New Roman"/>
          <w:b w:val="false"/>
          <w:i w:val="false"/>
          <w:color w:val="000000"/>
          <w:sz w:val="28"/>
        </w:rPr>
        <w:t>
      оформляет и выдает результаты анализов;</w:t>
      </w:r>
    </w:p>
    <w:bookmarkEnd w:id="152"/>
    <w:bookmarkStart w:name="z201" w:id="153"/>
    <w:p>
      <w:pPr>
        <w:spacing w:after="0"/>
        <w:ind w:left="0"/>
        <w:jc w:val="both"/>
      </w:pPr>
      <w:r>
        <w:rPr>
          <w:rFonts w:ascii="Times New Roman"/>
          <w:b w:val="false"/>
          <w:i w:val="false"/>
          <w:color w:val="000000"/>
          <w:sz w:val="28"/>
        </w:rPr>
        <w:t>
      оформляет документацию по результатам текущей работы;</w:t>
      </w:r>
    </w:p>
    <w:bookmarkEnd w:id="153"/>
    <w:bookmarkStart w:name="z202" w:id="154"/>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154"/>
    <w:bookmarkStart w:name="z203" w:id="155"/>
    <w:p>
      <w:pPr>
        <w:spacing w:after="0"/>
        <w:ind w:left="0"/>
        <w:jc w:val="both"/>
      </w:pPr>
      <w:r>
        <w:rPr>
          <w:rFonts w:ascii="Times New Roman"/>
          <w:b w:val="false"/>
          <w:i w:val="false"/>
          <w:color w:val="000000"/>
          <w:sz w:val="28"/>
        </w:rPr>
        <w:t>
      принимает участие в разработке новых и совершенствовании существующих методов проведения лабораторных анализов и экспертиз;</w:t>
      </w:r>
    </w:p>
    <w:bookmarkEnd w:id="155"/>
    <w:bookmarkStart w:name="z204" w:id="156"/>
    <w:p>
      <w:pPr>
        <w:spacing w:after="0"/>
        <w:ind w:left="0"/>
        <w:jc w:val="both"/>
      </w:pPr>
      <w:r>
        <w:rPr>
          <w:rFonts w:ascii="Times New Roman"/>
          <w:b w:val="false"/>
          <w:i w:val="false"/>
          <w:color w:val="000000"/>
          <w:sz w:val="28"/>
        </w:rPr>
        <w:t>
      проводит работу по повышению квалификации и подготовке кадров;</w:t>
      </w:r>
    </w:p>
    <w:bookmarkEnd w:id="156"/>
    <w:bookmarkStart w:name="z205" w:id="157"/>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157"/>
    <w:bookmarkStart w:name="z206" w:id="158"/>
    <w:p>
      <w:pPr>
        <w:spacing w:after="0"/>
        <w:ind w:left="0"/>
        <w:jc w:val="both"/>
      </w:pPr>
      <w:r>
        <w:rPr>
          <w:rFonts w:ascii="Times New Roman"/>
          <w:b w:val="false"/>
          <w:i w:val="false"/>
          <w:color w:val="000000"/>
          <w:sz w:val="28"/>
        </w:rPr>
        <w:t>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158"/>
    <w:bookmarkStart w:name="z207" w:id="159"/>
    <w:p>
      <w:pPr>
        <w:spacing w:after="0"/>
        <w:ind w:left="0"/>
        <w:jc w:val="both"/>
      </w:pPr>
      <w:r>
        <w:rPr>
          <w:rFonts w:ascii="Times New Roman"/>
          <w:b w:val="false"/>
          <w:i w:val="false"/>
          <w:color w:val="000000"/>
          <w:sz w:val="28"/>
        </w:rPr>
        <w:t xml:space="preserve">
      22. Должен знать: </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ветеринарии" (далее – Закон "О ветеринарии");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правила эксплуатации лабораторного оборудования и работы с микроорганизмами, ветеринарную микробиологию, бактериологию и фитопатологию, экономические пороги вредоносности болезней растений, методы идентификации возбудителей бактериальных болезней животных и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60"/>
    <w:p>
      <w:pPr>
        <w:spacing w:after="0"/>
        <w:ind w:left="0"/>
        <w:jc w:val="both"/>
      </w:pPr>
      <w:r>
        <w:rPr>
          <w:rFonts w:ascii="Times New Roman"/>
          <w:b w:val="false"/>
          <w:i w:val="false"/>
          <w:color w:val="000000"/>
          <w:sz w:val="28"/>
        </w:rPr>
        <w:t>
      23. Требования к квалификации:</w:t>
      </w:r>
    </w:p>
    <w:bookmarkEnd w:id="160"/>
    <w:bookmarkStart w:name="z217" w:id="161"/>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3 лет.</w:t>
      </w:r>
    </w:p>
    <w:bookmarkEnd w:id="161"/>
    <w:bookmarkStart w:name="z218" w:id="162"/>
    <w:p>
      <w:pPr>
        <w:spacing w:after="0"/>
        <w:ind w:left="0"/>
        <w:jc w:val="left"/>
      </w:pPr>
      <w:r>
        <w:rPr>
          <w:rFonts w:ascii="Times New Roman"/>
          <w:b/>
          <w:i w:val="false"/>
          <w:color w:val="000000"/>
        </w:rPr>
        <w:t xml:space="preserve"> Параграф 7. Главный врач ветеринарный</w:t>
      </w:r>
    </w:p>
    <w:bookmarkEnd w:id="162"/>
    <w:bookmarkStart w:name="z219" w:id="163"/>
    <w:p>
      <w:pPr>
        <w:spacing w:after="0"/>
        <w:ind w:left="0"/>
        <w:jc w:val="both"/>
      </w:pPr>
      <w:r>
        <w:rPr>
          <w:rFonts w:ascii="Times New Roman"/>
          <w:b w:val="false"/>
          <w:i w:val="false"/>
          <w:color w:val="000000"/>
          <w:sz w:val="28"/>
        </w:rPr>
        <w:t>
      24. Должностные обязанности:</w:t>
      </w:r>
    </w:p>
    <w:bookmarkEnd w:id="163"/>
    <w:bookmarkStart w:name="z220" w:id="164"/>
    <w:p>
      <w:pPr>
        <w:spacing w:after="0"/>
        <w:ind w:left="0"/>
        <w:jc w:val="both"/>
      </w:pPr>
      <w:r>
        <w:rPr>
          <w:rFonts w:ascii="Times New Roman"/>
          <w:b w:val="false"/>
          <w:i w:val="false"/>
          <w:color w:val="000000"/>
          <w:sz w:val="28"/>
        </w:rPr>
        <w:t>
      осуществляет руководство ветеринарной службой хозяйства;</w:t>
      </w:r>
    </w:p>
    <w:bookmarkEnd w:id="164"/>
    <w:bookmarkStart w:name="z221" w:id="165"/>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165"/>
    <w:bookmarkStart w:name="z222" w:id="166"/>
    <w:p>
      <w:pPr>
        <w:spacing w:after="0"/>
        <w:ind w:left="0"/>
        <w:jc w:val="both"/>
      </w:pPr>
      <w:r>
        <w:rPr>
          <w:rFonts w:ascii="Times New Roman"/>
          <w:b w:val="false"/>
          <w:i w:val="false"/>
          <w:color w:val="000000"/>
          <w:sz w:val="28"/>
        </w:rPr>
        <w:t>
      внедряет утвержденные научно обоснованные ветеринарно-санитарные мероприятия, обеспечивающие увеличение производства продукции животноводства, повышение ее качества и снижение себестоимости;</w:t>
      </w:r>
    </w:p>
    <w:bookmarkEnd w:id="166"/>
    <w:bookmarkStart w:name="z223" w:id="167"/>
    <w:p>
      <w:pPr>
        <w:spacing w:after="0"/>
        <w:ind w:left="0"/>
        <w:jc w:val="both"/>
      </w:pPr>
      <w:r>
        <w:rPr>
          <w:rFonts w:ascii="Times New Roman"/>
          <w:b w:val="false"/>
          <w:i w:val="false"/>
          <w:color w:val="000000"/>
          <w:sz w:val="28"/>
        </w:rPr>
        <w:t>
      разрабатывает планы и осуществляет совместно с зоотехнической службой и руководителями подразделений проведение профилактических, ветеринарно-санитарных, противоэпизоотических и лечебных мероприятий в животноводстве;</w:t>
      </w:r>
    </w:p>
    <w:bookmarkEnd w:id="167"/>
    <w:bookmarkStart w:name="z224" w:id="168"/>
    <w:p>
      <w:pPr>
        <w:spacing w:after="0"/>
        <w:ind w:left="0"/>
        <w:jc w:val="both"/>
      </w:pPr>
      <w:r>
        <w:rPr>
          <w:rFonts w:ascii="Times New Roman"/>
          <w:b w:val="false"/>
          <w:i w:val="false"/>
          <w:color w:val="000000"/>
          <w:sz w:val="28"/>
        </w:rPr>
        <w:t>
      принимает участие в разработке производственно-экономических связей с другими хозяйствами, перерабатывающими и обслуживающими предприятиями;</w:t>
      </w:r>
    </w:p>
    <w:bookmarkEnd w:id="168"/>
    <w:bookmarkStart w:name="z225" w:id="169"/>
    <w:p>
      <w:pPr>
        <w:spacing w:after="0"/>
        <w:ind w:left="0"/>
        <w:jc w:val="both"/>
      </w:pPr>
      <w:r>
        <w:rPr>
          <w:rFonts w:ascii="Times New Roman"/>
          <w:b w:val="false"/>
          <w:i w:val="false"/>
          <w:color w:val="000000"/>
          <w:sz w:val="28"/>
        </w:rPr>
        <w:t>
      определяет потребность и организует обеспечение хозяйства (организации) медикаментами, биопрепаратами, ветеринарным оборудованием, инструментом, дезинфекционными средствами;</w:t>
      </w:r>
    </w:p>
    <w:bookmarkEnd w:id="169"/>
    <w:bookmarkStart w:name="z226" w:id="170"/>
    <w:p>
      <w:pPr>
        <w:spacing w:after="0"/>
        <w:ind w:left="0"/>
        <w:jc w:val="both"/>
      </w:pPr>
      <w:r>
        <w:rPr>
          <w:rFonts w:ascii="Times New Roman"/>
          <w:b w:val="false"/>
          <w:i w:val="false"/>
          <w:color w:val="000000"/>
          <w:sz w:val="28"/>
        </w:rPr>
        <w:t>
      обеспечивает ветеринарно-санитарное благополучие ферм, убойных и молочных пунктов, складов хранения продуктов и сырья животного происхождения, а также пунктов реализации животных, продуктов и сырья;</w:t>
      </w:r>
    </w:p>
    <w:bookmarkEnd w:id="170"/>
    <w:bookmarkStart w:name="z227" w:id="171"/>
    <w:p>
      <w:pPr>
        <w:spacing w:after="0"/>
        <w:ind w:left="0"/>
        <w:jc w:val="both"/>
      </w:pPr>
      <w:r>
        <w:rPr>
          <w:rFonts w:ascii="Times New Roman"/>
          <w:b w:val="false"/>
          <w:i w:val="false"/>
          <w:color w:val="000000"/>
          <w:sz w:val="28"/>
        </w:rPr>
        <w:t>
      организует ветеринарный осмотр скота и птицы, проведение ветеринарно-санитарной экспертизы мяса и мясных продуктов;</w:t>
      </w:r>
    </w:p>
    <w:bookmarkEnd w:id="171"/>
    <w:bookmarkStart w:name="z228" w:id="172"/>
    <w:p>
      <w:pPr>
        <w:spacing w:after="0"/>
        <w:ind w:left="0"/>
        <w:jc w:val="both"/>
      </w:pPr>
      <w:r>
        <w:rPr>
          <w:rFonts w:ascii="Times New Roman"/>
          <w:b w:val="false"/>
          <w:i w:val="false"/>
          <w:color w:val="000000"/>
          <w:sz w:val="28"/>
        </w:rPr>
        <w:t>
      организует мероприятия по искусственному осеменению сельскохозяйственных животных;</w:t>
      </w:r>
    </w:p>
    <w:bookmarkEnd w:id="172"/>
    <w:bookmarkStart w:name="z229" w:id="173"/>
    <w:p>
      <w:pPr>
        <w:spacing w:after="0"/>
        <w:ind w:left="0"/>
        <w:jc w:val="both"/>
      </w:pPr>
      <w:r>
        <w:rPr>
          <w:rFonts w:ascii="Times New Roman"/>
          <w:b w:val="false"/>
          <w:i w:val="false"/>
          <w:color w:val="000000"/>
          <w:sz w:val="28"/>
        </w:rPr>
        <w:t>
      обеспечивает соблюдение условий хранения мяса, мясных продуктов и сырья животного происхождения;</w:t>
      </w:r>
    </w:p>
    <w:bookmarkEnd w:id="173"/>
    <w:bookmarkStart w:name="z230" w:id="174"/>
    <w:p>
      <w:pPr>
        <w:spacing w:after="0"/>
        <w:ind w:left="0"/>
        <w:jc w:val="both"/>
      </w:pPr>
      <w:r>
        <w:rPr>
          <w:rFonts w:ascii="Times New Roman"/>
          <w:b w:val="false"/>
          <w:i w:val="false"/>
          <w:color w:val="000000"/>
          <w:sz w:val="28"/>
        </w:rPr>
        <w:t>
      следит за качеством кормления животных, участвует в разработке и осуществлении мероприятий по укреплению кормовой базы, правильной заготовке, хранению и использованию кормов, использованию пастбищ, водопоев;</w:t>
      </w:r>
    </w:p>
    <w:bookmarkEnd w:id="174"/>
    <w:bookmarkStart w:name="z231" w:id="175"/>
    <w:p>
      <w:pPr>
        <w:spacing w:after="0"/>
        <w:ind w:left="0"/>
        <w:jc w:val="both"/>
      </w:pPr>
      <w:r>
        <w:rPr>
          <w:rFonts w:ascii="Times New Roman"/>
          <w:b w:val="false"/>
          <w:i w:val="false"/>
          <w:color w:val="000000"/>
          <w:sz w:val="28"/>
        </w:rPr>
        <w:t>
      систематически проводит поголовный ветеринарный осмотр животных, исследует коров на стельность, принимает меры по предупреждению бесплодия, изучает причины перегулов маточного поголовья;</w:t>
      </w:r>
    </w:p>
    <w:bookmarkEnd w:id="175"/>
    <w:bookmarkStart w:name="z232" w:id="176"/>
    <w:p>
      <w:pPr>
        <w:spacing w:after="0"/>
        <w:ind w:left="0"/>
        <w:jc w:val="both"/>
      </w:pPr>
      <w:r>
        <w:rPr>
          <w:rFonts w:ascii="Times New Roman"/>
          <w:b w:val="false"/>
          <w:i w:val="false"/>
          <w:color w:val="000000"/>
          <w:sz w:val="28"/>
        </w:rPr>
        <w:t>
      организует дезинфекцию, дезинсекцию и дератизацию на животноводческих фермах, в помещениях для хранения продуктов и сырья;</w:t>
      </w:r>
    </w:p>
    <w:bookmarkEnd w:id="176"/>
    <w:bookmarkStart w:name="z233" w:id="177"/>
    <w:p>
      <w:pPr>
        <w:spacing w:after="0"/>
        <w:ind w:left="0"/>
        <w:jc w:val="both"/>
      </w:pPr>
      <w:r>
        <w:rPr>
          <w:rFonts w:ascii="Times New Roman"/>
          <w:b w:val="false"/>
          <w:i w:val="false"/>
          <w:color w:val="000000"/>
          <w:sz w:val="28"/>
        </w:rPr>
        <w:t>
      участвует в разработке мероприятий по защите животных и продуктов животноводства от массового заражения;</w:t>
      </w:r>
    </w:p>
    <w:bookmarkEnd w:id="177"/>
    <w:bookmarkStart w:name="z234" w:id="178"/>
    <w:p>
      <w:pPr>
        <w:spacing w:after="0"/>
        <w:ind w:left="0"/>
        <w:jc w:val="both"/>
      </w:pPr>
      <w:r>
        <w:rPr>
          <w:rFonts w:ascii="Times New Roman"/>
          <w:b w:val="false"/>
          <w:i w:val="false"/>
          <w:color w:val="000000"/>
          <w:sz w:val="28"/>
        </w:rPr>
        <w:t>
      определяет причины падежа животных;</w:t>
      </w:r>
    </w:p>
    <w:bookmarkEnd w:id="178"/>
    <w:bookmarkStart w:name="z235" w:id="179"/>
    <w:p>
      <w:pPr>
        <w:spacing w:after="0"/>
        <w:ind w:left="0"/>
        <w:jc w:val="both"/>
      </w:pPr>
      <w:r>
        <w:rPr>
          <w:rFonts w:ascii="Times New Roman"/>
          <w:b w:val="false"/>
          <w:i w:val="false"/>
          <w:color w:val="000000"/>
          <w:sz w:val="28"/>
        </w:rPr>
        <w:t>
      обеспечивает соблюдение правил и норм безопасности и охраны труда, защите окружающей среды и пожарной безопасности при проведении ветеринарных мероприятий;</w:t>
      </w:r>
    </w:p>
    <w:bookmarkEnd w:id="179"/>
    <w:bookmarkStart w:name="z236" w:id="180"/>
    <w:p>
      <w:pPr>
        <w:spacing w:after="0"/>
        <w:ind w:left="0"/>
        <w:jc w:val="both"/>
      </w:pPr>
      <w:r>
        <w:rPr>
          <w:rFonts w:ascii="Times New Roman"/>
          <w:b w:val="false"/>
          <w:i w:val="false"/>
          <w:color w:val="000000"/>
          <w:sz w:val="28"/>
        </w:rPr>
        <w:t>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180"/>
    <w:bookmarkStart w:name="z237" w:id="181"/>
    <w:p>
      <w:pPr>
        <w:spacing w:after="0"/>
        <w:ind w:left="0"/>
        <w:jc w:val="both"/>
      </w:pPr>
      <w:r>
        <w:rPr>
          <w:rFonts w:ascii="Times New Roman"/>
          <w:b w:val="false"/>
          <w:i w:val="false"/>
          <w:color w:val="000000"/>
          <w:sz w:val="28"/>
        </w:rPr>
        <w:t>
      25. Должен знать: </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243" w:id="18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и Таможенного союза; руководящие, нормативные, инструктивные и методические материалы в области ветеринарии, санитарно-эпидемиологического благополучия населения, безопасности пищевой продукции; ветеринарно-санитарные правила, нормы и инструкции, положения и другие руководящие документы, касающиеся производственной деятельности предприятия; технологию производства продукции животноводства, искусственного осеменения; ветеринарно-санитарную экспертизу, микробиологию и эпизоотологию; основы экономики, организации труда, производства и управления; основы земельного и трудового законодательства; законодательство по охране окружающей среды и рациональному использованию природных ресурсов; правил и норм безопасности и охраны труда.</w:t>
      </w:r>
    </w:p>
    <w:bookmarkEnd w:id="182"/>
    <w:bookmarkStart w:name="z244" w:id="183"/>
    <w:p>
      <w:pPr>
        <w:spacing w:after="0"/>
        <w:ind w:left="0"/>
        <w:jc w:val="both"/>
      </w:pPr>
      <w:r>
        <w:rPr>
          <w:rFonts w:ascii="Times New Roman"/>
          <w:b w:val="false"/>
          <w:i w:val="false"/>
          <w:color w:val="000000"/>
          <w:sz w:val="28"/>
        </w:rPr>
        <w:t>
      26. Требования к квалификации:</w:t>
      </w:r>
    </w:p>
    <w:bookmarkEnd w:id="183"/>
    <w:bookmarkStart w:name="z245" w:id="184"/>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5 лет.</w:t>
      </w:r>
    </w:p>
    <w:bookmarkEnd w:id="184"/>
    <w:bookmarkStart w:name="z246" w:id="185"/>
    <w:p>
      <w:pPr>
        <w:spacing w:after="0"/>
        <w:ind w:left="0"/>
        <w:jc w:val="left"/>
      </w:pPr>
      <w:r>
        <w:rPr>
          <w:rFonts w:ascii="Times New Roman"/>
          <w:b/>
          <w:i w:val="false"/>
          <w:color w:val="000000"/>
        </w:rPr>
        <w:t xml:space="preserve"> Параграф 8. Главный вирусолог</w:t>
      </w:r>
    </w:p>
    <w:bookmarkEnd w:id="185"/>
    <w:bookmarkStart w:name="z247" w:id="186"/>
    <w:p>
      <w:pPr>
        <w:spacing w:after="0"/>
        <w:ind w:left="0"/>
        <w:jc w:val="both"/>
      </w:pPr>
      <w:r>
        <w:rPr>
          <w:rFonts w:ascii="Times New Roman"/>
          <w:b w:val="false"/>
          <w:i w:val="false"/>
          <w:color w:val="000000"/>
          <w:sz w:val="28"/>
        </w:rPr>
        <w:t>
      27. Должностные обязанности:</w:t>
      </w:r>
    </w:p>
    <w:bookmarkEnd w:id="186"/>
    <w:bookmarkStart w:name="z248" w:id="187"/>
    <w:p>
      <w:pPr>
        <w:spacing w:after="0"/>
        <w:ind w:left="0"/>
        <w:jc w:val="both"/>
      </w:pPr>
      <w:r>
        <w:rPr>
          <w:rFonts w:ascii="Times New Roman"/>
          <w:b w:val="false"/>
          <w:i w:val="false"/>
          <w:color w:val="000000"/>
          <w:sz w:val="28"/>
        </w:rPr>
        <w:t>
      организует проведение карантинно-фитосанитарной, ветеринарно-санитарной экспертизы;</w:t>
      </w:r>
    </w:p>
    <w:bookmarkEnd w:id="187"/>
    <w:bookmarkStart w:name="z249" w:id="188"/>
    <w:p>
      <w:pPr>
        <w:spacing w:after="0"/>
        <w:ind w:left="0"/>
        <w:jc w:val="both"/>
      </w:pPr>
      <w:r>
        <w:rPr>
          <w:rFonts w:ascii="Times New Roman"/>
          <w:b w:val="false"/>
          <w:i w:val="false"/>
          <w:color w:val="000000"/>
          <w:sz w:val="28"/>
        </w:rPr>
        <w:t>
      руководит группой работников, выполняющих задания научно-производственных программ;</w:t>
      </w:r>
    </w:p>
    <w:bookmarkEnd w:id="188"/>
    <w:bookmarkStart w:name="z250" w:id="189"/>
    <w:p>
      <w:pPr>
        <w:spacing w:after="0"/>
        <w:ind w:left="0"/>
        <w:jc w:val="both"/>
      </w:pPr>
      <w:r>
        <w:rPr>
          <w:rFonts w:ascii="Times New Roman"/>
          <w:b w:val="false"/>
          <w:i w:val="false"/>
          <w:color w:val="000000"/>
          <w:sz w:val="28"/>
        </w:rPr>
        <w:t>
      проводит анализ биологических средств защиты растений;</w:t>
      </w:r>
    </w:p>
    <w:bookmarkEnd w:id="189"/>
    <w:bookmarkStart w:name="z251" w:id="190"/>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w:t>
      </w:r>
    </w:p>
    <w:bookmarkEnd w:id="190"/>
    <w:bookmarkStart w:name="z252" w:id="191"/>
    <w:p>
      <w:pPr>
        <w:spacing w:after="0"/>
        <w:ind w:left="0"/>
        <w:jc w:val="both"/>
      </w:pPr>
      <w:r>
        <w:rPr>
          <w:rFonts w:ascii="Times New Roman"/>
          <w:b w:val="false"/>
          <w:i w:val="false"/>
          <w:color w:val="000000"/>
          <w:sz w:val="28"/>
        </w:rPr>
        <w:t>
      проводит осмотр и вскрытие трупов павших животных;</w:t>
      </w:r>
    </w:p>
    <w:bookmarkEnd w:id="191"/>
    <w:bookmarkStart w:name="z253" w:id="192"/>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192"/>
    <w:bookmarkStart w:name="z254" w:id="193"/>
    <w:p>
      <w:pPr>
        <w:spacing w:after="0"/>
        <w:ind w:left="0"/>
        <w:jc w:val="both"/>
      </w:pPr>
      <w:r>
        <w:rPr>
          <w:rFonts w:ascii="Times New Roman"/>
          <w:b w:val="false"/>
          <w:i w:val="false"/>
          <w:color w:val="000000"/>
          <w:sz w:val="28"/>
        </w:rPr>
        <w:t>
      осуществляет выявление и типизацию возбудителей болезней животных;</w:t>
      </w:r>
    </w:p>
    <w:bookmarkEnd w:id="193"/>
    <w:bookmarkStart w:name="z255" w:id="194"/>
    <w:p>
      <w:pPr>
        <w:spacing w:after="0"/>
        <w:ind w:left="0"/>
        <w:jc w:val="both"/>
      </w:pPr>
      <w:r>
        <w:rPr>
          <w:rFonts w:ascii="Times New Roman"/>
          <w:b w:val="false"/>
          <w:i w:val="false"/>
          <w:color w:val="000000"/>
          <w:sz w:val="28"/>
        </w:rPr>
        <w:t>
      выявляет скрытые формы особо опасных болезней животных;</w:t>
      </w:r>
    </w:p>
    <w:bookmarkEnd w:id="194"/>
    <w:bookmarkStart w:name="z256" w:id="195"/>
    <w:p>
      <w:pPr>
        <w:spacing w:after="0"/>
        <w:ind w:left="0"/>
        <w:jc w:val="both"/>
      </w:pPr>
      <w:r>
        <w:rPr>
          <w:rFonts w:ascii="Times New Roman"/>
          <w:b w:val="false"/>
          <w:i w:val="false"/>
          <w:color w:val="000000"/>
          <w:sz w:val="28"/>
        </w:rPr>
        <w:t>
      обосновывает направления новых исследований и разработок и методы их выполнения, вносит предложения для включения в планы научно-производственных работ;</w:t>
      </w:r>
    </w:p>
    <w:bookmarkEnd w:id="195"/>
    <w:bookmarkStart w:name="z257" w:id="196"/>
    <w:p>
      <w:pPr>
        <w:spacing w:after="0"/>
        <w:ind w:left="0"/>
        <w:jc w:val="both"/>
      </w:pPr>
      <w:r>
        <w:rPr>
          <w:rFonts w:ascii="Times New Roman"/>
          <w:b w:val="false"/>
          <w:i w:val="false"/>
          <w:color w:val="000000"/>
          <w:sz w:val="28"/>
        </w:rPr>
        <w:t>
      участвует в испытаниях новых видов оборудования и приборов, разработке современных методов диагностики вирусных заболеваний животных и растений;</w:t>
      </w:r>
    </w:p>
    <w:bookmarkEnd w:id="196"/>
    <w:bookmarkStart w:name="z258" w:id="197"/>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 оформляет документацию по расходу материалов на проведение исследований и санитарной обработки;</w:t>
      </w:r>
    </w:p>
    <w:bookmarkEnd w:id="197"/>
    <w:bookmarkStart w:name="z259" w:id="198"/>
    <w:p>
      <w:pPr>
        <w:spacing w:after="0"/>
        <w:ind w:left="0"/>
        <w:jc w:val="both"/>
      </w:pPr>
      <w:r>
        <w:rPr>
          <w:rFonts w:ascii="Times New Roman"/>
          <w:b w:val="false"/>
          <w:i w:val="false"/>
          <w:color w:val="000000"/>
          <w:sz w:val="28"/>
        </w:rPr>
        <w:t>
      обеспечивает обеззараживание бокса, обработку рабочего места, стерилизацию инструментов, уничтожение остатков биологического материала, а также соблюдение правил санитарии и противопожарной защиты;</w:t>
      </w:r>
    </w:p>
    <w:bookmarkEnd w:id="198"/>
    <w:bookmarkStart w:name="z260" w:id="199"/>
    <w:p>
      <w:pPr>
        <w:spacing w:after="0"/>
        <w:ind w:left="0"/>
        <w:jc w:val="both"/>
      </w:pPr>
      <w:r>
        <w:rPr>
          <w:rFonts w:ascii="Times New Roman"/>
          <w:b w:val="false"/>
          <w:i w:val="false"/>
          <w:color w:val="000000"/>
          <w:sz w:val="28"/>
        </w:rPr>
        <w:t>
      оформляет результаты исследований и выдает акт экспертизы (протокол испытаний);</w:t>
      </w:r>
    </w:p>
    <w:bookmarkEnd w:id="199"/>
    <w:bookmarkStart w:name="z261" w:id="200"/>
    <w:p>
      <w:pPr>
        <w:spacing w:after="0"/>
        <w:ind w:left="0"/>
        <w:jc w:val="both"/>
      </w:pPr>
      <w:r>
        <w:rPr>
          <w:rFonts w:ascii="Times New Roman"/>
          <w:b w:val="false"/>
          <w:i w:val="false"/>
          <w:color w:val="000000"/>
          <w:sz w:val="28"/>
        </w:rPr>
        <w:t>
      оказывает методическую и практическую помощь в организации всех видов работ в пределах своей компетенции;</w:t>
      </w:r>
    </w:p>
    <w:bookmarkEnd w:id="200"/>
    <w:bookmarkStart w:name="z262" w:id="201"/>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201"/>
    <w:bookmarkStart w:name="z263" w:id="202"/>
    <w:p>
      <w:pPr>
        <w:spacing w:after="0"/>
        <w:ind w:left="0"/>
        <w:jc w:val="both"/>
      </w:pPr>
      <w:r>
        <w:rPr>
          <w:rFonts w:ascii="Times New Roman"/>
          <w:b w:val="false"/>
          <w:i w:val="false"/>
          <w:color w:val="000000"/>
          <w:sz w:val="28"/>
        </w:rPr>
        <w:t>
      проводит работу по повышению квалификации и подготовке кадров;</w:t>
      </w:r>
    </w:p>
    <w:bookmarkEnd w:id="202"/>
    <w:bookmarkStart w:name="z264" w:id="20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203"/>
    <w:bookmarkStart w:name="z265" w:id="204"/>
    <w:p>
      <w:pPr>
        <w:spacing w:after="0"/>
        <w:ind w:left="0"/>
        <w:jc w:val="both"/>
      </w:pPr>
      <w:r>
        <w:rPr>
          <w:rFonts w:ascii="Times New Roman"/>
          <w:b w:val="false"/>
          <w:i w:val="false"/>
          <w:color w:val="000000"/>
          <w:sz w:val="28"/>
        </w:rPr>
        <w:t>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204"/>
    <w:bookmarkStart w:name="z266" w:id="205"/>
    <w:p>
      <w:pPr>
        <w:spacing w:after="0"/>
        <w:ind w:left="0"/>
        <w:jc w:val="both"/>
      </w:pPr>
      <w:r>
        <w:rPr>
          <w:rFonts w:ascii="Times New Roman"/>
          <w:b w:val="false"/>
          <w:i w:val="false"/>
          <w:color w:val="000000"/>
          <w:sz w:val="28"/>
        </w:rPr>
        <w:t>
      28. Должен знать: </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274" w:id="20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методики и инструкции по лабораторным исследованиям, принцип работы и правила эксплуатации применяемых приборов и оборудования, методы идентификации возбудителей вирусных болезней животных и растений, ветеринарно-санитарные требования, ветеринарную микробиологию, вирусологию и фитопатологию, экономические пороги вредоносности болезней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 по безопасности и охране труда и безопасности.</w:t>
      </w:r>
    </w:p>
    <w:bookmarkEnd w:id="206"/>
    <w:bookmarkStart w:name="z275" w:id="207"/>
    <w:p>
      <w:pPr>
        <w:spacing w:after="0"/>
        <w:ind w:left="0"/>
        <w:jc w:val="both"/>
      </w:pPr>
      <w:r>
        <w:rPr>
          <w:rFonts w:ascii="Times New Roman"/>
          <w:b w:val="false"/>
          <w:i w:val="false"/>
          <w:color w:val="000000"/>
          <w:sz w:val="28"/>
        </w:rPr>
        <w:t xml:space="preserve">
      29. Требования к квалификации: </w:t>
      </w:r>
    </w:p>
    <w:bookmarkEnd w:id="207"/>
    <w:bookmarkStart w:name="z276" w:id="208"/>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3 лет.</w:t>
      </w:r>
    </w:p>
    <w:bookmarkEnd w:id="208"/>
    <w:bookmarkStart w:name="z277" w:id="209"/>
    <w:p>
      <w:pPr>
        <w:spacing w:after="0"/>
        <w:ind w:left="0"/>
        <w:jc w:val="left"/>
      </w:pPr>
      <w:r>
        <w:rPr>
          <w:rFonts w:ascii="Times New Roman"/>
          <w:b/>
          <w:i w:val="false"/>
          <w:color w:val="000000"/>
        </w:rPr>
        <w:t xml:space="preserve"> Параграф 9. Главный герболог</w:t>
      </w:r>
    </w:p>
    <w:bookmarkEnd w:id="209"/>
    <w:bookmarkStart w:name="z278" w:id="210"/>
    <w:p>
      <w:pPr>
        <w:spacing w:after="0"/>
        <w:ind w:left="0"/>
        <w:jc w:val="both"/>
      </w:pPr>
      <w:r>
        <w:rPr>
          <w:rFonts w:ascii="Times New Roman"/>
          <w:b w:val="false"/>
          <w:i w:val="false"/>
          <w:color w:val="000000"/>
          <w:sz w:val="28"/>
        </w:rPr>
        <w:t>
      30. Должностные обязанности:</w:t>
      </w:r>
    </w:p>
    <w:bookmarkEnd w:id="210"/>
    <w:bookmarkStart w:name="z279" w:id="211"/>
    <w:p>
      <w:pPr>
        <w:spacing w:after="0"/>
        <w:ind w:left="0"/>
        <w:jc w:val="both"/>
      </w:pPr>
      <w:r>
        <w:rPr>
          <w:rFonts w:ascii="Times New Roman"/>
          <w:b w:val="false"/>
          <w:i w:val="false"/>
          <w:color w:val="000000"/>
          <w:sz w:val="28"/>
        </w:rPr>
        <w:t>
      осуществляет руководство над проведением лабораторных исследований подкарантинной продукции, фитосанитарным мониторингом и оценкой засоренности сельскохозяйственных культур;</w:t>
      </w:r>
    </w:p>
    <w:bookmarkEnd w:id="211"/>
    <w:bookmarkStart w:name="z280" w:id="212"/>
    <w:p>
      <w:pPr>
        <w:spacing w:after="0"/>
        <w:ind w:left="0"/>
        <w:jc w:val="both"/>
      </w:pPr>
      <w:r>
        <w:rPr>
          <w:rFonts w:ascii="Times New Roman"/>
          <w:b w:val="false"/>
          <w:i w:val="false"/>
          <w:color w:val="000000"/>
          <w:sz w:val="28"/>
        </w:rPr>
        <w:t>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w:t>
      </w:r>
    </w:p>
    <w:bookmarkEnd w:id="212"/>
    <w:bookmarkStart w:name="z281" w:id="213"/>
    <w:p>
      <w:pPr>
        <w:spacing w:after="0"/>
        <w:ind w:left="0"/>
        <w:jc w:val="both"/>
      </w:pPr>
      <w:r>
        <w:rPr>
          <w:rFonts w:ascii="Times New Roman"/>
          <w:b w:val="false"/>
          <w:i w:val="false"/>
          <w:color w:val="000000"/>
          <w:sz w:val="28"/>
        </w:rPr>
        <w:t>
      обосновывает направления новых исследований и разработок, вносит предложения для включения в планы научно-производственных работ;</w:t>
      </w:r>
    </w:p>
    <w:bookmarkEnd w:id="213"/>
    <w:bookmarkStart w:name="z282" w:id="214"/>
    <w:p>
      <w:pPr>
        <w:spacing w:after="0"/>
        <w:ind w:left="0"/>
        <w:jc w:val="both"/>
      </w:pPr>
      <w:r>
        <w:rPr>
          <w:rFonts w:ascii="Times New Roman"/>
          <w:b w:val="false"/>
          <w:i w:val="false"/>
          <w:color w:val="000000"/>
          <w:sz w:val="28"/>
        </w:rPr>
        <w:t>
      осуществляет фитосанитарный мониторинг и оценку засоренности сельскохозяйственных культур и представление сельскохозяйственным организациям информации о фитосанитарном состоянии, сигнализирует о сроках начала, окончания борьбы и прогнозов с карантинными сорняками сельскохозяйственных культур;</w:t>
      </w:r>
    </w:p>
    <w:bookmarkEnd w:id="214"/>
    <w:bookmarkStart w:name="z283" w:id="215"/>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w:t>
      </w:r>
    </w:p>
    <w:bookmarkEnd w:id="215"/>
    <w:bookmarkStart w:name="z284" w:id="216"/>
    <w:p>
      <w:pPr>
        <w:spacing w:after="0"/>
        <w:ind w:left="0"/>
        <w:jc w:val="both"/>
      </w:pPr>
      <w:r>
        <w:rPr>
          <w:rFonts w:ascii="Times New Roman"/>
          <w:b w:val="false"/>
          <w:i w:val="false"/>
          <w:color w:val="000000"/>
          <w:sz w:val="28"/>
        </w:rPr>
        <w:t>
      оформляет необходимую документацию по результатам текущей работы;</w:t>
      </w:r>
    </w:p>
    <w:bookmarkEnd w:id="216"/>
    <w:bookmarkStart w:name="z285" w:id="217"/>
    <w:p>
      <w:pPr>
        <w:spacing w:after="0"/>
        <w:ind w:left="0"/>
        <w:jc w:val="both"/>
      </w:pPr>
      <w:r>
        <w:rPr>
          <w:rFonts w:ascii="Times New Roman"/>
          <w:b w:val="false"/>
          <w:i w:val="false"/>
          <w:color w:val="000000"/>
          <w:sz w:val="28"/>
        </w:rPr>
        <w:t>
      оказывает методическую и практическую помощь в организации всех видов работ в пределах своей компетенции;</w:t>
      </w:r>
    </w:p>
    <w:bookmarkEnd w:id="217"/>
    <w:bookmarkStart w:name="z286" w:id="218"/>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218"/>
    <w:bookmarkStart w:name="z287" w:id="219"/>
    <w:p>
      <w:pPr>
        <w:spacing w:after="0"/>
        <w:ind w:left="0"/>
        <w:jc w:val="both"/>
      </w:pPr>
      <w:r>
        <w:rPr>
          <w:rFonts w:ascii="Times New Roman"/>
          <w:b w:val="false"/>
          <w:i w:val="false"/>
          <w:color w:val="000000"/>
          <w:sz w:val="28"/>
        </w:rPr>
        <w:t>
      обеспечивает соблюдение правил санитарии и противопожарной защиты;</w:t>
      </w:r>
    </w:p>
    <w:bookmarkEnd w:id="219"/>
    <w:bookmarkStart w:name="z288" w:id="220"/>
    <w:p>
      <w:pPr>
        <w:spacing w:after="0"/>
        <w:ind w:left="0"/>
        <w:jc w:val="both"/>
      </w:pPr>
      <w:r>
        <w:rPr>
          <w:rFonts w:ascii="Times New Roman"/>
          <w:b w:val="false"/>
          <w:i w:val="false"/>
          <w:color w:val="000000"/>
          <w:sz w:val="28"/>
        </w:rPr>
        <w:t>
      принимает участие в разработке новых и совершенствовании существующих методов лабораторных анализов и экспертиз, мониторинга и оценки засоренности сельскохозяйственных культур;</w:t>
      </w:r>
    </w:p>
    <w:bookmarkEnd w:id="220"/>
    <w:bookmarkStart w:name="z289" w:id="221"/>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221"/>
    <w:bookmarkStart w:name="z290" w:id="222"/>
    <w:p>
      <w:pPr>
        <w:spacing w:after="0"/>
        <w:ind w:left="0"/>
        <w:jc w:val="both"/>
      </w:pPr>
      <w:r>
        <w:rPr>
          <w:rFonts w:ascii="Times New Roman"/>
          <w:b w:val="false"/>
          <w:i w:val="false"/>
          <w:color w:val="000000"/>
          <w:sz w:val="28"/>
        </w:rPr>
        <w:t>
      проводит работу по повышению квалификации и подготовке кадров.</w:t>
      </w:r>
    </w:p>
    <w:bookmarkEnd w:id="222"/>
    <w:bookmarkStart w:name="z291" w:id="223"/>
    <w:p>
      <w:pPr>
        <w:spacing w:after="0"/>
        <w:ind w:left="0"/>
        <w:jc w:val="both"/>
      </w:pPr>
      <w:r>
        <w:rPr>
          <w:rFonts w:ascii="Times New Roman"/>
          <w:b w:val="false"/>
          <w:i w:val="false"/>
          <w:color w:val="000000"/>
          <w:sz w:val="28"/>
        </w:rPr>
        <w:t>
      31. Должен знать: </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bookmarkStart w:name="z298" w:id="224"/>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методы проведения экспертизы продукции растительного происхождения на предмет засоренности карантинными сорняками, методы идентификации карантинных сорных растений, методики проведения обследования сельскохозяйственных угодий на предмет засоренности сорными растениями,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 по безопасности и охране труда и пожарной безопасности.</w:t>
      </w:r>
    </w:p>
    <w:bookmarkEnd w:id="224"/>
    <w:bookmarkStart w:name="z299" w:id="225"/>
    <w:p>
      <w:pPr>
        <w:spacing w:after="0"/>
        <w:ind w:left="0"/>
        <w:jc w:val="both"/>
      </w:pPr>
      <w:r>
        <w:rPr>
          <w:rFonts w:ascii="Times New Roman"/>
          <w:b w:val="false"/>
          <w:i w:val="false"/>
          <w:color w:val="000000"/>
          <w:sz w:val="28"/>
        </w:rPr>
        <w:t>
      32. Требования к квалификации:</w:t>
      </w:r>
    </w:p>
    <w:bookmarkEnd w:id="225"/>
    <w:bookmarkStart w:name="z300" w:id="226"/>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бизнес и управление и/или право (юриспруденция и/или международное право) и/или растениеводство и/или животноводство и/или ветеринария и стаж работы по направлению профессиональной деятельности не менее 3 лет.</w:t>
      </w:r>
    </w:p>
    <w:bookmarkEnd w:id="226"/>
    <w:bookmarkStart w:name="z301" w:id="227"/>
    <w:p>
      <w:pPr>
        <w:spacing w:after="0"/>
        <w:ind w:left="0"/>
        <w:jc w:val="left"/>
      </w:pPr>
      <w:r>
        <w:rPr>
          <w:rFonts w:ascii="Times New Roman"/>
          <w:b/>
          <w:i w:val="false"/>
          <w:color w:val="000000"/>
        </w:rPr>
        <w:t xml:space="preserve"> Параграф 10. Главный зоотехник</w:t>
      </w:r>
    </w:p>
    <w:bookmarkEnd w:id="227"/>
    <w:bookmarkStart w:name="z302" w:id="228"/>
    <w:p>
      <w:pPr>
        <w:spacing w:after="0"/>
        <w:ind w:left="0"/>
        <w:jc w:val="both"/>
      </w:pPr>
      <w:r>
        <w:rPr>
          <w:rFonts w:ascii="Times New Roman"/>
          <w:b w:val="false"/>
          <w:i w:val="false"/>
          <w:color w:val="000000"/>
          <w:sz w:val="28"/>
        </w:rPr>
        <w:t>
      33. Должностные обязанности:</w:t>
      </w:r>
    </w:p>
    <w:bookmarkEnd w:id="228"/>
    <w:bookmarkStart w:name="z303" w:id="229"/>
    <w:p>
      <w:pPr>
        <w:spacing w:after="0"/>
        <w:ind w:left="0"/>
        <w:jc w:val="both"/>
      </w:pPr>
      <w:r>
        <w:rPr>
          <w:rFonts w:ascii="Times New Roman"/>
          <w:b w:val="false"/>
          <w:i w:val="false"/>
          <w:color w:val="000000"/>
          <w:sz w:val="28"/>
        </w:rPr>
        <w:t>
      осуществляет руководство отраслью животноводства (птицеводства);</w:t>
      </w:r>
    </w:p>
    <w:bookmarkEnd w:id="229"/>
    <w:bookmarkStart w:name="z304" w:id="230"/>
    <w:p>
      <w:pPr>
        <w:spacing w:after="0"/>
        <w:ind w:left="0"/>
        <w:jc w:val="both"/>
      </w:pPr>
      <w:r>
        <w:rPr>
          <w:rFonts w:ascii="Times New Roman"/>
          <w:b w:val="false"/>
          <w:i w:val="false"/>
          <w:color w:val="000000"/>
          <w:sz w:val="28"/>
        </w:rPr>
        <w:t>
      обеспечивает разработку и внедрение научно обоснованных систем животноводства, обеспечивающих увеличение производства продукции, снижение себестоимости, повышение ее качества и эффективность отрасли;</w:t>
      </w:r>
    </w:p>
    <w:bookmarkEnd w:id="230"/>
    <w:bookmarkStart w:name="z305" w:id="231"/>
    <w:p>
      <w:pPr>
        <w:spacing w:after="0"/>
        <w:ind w:left="0"/>
        <w:jc w:val="both"/>
      </w:pPr>
      <w:r>
        <w:rPr>
          <w:rFonts w:ascii="Times New Roman"/>
          <w:b w:val="false"/>
          <w:i w:val="false"/>
          <w:color w:val="000000"/>
          <w:sz w:val="28"/>
        </w:rPr>
        <w:t>
      организует разработку и выполнение мероприятий по развитию животноводства, улучшению воспроизводства стада, повышению продуктивности животных, увеличению выхода молодняка, содержанию, кормлению и уходу за животными, рациональному использованию пастбищ и других кормовых угодий;</w:t>
      </w:r>
    </w:p>
    <w:bookmarkEnd w:id="231"/>
    <w:bookmarkStart w:name="z306" w:id="232"/>
    <w:p>
      <w:pPr>
        <w:spacing w:after="0"/>
        <w:ind w:left="0"/>
        <w:jc w:val="both"/>
      </w:pPr>
      <w:r>
        <w:rPr>
          <w:rFonts w:ascii="Times New Roman"/>
          <w:b w:val="false"/>
          <w:i w:val="false"/>
          <w:color w:val="000000"/>
          <w:sz w:val="28"/>
        </w:rPr>
        <w:t>
      участвует в планировании и создании прочной кормовой базы и страховых запасов кормов;</w:t>
      </w:r>
    </w:p>
    <w:bookmarkEnd w:id="232"/>
    <w:bookmarkStart w:name="z307" w:id="233"/>
    <w:p>
      <w:pPr>
        <w:spacing w:after="0"/>
        <w:ind w:left="0"/>
        <w:jc w:val="both"/>
      </w:pPr>
      <w:r>
        <w:rPr>
          <w:rFonts w:ascii="Times New Roman"/>
          <w:b w:val="false"/>
          <w:i w:val="false"/>
          <w:color w:val="000000"/>
          <w:sz w:val="28"/>
        </w:rPr>
        <w:t>
      совместно с ветеринарной службой принимает участие в составлении плана ветеринарно-профилактических мероприятий;</w:t>
      </w:r>
    </w:p>
    <w:bookmarkEnd w:id="233"/>
    <w:bookmarkStart w:name="z308" w:id="234"/>
    <w:p>
      <w:pPr>
        <w:spacing w:after="0"/>
        <w:ind w:left="0"/>
        <w:jc w:val="both"/>
      </w:pPr>
      <w:r>
        <w:rPr>
          <w:rFonts w:ascii="Times New Roman"/>
          <w:b w:val="false"/>
          <w:i w:val="false"/>
          <w:color w:val="000000"/>
          <w:sz w:val="28"/>
        </w:rPr>
        <w:t>
      разрабатывает предложения по производственно-экономическим связям отрасли животноводства с другими хозяйствами, заготовительными, перерабатывающими и обслуживающими организациями и предприятиями;</w:t>
      </w:r>
    </w:p>
    <w:bookmarkEnd w:id="234"/>
    <w:bookmarkStart w:name="z309" w:id="235"/>
    <w:p>
      <w:pPr>
        <w:spacing w:after="0"/>
        <w:ind w:left="0"/>
        <w:jc w:val="both"/>
      </w:pPr>
      <w:r>
        <w:rPr>
          <w:rFonts w:ascii="Times New Roman"/>
          <w:b w:val="false"/>
          <w:i w:val="false"/>
          <w:color w:val="000000"/>
          <w:sz w:val="28"/>
        </w:rPr>
        <w:t>
      организует заключение договоров с заготовительными, перерабатывающими, обслуживающими и другими предприятиями и организациями по реализации продукции животноводства, обеспечивает их выполнение;</w:t>
      </w:r>
    </w:p>
    <w:bookmarkEnd w:id="235"/>
    <w:bookmarkStart w:name="z310" w:id="236"/>
    <w:p>
      <w:pPr>
        <w:spacing w:after="0"/>
        <w:ind w:left="0"/>
        <w:jc w:val="both"/>
      </w:pPr>
      <w:r>
        <w:rPr>
          <w:rFonts w:ascii="Times New Roman"/>
          <w:b w:val="false"/>
          <w:i w:val="false"/>
          <w:color w:val="000000"/>
          <w:sz w:val="28"/>
        </w:rPr>
        <w:t>
      способствует развитию и внедрению прогрессивных форм организации и оплаты труда, организации арендных отношений в подразделениях предприятия, созданию крестьянских хозяйств, оказывает им консультативную помощь по вопросам технологии производства продукции животноводства;</w:t>
      </w:r>
    </w:p>
    <w:bookmarkEnd w:id="236"/>
    <w:bookmarkStart w:name="z311" w:id="237"/>
    <w:p>
      <w:pPr>
        <w:spacing w:after="0"/>
        <w:ind w:left="0"/>
        <w:jc w:val="both"/>
      </w:pPr>
      <w:r>
        <w:rPr>
          <w:rFonts w:ascii="Times New Roman"/>
          <w:b w:val="false"/>
          <w:i w:val="false"/>
          <w:color w:val="000000"/>
          <w:sz w:val="28"/>
        </w:rPr>
        <w:t>
      разрабатывает и осуществляет совместно с агрономической службой и руководителями подразделений мероприятия по укреплению кормовой базы, созданию многолетних культурных пастбищ и сенокосов, организации зеленого конвейера, заготовке зеленой массы для производства сенажа, силоса, травяной и витаминной муки;</w:t>
      </w:r>
    </w:p>
    <w:bookmarkEnd w:id="237"/>
    <w:bookmarkStart w:name="z312" w:id="238"/>
    <w:p>
      <w:pPr>
        <w:spacing w:after="0"/>
        <w:ind w:left="0"/>
        <w:jc w:val="both"/>
      </w:pPr>
      <w:r>
        <w:rPr>
          <w:rFonts w:ascii="Times New Roman"/>
          <w:b w:val="false"/>
          <w:i w:val="false"/>
          <w:color w:val="000000"/>
          <w:sz w:val="28"/>
        </w:rPr>
        <w:t>
      организует работу по переводу скота на летний пастбищный и зимний стойловой периоды, использованию и хранению кормов, составлению полноценных рационов кормления;</w:t>
      </w:r>
    </w:p>
    <w:bookmarkEnd w:id="238"/>
    <w:bookmarkStart w:name="z313" w:id="239"/>
    <w:p>
      <w:pPr>
        <w:spacing w:after="0"/>
        <w:ind w:left="0"/>
        <w:jc w:val="both"/>
      </w:pPr>
      <w:r>
        <w:rPr>
          <w:rFonts w:ascii="Times New Roman"/>
          <w:b w:val="false"/>
          <w:i w:val="false"/>
          <w:color w:val="000000"/>
          <w:sz w:val="28"/>
        </w:rPr>
        <w:t>
      руководит селекционно-племенной работой по выведению высокопродуктивных животных, снижению яловости маточного поголовья;</w:t>
      </w:r>
    </w:p>
    <w:bookmarkEnd w:id="239"/>
    <w:bookmarkStart w:name="z314" w:id="240"/>
    <w:p>
      <w:pPr>
        <w:spacing w:after="0"/>
        <w:ind w:left="0"/>
        <w:jc w:val="both"/>
      </w:pPr>
      <w:r>
        <w:rPr>
          <w:rFonts w:ascii="Times New Roman"/>
          <w:b w:val="false"/>
          <w:i w:val="false"/>
          <w:color w:val="000000"/>
          <w:sz w:val="28"/>
        </w:rPr>
        <w:t>
      организует проведение анализов по определению жирности, плотности, кислотности и чистоты молока;</w:t>
      </w:r>
    </w:p>
    <w:bookmarkEnd w:id="240"/>
    <w:bookmarkStart w:name="z315" w:id="241"/>
    <w:p>
      <w:pPr>
        <w:spacing w:after="0"/>
        <w:ind w:left="0"/>
        <w:jc w:val="both"/>
      </w:pPr>
      <w:r>
        <w:rPr>
          <w:rFonts w:ascii="Times New Roman"/>
          <w:b w:val="false"/>
          <w:i w:val="false"/>
          <w:color w:val="000000"/>
          <w:sz w:val="28"/>
        </w:rPr>
        <w:t>
      участвует в составлении заявок на приобретение оборудования, запасных частей, ремонтных материалов и других материальных средств, необходимых для животноводства, и обеспечивает их выполнение;</w:t>
      </w:r>
    </w:p>
    <w:bookmarkEnd w:id="241"/>
    <w:bookmarkStart w:name="z316" w:id="242"/>
    <w:p>
      <w:pPr>
        <w:spacing w:after="0"/>
        <w:ind w:left="0"/>
        <w:jc w:val="both"/>
      </w:pPr>
      <w:r>
        <w:rPr>
          <w:rFonts w:ascii="Times New Roman"/>
          <w:b w:val="false"/>
          <w:i w:val="false"/>
          <w:color w:val="000000"/>
          <w:sz w:val="28"/>
        </w:rPr>
        <w:t>
      оказывает помощь подразделениям при анализе производственной деятельности за соответствующий период и разработке мероприятий по увеличению производства и повышению качества продукции животноводства;</w:t>
      </w:r>
    </w:p>
    <w:bookmarkEnd w:id="242"/>
    <w:bookmarkStart w:name="z317" w:id="243"/>
    <w:p>
      <w:pPr>
        <w:spacing w:after="0"/>
        <w:ind w:left="0"/>
        <w:jc w:val="both"/>
      </w:pPr>
      <w:r>
        <w:rPr>
          <w:rFonts w:ascii="Times New Roman"/>
          <w:b w:val="false"/>
          <w:i w:val="false"/>
          <w:color w:val="000000"/>
          <w:sz w:val="28"/>
        </w:rPr>
        <w:t>
      участвует в рассмотрении проектов, выборе мест строительства животноводческих помещений, приемке объектов нового строительства, капитального и текущего ремонта;</w:t>
      </w:r>
    </w:p>
    <w:bookmarkEnd w:id="243"/>
    <w:bookmarkStart w:name="z318" w:id="244"/>
    <w:p>
      <w:pPr>
        <w:spacing w:after="0"/>
        <w:ind w:left="0"/>
        <w:jc w:val="both"/>
      </w:pPr>
      <w:r>
        <w:rPr>
          <w:rFonts w:ascii="Times New Roman"/>
          <w:b w:val="false"/>
          <w:i w:val="false"/>
          <w:color w:val="000000"/>
          <w:sz w:val="28"/>
        </w:rPr>
        <w:t>
      организует работу по ведению зоотехнической документации, учета и установленной отчетности по животноводству;</w:t>
      </w:r>
    </w:p>
    <w:bookmarkEnd w:id="244"/>
    <w:bookmarkStart w:name="z319" w:id="245"/>
    <w:p>
      <w:pPr>
        <w:spacing w:after="0"/>
        <w:ind w:left="0"/>
        <w:jc w:val="both"/>
      </w:pPr>
      <w:r>
        <w:rPr>
          <w:rFonts w:ascii="Times New Roman"/>
          <w:b w:val="false"/>
          <w:i w:val="false"/>
          <w:color w:val="000000"/>
          <w:sz w:val="28"/>
        </w:rPr>
        <w:t>
      организует учет количества и качества продукции животноводства, передаваемой другим подразделениям или реализуемой заготовительным и перерабатывающим предприятиям;</w:t>
      </w:r>
    </w:p>
    <w:bookmarkEnd w:id="245"/>
    <w:bookmarkStart w:name="z320" w:id="246"/>
    <w:p>
      <w:pPr>
        <w:spacing w:after="0"/>
        <w:ind w:left="0"/>
        <w:jc w:val="both"/>
      </w:pPr>
      <w:r>
        <w:rPr>
          <w:rFonts w:ascii="Times New Roman"/>
          <w:b w:val="false"/>
          <w:i w:val="false"/>
          <w:color w:val="000000"/>
          <w:sz w:val="28"/>
        </w:rPr>
        <w:t>
      разрабатывает и внедряет мероприятия по созданию безопасных и благоприятных условий труда, по охране окружающей среды от загрязнения отходами производства;</w:t>
      </w:r>
    </w:p>
    <w:bookmarkEnd w:id="246"/>
    <w:bookmarkStart w:name="z321" w:id="247"/>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247"/>
    <w:bookmarkStart w:name="z322" w:id="248"/>
    <w:p>
      <w:pPr>
        <w:spacing w:after="0"/>
        <w:ind w:left="0"/>
        <w:jc w:val="both"/>
      </w:pPr>
      <w:r>
        <w:rPr>
          <w:rFonts w:ascii="Times New Roman"/>
          <w:b w:val="false"/>
          <w:i w:val="false"/>
          <w:color w:val="000000"/>
          <w:sz w:val="28"/>
        </w:rPr>
        <w:t>
      обеспечивает соблюдение правил и норм по охране труда и пожарной безопасности.</w:t>
      </w:r>
    </w:p>
    <w:bookmarkEnd w:id="248"/>
    <w:bookmarkStart w:name="z323" w:id="249"/>
    <w:p>
      <w:pPr>
        <w:spacing w:after="0"/>
        <w:ind w:left="0"/>
        <w:jc w:val="both"/>
      </w:pPr>
      <w:r>
        <w:rPr>
          <w:rFonts w:ascii="Times New Roman"/>
          <w:b w:val="false"/>
          <w:i w:val="false"/>
          <w:color w:val="000000"/>
          <w:sz w:val="28"/>
        </w:rPr>
        <w:t xml:space="preserve">
      34. Должен знать: </w:t>
      </w:r>
    </w:p>
    <w:bookmarkEnd w:id="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племенном животноводстве" (далее –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и производственной деятельности предприятия, технологию производства, племенное дело, биологические особенности различных видов сельскохозяйственных животных, научные основы их содержания и кормления, достижения науки и передовой опыт работы отечественных и зарубежных предприятий в области животноводства, организацию сбыта продукции, действующие стандарты на продукцию животноводства, земельное и трудовое законодательства, основы экономики, организации производства, труда и управления, действующее законодательство по охране окружающей среды и рациональному использованию природных ресурсов,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50"/>
    <w:p>
      <w:pPr>
        <w:spacing w:after="0"/>
        <w:ind w:left="0"/>
        <w:jc w:val="both"/>
      </w:pPr>
      <w:r>
        <w:rPr>
          <w:rFonts w:ascii="Times New Roman"/>
          <w:b w:val="false"/>
          <w:i w:val="false"/>
          <w:color w:val="000000"/>
          <w:sz w:val="28"/>
        </w:rPr>
        <w:t>
      35. Требования к квалификации:</w:t>
      </w:r>
    </w:p>
    <w:bookmarkEnd w:id="250"/>
    <w:bookmarkStart w:name="z333" w:id="251"/>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животноводство и/или ветеринария и стаж работы по направлению профессиональной деятельности не менее 5 лет.</w:t>
      </w:r>
    </w:p>
    <w:bookmarkEnd w:id="251"/>
    <w:bookmarkStart w:name="z334" w:id="252"/>
    <w:p>
      <w:pPr>
        <w:spacing w:after="0"/>
        <w:ind w:left="0"/>
        <w:jc w:val="left"/>
      </w:pPr>
      <w:r>
        <w:rPr>
          <w:rFonts w:ascii="Times New Roman"/>
          <w:b/>
          <w:i w:val="false"/>
          <w:color w:val="000000"/>
        </w:rPr>
        <w:t xml:space="preserve"> Параграф 11. Главный фитопатолог</w:t>
      </w:r>
    </w:p>
    <w:bookmarkEnd w:id="252"/>
    <w:bookmarkStart w:name="z335" w:id="253"/>
    <w:p>
      <w:pPr>
        <w:spacing w:after="0"/>
        <w:ind w:left="0"/>
        <w:jc w:val="both"/>
      </w:pPr>
      <w:r>
        <w:rPr>
          <w:rFonts w:ascii="Times New Roman"/>
          <w:b w:val="false"/>
          <w:i w:val="false"/>
          <w:color w:val="000000"/>
          <w:sz w:val="28"/>
        </w:rPr>
        <w:t>
      36. Должностные обязанности:</w:t>
      </w:r>
    </w:p>
    <w:bookmarkEnd w:id="253"/>
    <w:bookmarkStart w:name="z336" w:id="254"/>
    <w:p>
      <w:pPr>
        <w:spacing w:after="0"/>
        <w:ind w:left="0"/>
        <w:jc w:val="both"/>
      </w:pPr>
      <w:r>
        <w:rPr>
          <w:rFonts w:ascii="Times New Roman"/>
          <w:b w:val="false"/>
          <w:i w:val="false"/>
          <w:color w:val="000000"/>
          <w:sz w:val="28"/>
        </w:rPr>
        <w:t>
      осуществляет руководство над проведением лабораторных фитопатологических исследований подкарантинной продукции, государственного сортоиспытания сельскохозяйственных культур на устойчивость к болезням, экспертной оценкой сортов и гибридов сельскохозяйственных культур на хозяйственную полезность, фитосанитарным мониторингом за развитием и распространением болезней сельскохозяйственных растений;</w:t>
      </w:r>
    </w:p>
    <w:bookmarkEnd w:id="254"/>
    <w:bookmarkStart w:name="z337" w:id="255"/>
    <w:p>
      <w:pPr>
        <w:spacing w:after="0"/>
        <w:ind w:left="0"/>
        <w:jc w:val="both"/>
      </w:pPr>
      <w:r>
        <w:rPr>
          <w:rFonts w:ascii="Times New Roman"/>
          <w:b w:val="false"/>
          <w:i w:val="false"/>
          <w:color w:val="000000"/>
          <w:sz w:val="28"/>
        </w:rPr>
        <w:t>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w:t>
      </w:r>
    </w:p>
    <w:bookmarkEnd w:id="255"/>
    <w:bookmarkStart w:name="z338" w:id="256"/>
    <w:p>
      <w:pPr>
        <w:spacing w:after="0"/>
        <w:ind w:left="0"/>
        <w:jc w:val="both"/>
      </w:pPr>
      <w:r>
        <w:rPr>
          <w:rFonts w:ascii="Times New Roman"/>
          <w:b w:val="false"/>
          <w:i w:val="false"/>
          <w:color w:val="000000"/>
          <w:sz w:val="28"/>
        </w:rPr>
        <w:t>
      обосновывает направления новых исследований и разработок, вносит предложения для включения в планы научно-производственных работ;</w:t>
      </w:r>
    </w:p>
    <w:bookmarkEnd w:id="256"/>
    <w:bookmarkStart w:name="z339" w:id="257"/>
    <w:p>
      <w:pPr>
        <w:spacing w:after="0"/>
        <w:ind w:left="0"/>
        <w:jc w:val="both"/>
      </w:pPr>
      <w:r>
        <w:rPr>
          <w:rFonts w:ascii="Times New Roman"/>
          <w:b w:val="false"/>
          <w:i w:val="false"/>
          <w:color w:val="000000"/>
          <w:sz w:val="28"/>
        </w:rPr>
        <w:t>
      проводит фитопатологические обследования посевов сельскохозяйственных культур;</w:t>
      </w:r>
    </w:p>
    <w:bookmarkEnd w:id="257"/>
    <w:bookmarkStart w:name="z340" w:id="258"/>
    <w:p>
      <w:pPr>
        <w:spacing w:after="0"/>
        <w:ind w:left="0"/>
        <w:jc w:val="both"/>
      </w:pPr>
      <w:r>
        <w:rPr>
          <w:rFonts w:ascii="Times New Roman"/>
          <w:b w:val="false"/>
          <w:i w:val="false"/>
          <w:color w:val="000000"/>
          <w:sz w:val="28"/>
        </w:rPr>
        <w:t>
      участвует в работе по формированию государственного реестра селекционных достижений, рекомендуемых к использованию в Республике Казахстан, государственного реестра Республики Казахстан охраняемых сортов растений;</w:t>
      </w:r>
    </w:p>
    <w:bookmarkEnd w:id="258"/>
    <w:bookmarkStart w:name="z341" w:id="259"/>
    <w:p>
      <w:pPr>
        <w:spacing w:after="0"/>
        <w:ind w:left="0"/>
        <w:jc w:val="both"/>
      </w:pPr>
      <w:r>
        <w:rPr>
          <w:rFonts w:ascii="Times New Roman"/>
          <w:b w:val="false"/>
          <w:i w:val="false"/>
          <w:color w:val="000000"/>
          <w:sz w:val="28"/>
        </w:rPr>
        <w:t>
      обеспечивает разработку краткосрочных и долгосрочных прогнозов распространения вредных, особо опасных вредных организмов, карантинных объектов;</w:t>
      </w:r>
    </w:p>
    <w:bookmarkEnd w:id="259"/>
    <w:bookmarkStart w:name="z342" w:id="260"/>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260"/>
    <w:bookmarkStart w:name="z343" w:id="261"/>
    <w:p>
      <w:pPr>
        <w:spacing w:after="0"/>
        <w:ind w:left="0"/>
        <w:jc w:val="both"/>
      </w:pPr>
      <w:r>
        <w:rPr>
          <w:rFonts w:ascii="Times New Roman"/>
          <w:b w:val="false"/>
          <w:i w:val="false"/>
          <w:color w:val="000000"/>
          <w:sz w:val="28"/>
        </w:rPr>
        <w:t>
      в процессе работы применяет международные и отечественные стандарты;</w:t>
      </w:r>
    </w:p>
    <w:bookmarkEnd w:id="261"/>
    <w:bookmarkStart w:name="z344" w:id="262"/>
    <w:p>
      <w:pPr>
        <w:spacing w:after="0"/>
        <w:ind w:left="0"/>
        <w:jc w:val="both"/>
      </w:pPr>
      <w:r>
        <w:rPr>
          <w:rFonts w:ascii="Times New Roman"/>
          <w:b w:val="false"/>
          <w:i w:val="false"/>
          <w:color w:val="000000"/>
          <w:sz w:val="28"/>
        </w:rPr>
        <w:t>
      оформляет необходимую документацию по результатам текущей работы;</w:t>
      </w:r>
    </w:p>
    <w:bookmarkEnd w:id="262"/>
    <w:bookmarkStart w:name="z345" w:id="263"/>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263"/>
    <w:bookmarkStart w:name="z346" w:id="264"/>
    <w:p>
      <w:pPr>
        <w:spacing w:after="0"/>
        <w:ind w:left="0"/>
        <w:jc w:val="both"/>
      </w:pPr>
      <w:r>
        <w:rPr>
          <w:rFonts w:ascii="Times New Roman"/>
          <w:b w:val="false"/>
          <w:i w:val="false"/>
          <w:color w:val="000000"/>
          <w:sz w:val="28"/>
        </w:rPr>
        <w:t>
      принимает участие в разработке, освоении новых и совершенствовании существующих методов определения болезней сельскохозяйственных культур, методик испытания селекционных достижений на устойчивость к болезням растений, отличимость, однородность и стабильность, методов мониторинга развития и распространения болезней растений;</w:t>
      </w:r>
    </w:p>
    <w:bookmarkEnd w:id="264"/>
    <w:bookmarkStart w:name="z347" w:id="265"/>
    <w:p>
      <w:pPr>
        <w:spacing w:after="0"/>
        <w:ind w:left="0"/>
        <w:jc w:val="both"/>
      </w:pPr>
      <w:r>
        <w:rPr>
          <w:rFonts w:ascii="Times New Roman"/>
          <w:b w:val="false"/>
          <w:i w:val="false"/>
          <w:color w:val="000000"/>
          <w:sz w:val="28"/>
        </w:rPr>
        <w:t>
      ведет и поддерживает архив научных и иных материалов по номенклатуре дел;</w:t>
      </w:r>
    </w:p>
    <w:bookmarkEnd w:id="265"/>
    <w:bookmarkStart w:name="z348" w:id="266"/>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266"/>
    <w:bookmarkStart w:name="z349" w:id="267"/>
    <w:p>
      <w:pPr>
        <w:spacing w:after="0"/>
        <w:ind w:left="0"/>
        <w:jc w:val="both"/>
      </w:pPr>
      <w:r>
        <w:rPr>
          <w:rFonts w:ascii="Times New Roman"/>
          <w:b w:val="false"/>
          <w:i w:val="false"/>
          <w:color w:val="000000"/>
          <w:sz w:val="28"/>
        </w:rPr>
        <w:t>
      проводит работу по повышению квалификации и подготовке кадров.</w:t>
      </w:r>
    </w:p>
    <w:bookmarkEnd w:id="267"/>
    <w:bookmarkStart w:name="z350" w:id="268"/>
    <w:p>
      <w:pPr>
        <w:spacing w:after="0"/>
        <w:ind w:left="0"/>
        <w:jc w:val="both"/>
      </w:pPr>
      <w:r>
        <w:rPr>
          <w:rFonts w:ascii="Times New Roman"/>
          <w:b w:val="false"/>
          <w:i w:val="false"/>
          <w:color w:val="000000"/>
          <w:sz w:val="28"/>
        </w:rPr>
        <w:t>
      37. Должен знать:</w:t>
      </w:r>
    </w:p>
    <w:bookmarkEnd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охране селекционных достижений" (далее – Закон "Об охране селекционных достижений");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государственного сортоиспытания, методы проведения фитопатологической экспертизы продукции растительного происхождения, методы идентификации болезней растений, методики проведения фитопатологического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 по безопасности и охране труда 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269"/>
    <w:p>
      <w:pPr>
        <w:spacing w:after="0"/>
        <w:ind w:left="0"/>
        <w:jc w:val="both"/>
      </w:pPr>
      <w:r>
        <w:rPr>
          <w:rFonts w:ascii="Times New Roman"/>
          <w:b w:val="false"/>
          <w:i w:val="false"/>
          <w:color w:val="000000"/>
          <w:sz w:val="28"/>
        </w:rPr>
        <w:t>
      38. Требования к квалификации:</w:t>
      </w:r>
    </w:p>
    <w:bookmarkEnd w:id="269"/>
    <w:bookmarkStart w:name="z361" w:id="270"/>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ветеринарией и стаж работы по направлению профессиональной деятельности не менее 3 лет.</w:t>
      </w:r>
    </w:p>
    <w:bookmarkEnd w:id="270"/>
    <w:bookmarkStart w:name="z362" w:id="271"/>
    <w:p>
      <w:pPr>
        <w:spacing w:after="0"/>
        <w:ind w:left="0"/>
        <w:jc w:val="left"/>
      </w:pPr>
      <w:r>
        <w:rPr>
          <w:rFonts w:ascii="Times New Roman"/>
          <w:b/>
          <w:i w:val="false"/>
          <w:color w:val="000000"/>
        </w:rPr>
        <w:t xml:space="preserve"> Параграф 12. Главный энтомолог</w:t>
      </w:r>
    </w:p>
    <w:bookmarkEnd w:id="271"/>
    <w:bookmarkStart w:name="z363" w:id="272"/>
    <w:p>
      <w:pPr>
        <w:spacing w:after="0"/>
        <w:ind w:left="0"/>
        <w:jc w:val="both"/>
      </w:pPr>
      <w:r>
        <w:rPr>
          <w:rFonts w:ascii="Times New Roman"/>
          <w:b w:val="false"/>
          <w:i w:val="false"/>
          <w:color w:val="000000"/>
          <w:sz w:val="28"/>
        </w:rPr>
        <w:t>
      39. Должностные обязанности:</w:t>
      </w:r>
    </w:p>
    <w:bookmarkEnd w:id="272"/>
    <w:bookmarkStart w:name="z364" w:id="273"/>
    <w:p>
      <w:pPr>
        <w:spacing w:after="0"/>
        <w:ind w:left="0"/>
        <w:jc w:val="both"/>
      </w:pPr>
      <w:r>
        <w:rPr>
          <w:rFonts w:ascii="Times New Roman"/>
          <w:b w:val="false"/>
          <w:i w:val="false"/>
          <w:color w:val="000000"/>
          <w:sz w:val="28"/>
        </w:rPr>
        <w:t>
      осуществляет руководство над проведением карантинно-фитосанитарной экспертизы подкарантинных объектов, государственных испытаний селекционных достижений на устойчивость к вредителям растений, экспертной оценкой сортов и гибридов сельскохозяйственных культур на хозяйственную полезность, фитосанитарным мониторингом за развитием и распространением вредителей сельскохозяйственных растений на территории Республики Казахстан;</w:t>
      </w:r>
    </w:p>
    <w:bookmarkEnd w:id="273"/>
    <w:bookmarkStart w:name="z365" w:id="274"/>
    <w:p>
      <w:pPr>
        <w:spacing w:after="0"/>
        <w:ind w:left="0"/>
        <w:jc w:val="both"/>
      </w:pPr>
      <w:r>
        <w:rPr>
          <w:rFonts w:ascii="Times New Roman"/>
          <w:b w:val="false"/>
          <w:i w:val="false"/>
          <w:color w:val="000000"/>
          <w:sz w:val="28"/>
        </w:rPr>
        <w:t>
      разрабатывает научно-технические решения по наиболее сложным проблемам, методы проведения экспертиз, исследований, обследований, выбирает необходимые для этого средства;</w:t>
      </w:r>
    </w:p>
    <w:bookmarkEnd w:id="274"/>
    <w:bookmarkStart w:name="z366" w:id="275"/>
    <w:p>
      <w:pPr>
        <w:spacing w:after="0"/>
        <w:ind w:left="0"/>
        <w:jc w:val="both"/>
      </w:pPr>
      <w:r>
        <w:rPr>
          <w:rFonts w:ascii="Times New Roman"/>
          <w:b w:val="false"/>
          <w:i w:val="false"/>
          <w:color w:val="000000"/>
          <w:sz w:val="28"/>
        </w:rPr>
        <w:t>
      обосновывает направления новых исследований и разработок, вносит предложения для включения в планы научно-производственных работ;</w:t>
      </w:r>
    </w:p>
    <w:bookmarkEnd w:id="275"/>
    <w:bookmarkStart w:name="z367" w:id="276"/>
    <w:p>
      <w:pPr>
        <w:spacing w:after="0"/>
        <w:ind w:left="0"/>
        <w:jc w:val="both"/>
      </w:pPr>
      <w:r>
        <w:rPr>
          <w:rFonts w:ascii="Times New Roman"/>
          <w:b w:val="false"/>
          <w:i w:val="false"/>
          <w:color w:val="000000"/>
          <w:sz w:val="28"/>
        </w:rPr>
        <w:t>
      проводит энтомологические обследования посевов сельскохозяйственных культур;</w:t>
      </w:r>
    </w:p>
    <w:bookmarkEnd w:id="276"/>
    <w:bookmarkStart w:name="z368" w:id="277"/>
    <w:p>
      <w:pPr>
        <w:spacing w:after="0"/>
        <w:ind w:left="0"/>
        <w:jc w:val="both"/>
      </w:pPr>
      <w:r>
        <w:rPr>
          <w:rFonts w:ascii="Times New Roman"/>
          <w:b w:val="false"/>
          <w:i w:val="false"/>
          <w:color w:val="000000"/>
          <w:sz w:val="28"/>
        </w:rPr>
        <w:t>
      участвует в работе по формированию государственного реестра селекционных достижений, рекомендуемых к использованию в Республике Казахстан, государственного реестра Республики Казахстан охраняемых сортов растений;</w:t>
      </w:r>
    </w:p>
    <w:bookmarkEnd w:id="277"/>
    <w:bookmarkStart w:name="z369" w:id="278"/>
    <w:p>
      <w:pPr>
        <w:spacing w:after="0"/>
        <w:ind w:left="0"/>
        <w:jc w:val="both"/>
      </w:pPr>
      <w:r>
        <w:rPr>
          <w:rFonts w:ascii="Times New Roman"/>
          <w:b w:val="false"/>
          <w:i w:val="false"/>
          <w:color w:val="000000"/>
          <w:sz w:val="28"/>
        </w:rPr>
        <w:t>
      обеспечивает разработку краткосрочных и долгосрочных прогнозов распространения вредных, особо опасных вредных организмов, карантинных объектов;</w:t>
      </w:r>
    </w:p>
    <w:bookmarkEnd w:id="278"/>
    <w:bookmarkStart w:name="z370" w:id="279"/>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279"/>
    <w:bookmarkStart w:name="z371" w:id="280"/>
    <w:p>
      <w:pPr>
        <w:spacing w:after="0"/>
        <w:ind w:left="0"/>
        <w:jc w:val="both"/>
      </w:pPr>
      <w:r>
        <w:rPr>
          <w:rFonts w:ascii="Times New Roman"/>
          <w:b w:val="false"/>
          <w:i w:val="false"/>
          <w:color w:val="000000"/>
          <w:sz w:val="28"/>
        </w:rPr>
        <w:t>
      в процессе работы применяет международные и отечественные стандарты;</w:t>
      </w:r>
    </w:p>
    <w:bookmarkEnd w:id="280"/>
    <w:bookmarkStart w:name="z372" w:id="281"/>
    <w:p>
      <w:pPr>
        <w:spacing w:after="0"/>
        <w:ind w:left="0"/>
        <w:jc w:val="both"/>
      </w:pPr>
      <w:r>
        <w:rPr>
          <w:rFonts w:ascii="Times New Roman"/>
          <w:b w:val="false"/>
          <w:i w:val="false"/>
          <w:color w:val="000000"/>
          <w:sz w:val="28"/>
        </w:rPr>
        <w:t>
      оформляет необходимую документацию по результатам текущей работы;</w:t>
      </w:r>
    </w:p>
    <w:bookmarkEnd w:id="281"/>
    <w:bookmarkStart w:name="z373" w:id="282"/>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282"/>
    <w:bookmarkStart w:name="z374" w:id="283"/>
    <w:p>
      <w:pPr>
        <w:spacing w:after="0"/>
        <w:ind w:left="0"/>
        <w:jc w:val="both"/>
      </w:pPr>
      <w:r>
        <w:rPr>
          <w:rFonts w:ascii="Times New Roman"/>
          <w:b w:val="false"/>
          <w:i w:val="false"/>
          <w:color w:val="000000"/>
          <w:sz w:val="28"/>
        </w:rPr>
        <w:t>
      принимает участие в разработке, освоении новых и совершенствовании существующих методов идентификации вредителей сельскохозяйственных культур, методик испытания селекционных достижений на устойчивость к вредителям растений, отличимость, однородность и стабильность, методов мониторинга развития и распространения вредителей растений;</w:t>
      </w:r>
    </w:p>
    <w:bookmarkEnd w:id="283"/>
    <w:bookmarkStart w:name="z375" w:id="284"/>
    <w:p>
      <w:pPr>
        <w:spacing w:after="0"/>
        <w:ind w:left="0"/>
        <w:jc w:val="both"/>
      </w:pPr>
      <w:r>
        <w:rPr>
          <w:rFonts w:ascii="Times New Roman"/>
          <w:b w:val="false"/>
          <w:i w:val="false"/>
          <w:color w:val="000000"/>
          <w:sz w:val="28"/>
        </w:rPr>
        <w:t>
      ведет и поддерживает архив научных и иных материалов по номенклатуре дел;</w:t>
      </w:r>
    </w:p>
    <w:bookmarkEnd w:id="284"/>
    <w:bookmarkStart w:name="z376" w:id="285"/>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285"/>
    <w:bookmarkStart w:name="z377" w:id="286"/>
    <w:p>
      <w:pPr>
        <w:spacing w:after="0"/>
        <w:ind w:left="0"/>
        <w:jc w:val="both"/>
      </w:pPr>
      <w:r>
        <w:rPr>
          <w:rFonts w:ascii="Times New Roman"/>
          <w:b w:val="false"/>
          <w:i w:val="false"/>
          <w:color w:val="000000"/>
          <w:sz w:val="28"/>
        </w:rPr>
        <w:t>
      проводит работу по повышению квалификации и подготовке кадров.</w:t>
      </w:r>
    </w:p>
    <w:bookmarkEnd w:id="286"/>
    <w:bookmarkStart w:name="z378" w:id="287"/>
    <w:p>
      <w:pPr>
        <w:spacing w:after="0"/>
        <w:ind w:left="0"/>
        <w:jc w:val="both"/>
      </w:pPr>
      <w:r>
        <w:rPr>
          <w:rFonts w:ascii="Times New Roman"/>
          <w:b w:val="false"/>
          <w:i w:val="false"/>
          <w:color w:val="000000"/>
          <w:sz w:val="28"/>
        </w:rPr>
        <w:t>
      40. Должен знать: </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"Об охране селекционных достижений";</w:t>
      </w:r>
    </w:p>
    <w:bookmarkStart w:name="z387" w:id="288"/>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государственного сортоиспытания, методы проведения энтомологической экспертизы продукции растительного происхождения, методы идентификации вредителей растений, методики проведения энтомологического обследования сельскохозяйственных угодий,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 по безопасности и охране труда.</w:t>
      </w:r>
    </w:p>
    <w:bookmarkEnd w:id="288"/>
    <w:bookmarkStart w:name="z388" w:id="289"/>
    <w:p>
      <w:pPr>
        <w:spacing w:after="0"/>
        <w:ind w:left="0"/>
        <w:jc w:val="both"/>
      </w:pPr>
      <w:r>
        <w:rPr>
          <w:rFonts w:ascii="Times New Roman"/>
          <w:b w:val="false"/>
          <w:i w:val="false"/>
          <w:color w:val="000000"/>
          <w:sz w:val="28"/>
        </w:rPr>
        <w:t>
      41. Требования к квалификации:</w:t>
      </w:r>
    </w:p>
    <w:bookmarkEnd w:id="289"/>
    <w:bookmarkStart w:name="z389" w:id="290"/>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3 лет.</w:t>
      </w:r>
    </w:p>
    <w:bookmarkEnd w:id="290"/>
    <w:bookmarkStart w:name="z390" w:id="291"/>
    <w:p>
      <w:pPr>
        <w:spacing w:after="0"/>
        <w:ind w:left="0"/>
        <w:jc w:val="left"/>
      </w:pPr>
      <w:r>
        <w:rPr>
          <w:rFonts w:ascii="Times New Roman"/>
          <w:b/>
          <w:i w:val="false"/>
          <w:color w:val="000000"/>
        </w:rPr>
        <w:t xml:space="preserve"> Параграф 13. Заведующий ветеринарной аптекой</w:t>
      </w:r>
    </w:p>
    <w:bookmarkEnd w:id="291"/>
    <w:bookmarkStart w:name="z391" w:id="292"/>
    <w:p>
      <w:pPr>
        <w:spacing w:after="0"/>
        <w:ind w:left="0"/>
        <w:jc w:val="both"/>
      </w:pPr>
      <w:r>
        <w:rPr>
          <w:rFonts w:ascii="Times New Roman"/>
          <w:b w:val="false"/>
          <w:i w:val="false"/>
          <w:color w:val="000000"/>
          <w:sz w:val="28"/>
        </w:rPr>
        <w:t>
      42. Должностные обязанности:</w:t>
      </w:r>
    </w:p>
    <w:bookmarkEnd w:id="292"/>
    <w:bookmarkStart w:name="z392" w:id="293"/>
    <w:p>
      <w:pPr>
        <w:spacing w:after="0"/>
        <w:ind w:left="0"/>
        <w:jc w:val="both"/>
      </w:pPr>
      <w:r>
        <w:rPr>
          <w:rFonts w:ascii="Times New Roman"/>
          <w:b w:val="false"/>
          <w:i w:val="false"/>
          <w:color w:val="000000"/>
          <w:sz w:val="28"/>
        </w:rPr>
        <w:t>
      выполняет операции по приему, выдаче и хранению медикаментов, биопрепаратов, химикатов, дезинфицирующих средств, инструмента, инвентаря и ветеринарного оборудования;</w:t>
      </w:r>
    </w:p>
    <w:bookmarkEnd w:id="293"/>
    <w:bookmarkStart w:name="z393" w:id="294"/>
    <w:p>
      <w:pPr>
        <w:spacing w:after="0"/>
        <w:ind w:left="0"/>
        <w:jc w:val="both"/>
      </w:pPr>
      <w:r>
        <w:rPr>
          <w:rFonts w:ascii="Times New Roman"/>
          <w:b w:val="false"/>
          <w:i w:val="false"/>
          <w:color w:val="000000"/>
          <w:sz w:val="28"/>
        </w:rPr>
        <w:t>
      принимает и оформляет по сопровождающим документам ветеринарные товары, проверяет их качество, количество и техническое состояние, сроки годности ветеринарных биологических препаратов и лекарств;</w:t>
      </w:r>
    </w:p>
    <w:bookmarkEnd w:id="294"/>
    <w:bookmarkStart w:name="z394" w:id="295"/>
    <w:p>
      <w:pPr>
        <w:spacing w:after="0"/>
        <w:ind w:left="0"/>
        <w:jc w:val="both"/>
      </w:pPr>
      <w:r>
        <w:rPr>
          <w:rFonts w:ascii="Times New Roman"/>
          <w:b w:val="false"/>
          <w:i w:val="false"/>
          <w:color w:val="000000"/>
          <w:sz w:val="28"/>
        </w:rPr>
        <w:t>
      обеспечивает надлежащий учет движения ветеринарных средств, правильность оформления приходно-расходных документов;</w:t>
      </w:r>
    </w:p>
    <w:bookmarkEnd w:id="295"/>
    <w:bookmarkStart w:name="z395" w:id="296"/>
    <w:p>
      <w:pPr>
        <w:spacing w:after="0"/>
        <w:ind w:left="0"/>
        <w:jc w:val="both"/>
      </w:pPr>
      <w:r>
        <w:rPr>
          <w:rFonts w:ascii="Times New Roman"/>
          <w:b w:val="false"/>
          <w:i w:val="false"/>
          <w:color w:val="000000"/>
          <w:sz w:val="28"/>
        </w:rPr>
        <w:t>
      организует обеспечение предприятия, хозяйства необходимыми ветеринарными товарами и медикаментами и обеспечивает их сохранность;</w:t>
      </w:r>
    </w:p>
    <w:bookmarkEnd w:id="296"/>
    <w:bookmarkStart w:name="z396" w:id="297"/>
    <w:p>
      <w:pPr>
        <w:spacing w:after="0"/>
        <w:ind w:left="0"/>
        <w:jc w:val="both"/>
      </w:pPr>
      <w:r>
        <w:rPr>
          <w:rFonts w:ascii="Times New Roman"/>
          <w:b w:val="false"/>
          <w:i w:val="false"/>
          <w:color w:val="000000"/>
          <w:sz w:val="28"/>
        </w:rPr>
        <w:t>
      организует рациональное использование складских помещений с учетом правил складирования и хранения ветеринарных товаров, химикатов, витаминов, биопрепаратов и лекарств;</w:t>
      </w:r>
    </w:p>
    <w:bookmarkEnd w:id="297"/>
    <w:bookmarkStart w:name="z397" w:id="298"/>
    <w:p>
      <w:pPr>
        <w:spacing w:after="0"/>
        <w:ind w:left="0"/>
        <w:jc w:val="both"/>
      </w:pPr>
      <w:r>
        <w:rPr>
          <w:rFonts w:ascii="Times New Roman"/>
          <w:b w:val="false"/>
          <w:i w:val="false"/>
          <w:color w:val="000000"/>
          <w:sz w:val="28"/>
        </w:rPr>
        <w:t>
      обеспечивает техническую исправность складских помещений, оборудования и инвентаря и их своевременный ремонт, содержание аптеки и складских помещений в чистоте и порядке, соблюдение правил и норм охраны труда и пожарной безопасности;</w:t>
      </w:r>
    </w:p>
    <w:bookmarkEnd w:id="298"/>
    <w:bookmarkStart w:name="z398" w:id="299"/>
    <w:p>
      <w:pPr>
        <w:spacing w:after="0"/>
        <w:ind w:left="0"/>
        <w:jc w:val="both"/>
      </w:pPr>
      <w:r>
        <w:rPr>
          <w:rFonts w:ascii="Times New Roman"/>
          <w:b w:val="false"/>
          <w:i w:val="false"/>
          <w:color w:val="000000"/>
          <w:sz w:val="28"/>
        </w:rPr>
        <w:t>
      участвует в определении потребности хозяйств в медикаментах, биопрепаратах, инструменте, приборах, оборудовании и других ветеринарных средствах, в проведении инвентаризации аптечных материальных ценностей;</w:t>
      </w:r>
    </w:p>
    <w:bookmarkEnd w:id="299"/>
    <w:bookmarkStart w:name="z399" w:id="300"/>
    <w:p>
      <w:pPr>
        <w:spacing w:after="0"/>
        <w:ind w:left="0"/>
        <w:jc w:val="both"/>
      </w:pPr>
      <w:r>
        <w:rPr>
          <w:rFonts w:ascii="Times New Roman"/>
          <w:b w:val="false"/>
          <w:i w:val="false"/>
          <w:color w:val="000000"/>
          <w:sz w:val="28"/>
        </w:rPr>
        <w:t>
      регулярно ведет картотеку о наличии в аптеке товаров, информирует ветеринарных врачей о наличии лекарственных средств, поступлении новых профилактических и лечебных препаратов, приборов, инструмента и знакомит с инструкциями по их применению;</w:t>
      </w:r>
    </w:p>
    <w:bookmarkEnd w:id="300"/>
    <w:bookmarkStart w:name="z400" w:id="301"/>
    <w:p>
      <w:pPr>
        <w:spacing w:after="0"/>
        <w:ind w:left="0"/>
        <w:jc w:val="both"/>
      </w:pPr>
      <w:r>
        <w:rPr>
          <w:rFonts w:ascii="Times New Roman"/>
          <w:b w:val="false"/>
          <w:i w:val="false"/>
          <w:color w:val="000000"/>
          <w:sz w:val="28"/>
        </w:rPr>
        <w:t>
      составляет рекламации на ветеринарные средства, не отвечающие требованиям стандартов, инструкций, положений, и предъявляет их поставщикам;</w:t>
      </w:r>
    </w:p>
    <w:bookmarkEnd w:id="301"/>
    <w:bookmarkStart w:name="z401" w:id="302"/>
    <w:p>
      <w:pPr>
        <w:spacing w:after="0"/>
        <w:ind w:left="0"/>
        <w:jc w:val="both"/>
      </w:pPr>
      <w:r>
        <w:rPr>
          <w:rFonts w:ascii="Times New Roman"/>
          <w:b w:val="false"/>
          <w:i w:val="false"/>
          <w:color w:val="000000"/>
          <w:sz w:val="28"/>
        </w:rPr>
        <w:t>
      дает рекомендации ветеринарным врачам ферм по правилам хранения, применения и дозировки отпускаемых препаратов;</w:t>
      </w:r>
    </w:p>
    <w:bookmarkEnd w:id="302"/>
    <w:bookmarkStart w:name="z402" w:id="303"/>
    <w:p>
      <w:pPr>
        <w:spacing w:after="0"/>
        <w:ind w:left="0"/>
        <w:jc w:val="both"/>
      </w:pPr>
      <w:r>
        <w:rPr>
          <w:rFonts w:ascii="Times New Roman"/>
          <w:b w:val="false"/>
          <w:i w:val="false"/>
          <w:color w:val="000000"/>
          <w:sz w:val="28"/>
        </w:rPr>
        <w:t>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303"/>
    <w:bookmarkStart w:name="z403" w:id="304"/>
    <w:p>
      <w:pPr>
        <w:spacing w:after="0"/>
        <w:ind w:left="0"/>
        <w:jc w:val="both"/>
      </w:pPr>
      <w:r>
        <w:rPr>
          <w:rFonts w:ascii="Times New Roman"/>
          <w:b w:val="false"/>
          <w:i w:val="false"/>
          <w:color w:val="000000"/>
          <w:sz w:val="28"/>
        </w:rPr>
        <w:t>
      43. Должен знать:</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408" w:id="305"/>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материалы по вопросам ветеринарии, хранения лекарственных средств, их применения для лечения животных, ведения складского хозяйства, основы фармакологии и ветеринарии, методы лечения животных, основы экономики и организации труда, основы трудового законодательства, правил и норм безопасности и охраны труда.</w:t>
      </w:r>
    </w:p>
    <w:bookmarkEnd w:id="305"/>
    <w:bookmarkStart w:name="z409" w:id="306"/>
    <w:p>
      <w:pPr>
        <w:spacing w:after="0"/>
        <w:ind w:left="0"/>
        <w:jc w:val="both"/>
      </w:pPr>
      <w:r>
        <w:rPr>
          <w:rFonts w:ascii="Times New Roman"/>
          <w:b w:val="false"/>
          <w:i w:val="false"/>
          <w:color w:val="000000"/>
          <w:sz w:val="28"/>
        </w:rPr>
        <w:t>
      44. Требования к квалификации:</w:t>
      </w:r>
    </w:p>
    <w:bookmarkEnd w:id="306"/>
    <w:bookmarkStart w:name="z410" w:id="307"/>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ветеринария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(ветеринария) и стаж работы по направлению профессиональной деятельности не менее 2 лет.</w:t>
      </w:r>
    </w:p>
    <w:bookmarkEnd w:id="307"/>
    <w:bookmarkStart w:name="z411" w:id="308"/>
    <w:p>
      <w:pPr>
        <w:spacing w:after="0"/>
        <w:ind w:left="0"/>
        <w:jc w:val="left"/>
      </w:pPr>
      <w:r>
        <w:rPr>
          <w:rFonts w:ascii="Times New Roman"/>
          <w:b/>
          <w:i w:val="false"/>
          <w:color w:val="000000"/>
        </w:rPr>
        <w:t xml:space="preserve"> Параграф 14. Заведующий ветеринарным пунктом</w:t>
      </w:r>
    </w:p>
    <w:bookmarkEnd w:id="308"/>
    <w:bookmarkStart w:name="z412" w:id="309"/>
    <w:p>
      <w:pPr>
        <w:spacing w:after="0"/>
        <w:ind w:left="0"/>
        <w:jc w:val="both"/>
      </w:pPr>
      <w:r>
        <w:rPr>
          <w:rFonts w:ascii="Times New Roman"/>
          <w:b w:val="false"/>
          <w:i w:val="false"/>
          <w:color w:val="000000"/>
          <w:sz w:val="28"/>
        </w:rPr>
        <w:t>
      45. Должностные обязанности:</w:t>
      </w:r>
    </w:p>
    <w:bookmarkEnd w:id="309"/>
    <w:bookmarkStart w:name="z413" w:id="310"/>
    <w:p>
      <w:pPr>
        <w:spacing w:after="0"/>
        <w:ind w:left="0"/>
        <w:jc w:val="both"/>
      </w:pPr>
      <w:r>
        <w:rPr>
          <w:rFonts w:ascii="Times New Roman"/>
          <w:b w:val="false"/>
          <w:i w:val="false"/>
          <w:color w:val="000000"/>
          <w:sz w:val="28"/>
        </w:rPr>
        <w:t>
      осуществляет методическое руководство работой ветеринарных специалистов в обслуживаемой зоне;</w:t>
      </w:r>
    </w:p>
    <w:bookmarkEnd w:id="310"/>
    <w:bookmarkStart w:name="z414" w:id="311"/>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311"/>
    <w:bookmarkStart w:name="z415" w:id="312"/>
    <w:p>
      <w:pPr>
        <w:spacing w:after="0"/>
        <w:ind w:left="0"/>
        <w:jc w:val="both"/>
      </w:pPr>
      <w:r>
        <w:rPr>
          <w:rFonts w:ascii="Times New Roman"/>
          <w:b w:val="false"/>
          <w:i w:val="false"/>
          <w:color w:val="000000"/>
          <w:sz w:val="28"/>
        </w:rPr>
        <w:t>
      организует и проводит ветеринарные мероприятия по предупреждению и ликвидации заболеваний животных в населенных пунктах на закрепленной территории;</w:t>
      </w:r>
    </w:p>
    <w:bookmarkEnd w:id="312"/>
    <w:bookmarkStart w:name="z416" w:id="313"/>
    <w:p>
      <w:pPr>
        <w:spacing w:after="0"/>
        <w:ind w:left="0"/>
        <w:jc w:val="both"/>
      </w:pPr>
      <w:r>
        <w:rPr>
          <w:rFonts w:ascii="Times New Roman"/>
          <w:b w:val="false"/>
          <w:i w:val="false"/>
          <w:color w:val="000000"/>
          <w:sz w:val="28"/>
        </w:rPr>
        <w:t>
      организует диагностические исследования, иммунизацию животных, ликвидацию очагов особо опасных заразных болезней, амбулаторное и стационарное лечение больных животных, предубойный осмотр животных, а также мероприятия по идентификации и искусственному осеменению сельскохозяйственных животных;</w:t>
      </w:r>
    </w:p>
    <w:bookmarkEnd w:id="313"/>
    <w:bookmarkStart w:name="z417" w:id="314"/>
    <w:p>
      <w:pPr>
        <w:spacing w:after="0"/>
        <w:ind w:left="0"/>
        <w:jc w:val="both"/>
      </w:pPr>
      <w:r>
        <w:rPr>
          <w:rFonts w:ascii="Times New Roman"/>
          <w:b w:val="false"/>
          <w:i w:val="false"/>
          <w:color w:val="000000"/>
          <w:sz w:val="28"/>
        </w:rPr>
        <w:t>
      оформляет и выдает бланки отчетности при оказании платных ветеринарных услуг;</w:t>
      </w:r>
    </w:p>
    <w:bookmarkEnd w:id="314"/>
    <w:bookmarkStart w:name="z418" w:id="315"/>
    <w:p>
      <w:pPr>
        <w:spacing w:after="0"/>
        <w:ind w:left="0"/>
        <w:jc w:val="both"/>
      </w:pPr>
      <w:r>
        <w:rPr>
          <w:rFonts w:ascii="Times New Roman"/>
          <w:b w:val="false"/>
          <w:i w:val="false"/>
          <w:color w:val="000000"/>
          <w:sz w:val="28"/>
        </w:rPr>
        <w:t>
      ведет учет поступления и расходования биопрепаратов, медикаментов, дезинфекционных средств и ветеринарного имущества, обеспечивает их сохранность;</w:t>
      </w:r>
    </w:p>
    <w:bookmarkEnd w:id="315"/>
    <w:bookmarkStart w:name="z419" w:id="316"/>
    <w:p>
      <w:pPr>
        <w:spacing w:after="0"/>
        <w:ind w:left="0"/>
        <w:jc w:val="both"/>
      </w:pPr>
      <w:r>
        <w:rPr>
          <w:rFonts w:ascii="Times New Roman"/>
          <w:b w:val="false"/>
          <w:i w:val="false"/>
          <w:color w:val="000000"/>
          <w:sz w:val="28"/>
        </w:rPr>
        <w:t>
      определяет причины падежа животных и принимает меры по его предупреждению;</w:t>
      </w:r>
    </w:p>
    <w:bookmarkEnd w:id="316"/>
    <w:bookmarkStart w:name="z420" w:id="317"/>
    <w:p>
      <w:pPr>
        <w:spacing w:after="0"/>
        <w:ind w:left="0"/>
        <w:jc w:val="both"/>
      </w:pPr>
      <w:r>
        <w:rPr>
          <w:rFonts w:ascii="Times New Roman"/>
          <w:b w:val="false"/>
          <w:i w:val="false"/>
          <w:color w:val="000000"/>
          <w:sz w:val="28"/>
        </w:rPr>
        <w:t>
      проводит совместно со специалистами здравоохранения мероприятия по охране населения от болезней, общих для человека и животных;</w:t>
      </w:r>
    </w:p>
    <w:bookmarkEnd w:id="317"/>
    <w:bookmarkStart w:name="z421" w:id="318"/>
    <w:p>
      <w:pPr>
        <w:spacing w:after="0"/>
        <w:ind w:left="0"/>
        <w:jc w:val="both"/>
      </w:pPr>
      <w:r>
        <w:rPr>
          <w:rFonts w:ascii="Times New Roman"/>
          <w:b w:val="false"/>
          <w:i w:val="false"/>
          <w:color w:val="000000"/>
          <w:sz w:val="28"/>
        </w:rPr>
        <w:t>
      ведет учет работы и представляет установленную отчетность по ветеринарии.</w:t>
      </w:r>
    </w:p>
    <w:bookmarkEnd w:id="318"/>
    <w:bookmarkStart w:name="z422" w:id="319"/>
    <w:p>
      <w:pPr>
        <w:spacing w:after="0"/>
        <w:ind w:left="0"/>
        <w:jc w:val="both"/>
      </w:pPr>
      <w:r>
        <w:rPr>
          <w:rFonts w:ascii="Times New Roman"/>
          <w:b w:val="false"/>
          <w:i w:val="false"/>
          <w:color w:val="000000"/>
          <w:sz w:val="28"/>
        </w:rPr>
        <w:t>
      46. Должен знать: </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427" w:id="320"/>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ветеринарии, правила применения лекарственных средств для животных и дезинфекционных средств, методики лабораторных исследований, технологию производства искусственного осеменения, порядок идентификации сельскохозяйственных животных, основы экономики, организации труда и управления, основы трудового законодательства, правила внутреннего трудового распорядка, правил по безопасности и охране труда и пожарной безопасности.</w:t>
      </w:r>
    </w:p>
    <w:bookmarkEnd w:id="320"/>
    <w:bookmarkStart w:name="z428" w:id="321"/>
    <w:p>
      <w:pPr>
        <w:spacing w:after="0"/>
        <w:ind w:left="0"/>
        <w:jc w:val="both"/>
      </w:pPr>
      <w:r>
        <w:rPr>
          <w:rFonts w:ascii="Times New Roman"/>
          <w:b w:val="false"/>
          <w:i w:val="false"/>
          <w:color w:val="000000"/>
          <w:sz w:val="28"/>
        </w:rPr>
        <w:t>
      47. Требования к квалификации:</w:t>
      </w:r>
    </w:p>
    <w:bookmarkEnd w:id="321"/>
    <w:bookmarkStart w:name="z429" w:id="322"/>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ветеринария и стаж работы по направлению профессиональной деятельности не менее 2 лет.</w:t>
      </w:r>
    </w:p>
    <w:bookmarkEnd w:id="322"/>
    <w:bookmarkStart w:name="z430" w:id="323"/>
    <w:p>
      <w:pPr>
        <w:spacing w:after="0"/>
        <w:ind w:left="0"/>
        <w:jc w:val="left"/>
      </w:pPr>
      <w:r>
        <w:rPr>
          <w:rFonts w:ascii="Times New Roman"/>
          <w:b/>
          <w:i w:val="false"/>
          <w:color w:val="000000"/>
        </w:rPr>
        <w:t xml:space="preserve"> Параграф 15. Заведующий ветеринарной лабораторией</w:t>
      </w:r>
    </w:p>
    <w:bookmarkEnd w:id="323"/>
    <w:bookmarkStart w:name="z431" w:id="324"/>
    <w:p>
      <w:pPr>
        <w:spacing w:after="0"/>
        <w:ind w:left="0"/>
        <w:jc w:val="both"/>
      </w:pPr>
      <w:r>
        <w:rPr>
          <w:rFonts w:ascii="Times New Roman"/>
          <w:b w:val="false"/>
          <w:i w:val="false"/>
          <w:color w:val="000000"/>
          <w:sz w:val="28"/>
        </w:rPr>
        <w:t>
      48. Должностные обязанности:</w:t>
      </w:r>
    </w:p>
    <w:bookmarkEnd w:id="324"/>
    <w:bookmarkStart w:name="z432" w:id="325"/>
    <w:p>
      <w:pPr>
        <w:spacing w:after="0"/>
        <w:ind w:left="0"/>
        <w:jc w:val="both"/>
      </w:pPr>
      <w:r>
        <w:rPr>
          <w:rFonts w:ascii="Times New Roman"/>
          <w:b w:val="false"/>
          <w:i w:val="false"/>
          <w:color w:val="000000"/>
          <w:sz w:val="28"/>
        </w:rPr>
        <w:t>
      руководит проведением ветеринарно-санитарной экспертизы и диагностических исследований, планирует и организует работу лаборатории;</w:t>
      </w:r>
    </w:p>
    <w:bookmarkEnd w:id="325"/>
    <w:bookmarkStart w:name="z433" w:id="326"/>
    <w:p>
      <w:pPr>
        <w:spacing w:after="0"/>
        <w:ind w:left="0"/>
        <w:jc w:val="both"/>
      </w:pPr>
      <w:r>
        <w:rPr>
          <w:rFonts w:ascii="Times New Roman"/>
          <w:b w:val="false"/>
          <w:i w:val="false"/>
          <w:color w:val="000000"/>
          <w:sz w:val="28"/>
        </w:rPr>
        <w:t>
      осуществляет методическое руководство и внедряет утвержденные новые прогрессивные методы исследований;</w:t>
      </w:r>
    </w:p>
    <w:bookmarkEnd w:id="326"/>
    <w:bookmarkStart w:name="z434" w:id="327"/>
    <w:p>
      <w:pPr>
        <w:spacing w:after="0"/>
        <w:ind w:left="0"/>
        <w:jc w:val="both"/>
      </w:pPr>
      <w:r>
        <w:rPr>
          <w:rFonts w:ascii="Times New Roman"/>
          <w:b w:val="false"/>
          <w:i w:val="false"/>
          <w:color w:val="000000"/>
          <w:sz w:val="28"/>
        </w:rPr>
        <w:t>
      организует работу по повышению квалификации лабораторных специалистов и проводит анализ отчетов лабораторий;</w:t>
      </w:r>
    </w:p>
    <w:bookmarkEnd w:id="327"/>
    <w:bookmarkStart w:name="z435" w:id="328"/>
    <w:p>
      <w:pPr>
        <w:spacing w:after="0"/>
        <w:ind w:left="0"/>
        <w:jc w:val="both"/>
      </w:pPr>
      <w:r>
        <w:rPr>
          <w:rFonts w:ascii="Times New Roman"/>
          <w:b w:val="false"/>
          <w:i w:val="false"/>
          <w:color w:val="000000"/>
          <w:sz w:val="28"/>
        </w:rPr>
        <w:t>
      отвечает за внутрилабораторный контроль;</w:t>
      </w:r>
    </w:p>
    <w:bookmarkEnd w:id="328"/>
    <w:bookmarkStart w:name="z436" w:id="329"/>
    <w:p>
      <w:pPr>
        <w:spacing w:after="0"/>
        <w:ind w:left="0"/>
        <w:jc w:val="both"/>
      </w:pPr>
      <w:r>
        <w:rPr>
          <w:rFonts w:ascii="Times New Roman"/>
          <w:b w:val="false"/>
          <w:i w:val="false"/>
          <w:color w:val="000000"/>
          <w:sz w:val="28"/>
        </w:rPr>
        <w:t>
      отвечает за систему качества лабораторных исследований и ведения документации;</w:t>
      </w:r>
    </w:p>
    <w:bookmarkEnd w:id="329"/>
    <w:bookmarkStart w:name="z437" w:id="330"/>
    <w:p>
      <w:pPr>
        <w:spacing w:after="0"/>
        <w:ind w:left="0"/>
        <w:jc w:val="both"/>
      </w:pPr>
      <w:r>
        <w:rPr>
          <w:rFonts w:ascii="Times New Roman"/>
          <w:b w:val="false"/>
          <w:i w:val="false"/>
          <w:color w:val="000000"/>
          <w:sz w:val="28"/>
        </w:rPr>
        <w:t>
      отвечает за соблюдение правил и требований для испытательных лабораторий;</w:t>
      </w:r>
    </w:p>
    <w:bookmarkEnd w:id="330"/>
    <w:bookmarkStart w:name="z438" w:id="331"/>
    <w:p>
      <w:pPr>
        <w:spacing w:after="0"/>
        <w:ind w:left="0"/>
        <w:jc w:val="both"/>
      </w:pPr>
      <w:r>
        <w:rPr>
          <w:rFonts w:ascii="Times New Roman"/>
          <w:b w:val="false"/>
          <w:i w:val="false"/>
          <w:color w:val="000000"/>
          <w:sz w:val="28"/>
        </w:rPr>
        <w:t>
      отвечает за биологическую, химическую безопасность и биологическую защиту в испытательной лаборатории;</w:t>
      </w:r>
    </w:p>
    <w:bookmarkEnd w:id="331"/>
    <w:bookmarkStart w:name="z439" w:id="332"/>
    <w:p>
      <w:pPr>
        <w:spacing w:after="0"/>
        <w:ind w:left="0"/>
        <w:jc w:val="both"/>
      </w:pPr>
      <w:r>
        <w:rPr>
          <w:rFonts w:ascii="Times New Roman"/>
          <w:b w:val="false"/>
          <w:i w:val="false"/>
          <w:color w:val="000000"/>
          <w:sz w:val="28"/>
        </w:rPr>
        <w:t>
      проводит или принимает участие в учете результатов, интерпретации, заключении;</w:t>
      </w:r>
    </w:p>
    <w:bookmarkEnd w:id="332"/>
    <w:bookmarkStart w:name="z440" w:id="333"/>
    <w:p>
      <w:pPr>
        <w:spacing w:after="0"/>
        <w:ind w:left="0"/>
        <w:jc w:val="both"/>
      </w:pPr>
      <w:r>
        <w:rPr>
          <w:rFonts w:ascii="Times New Roman"/>
          <w:b w:val="false"/>
          <w:i w:val="false"/>
          <w:color w:val="000000"/>
          <w:sz w:val="28"/>
        </w:rPr>
        <w:t>
      непосредственно составляет или контролирует составление плана исследований, отчетов;</w:t>
      </w:r>
    </w:p>
    <w:bookmarkEnd w:id="333"/>
    <w:bookmarkStart w:name="z441" w:id="334"/>
    <w:p>
      <w:pPr>
        <w:spacing w:after="0"/>
        <w:ind w:left="0"/>
        <w:jc w:val="both"/>
      </w:pPr>
      <w:r>
        <w:rPr>
          <w:rFonts w:ascii="Times New Roman"/>
          <w:b w:val="false"/>
          <w:i w:val="false"/>
          <w:color w:val="000000"/>
          <w:sz w:val="28"/>
        </w:rPr>
        <w:t>
      осуществляет в сложных случаях выезды на места для постановки диагноза, осуществляет отбор проб для лабораторных исследований и участвует в разработке мероприятий по ликвидации заболеваний;</w:t>
      </w:r>
    </w:p>
    <w:bookmarkEnd w:id="334"/>
    <w:bookmarkStart w:name="z442" w:id="335"/>
    <w:p>
      <w:pPr>
        <w:spacing w:after="0"/>
        <w:ind w:left="0"/>
        <w:jc w:val="both"/>
      </w:pPr>
      <w:r>
        <w:rPr>
          <w:rFonts w:ascii="Times New Roman"/>
          <w:b w:val="false"/>
          <w:i w:val="false"/>
          <w:color w:val="000000"/>
          <w:sz w:val="28"/>
        </w:rPr>
        <w:t>
      рассматривает предложения по новым методам исследований, участвует в их апробации и подготавливает для утверждения инструктивные документы;</w:t>
      </w:r>
    </w:p>
    <w:bookmarkEnd w:id="335"/>
    <w:bookmarkStart w:name="z443" w:id="336"/>
    <w:p>
      <w:pPr>
        <w:spacing w:after="0"/>
        <w:ind w:left="0"/>
        <w:jc w:val="both"/>
      </w:pPr>
      <w:r>
        <w:rPr>
          <w:rFonts w:ascii="Times New Roman"/>
          <w:b w:val="false"/>
          <w:i w:val="false"/>
          <w:color w:val="000000"/>
          <w:sz w:val="28"/>
        </w:rPr>
        <w:t>
      вносит предложения по улучшению работы ветеринарных лабораторий;</w:t>
      </w:r>
    </w:p>
    <w:bookmarkEnd w:id="336"/>
    <w:bookmarkStart w:name="z444" w:id="337"/>
    <w:p>
      <w:pPr>
        <w:spacing w:after="0"/>
        <w:ind w:left="0"/>
        <w:jc w:val="both"/>
      </w:pPr>
      <w:r>
        <w:rPr>
          <w:rFonts w:ascii="Times New Roman"/>
          <w:b w:val="false"/>
          <w:i w:val="false"/>
          <w:color w:val="000000"/>
          <w:sz w:val="28"/>
        </w:rPr>
        <w:t>
      отвечает за материальное оснащение лабораторий;</w:t>
      </w:r>
    </w:p>
    <w:bookmarkEnd w:id="337"/>
    <w:bookmarkStart w:name="z445" w:id="338"/>
    <w:p>
      <w:pPr>
        <w:spacing w:after="0"/>
        <w:ind w:left="0"/>
        <w:jc w:val="both"/>
      </w:pPr>
      <w:r>
        <w:rPr>
          <w:rFonts w:ascii="Times New Roman"/>
          <w:b w:val="false"/>
          <w:i w:val="false"/>
          <w:color w:val="000000"/>
          <w:sz w:val="28"/>
        </w:rPr>
        <w:t>
      проводит инструктаж по технике безопасности и производственной санитарии, противопожарной безопасности, биологической и химической безопасности, режиму работы с патогенами;</w:t>
      </w:r>
    </w:p>
    <w:bookmarkEnd w:id="338"/>
    <w:bookmarkStart w:name="z446" w:id="339"/>
    <w:p>
      <w:pPr>
        <w:spacing w:after="0"/>
        <w:ind w:left="0"/>
        <w:jc w:val="both"/>
      </w:pPr>
      <w:r>
        <w:rPr>
          <w:rFonts w:ascii="Times New Roman"/>
          <w:b w:val="false"/>
          <w:i w:val="false"/>
          <w:color w:val="000000"/>
          <w:sz w:val="28"/>
        </w:rPr>
        <w:t>
      несет ответственность за соблюдение сотрудниками трудовой и производственной дисциплины, правил и норм безопасности и охраны труда, экологической безопасности, санитарного режима и противопожарной защиты;</w:t>
      </w:r>
    </w:p>
    <w:bookmarkEnd w:id="339"/>
    <w:bookmarkStart w:name="z447" w:id="340"/>
    <w:p>
      <w:pPr>
        <w:spacing w:after="0"/>
        <w:ind w:left="0"/>
        <w:jc w:val="both"/>
      </w:pPr>
      <w:r>
        <w:rPr>
          <w:rFonts w:ascii="Times New Roman"/>
          <w:b w:val="false"/>
          <w:i w:val="false"/>
          <w:color w:val="000000"/>
          <w:sz w:val="28"/>
        </w:rPr>
        <w:t>
      ведет ветеринарный учет и отчетность, представляет отчетность в порядке, установленном законодательством Республики Казахстан в области ветеринарии.</w:t>
      </w:r>
    </w:p>
    <w:bookmarkEnd w:id="340"/>
    <w:bookmarkStart w:name="z448" w:id="341"/>
    <w:p>
      <w:pPr>
        <w:spacing w:after="0"/>
        <w:ind w:left="0"/>
        <w:jc w:val="both"/>
      </w:pPr>
      <w:r>
        <w:rPr>
          <w:rFonts w:ascii="Times New Roman"/>
          <w:b w:val="false"/>
          <w:i w:val="false"/>
          <w:color w:val="000000"/>
          <w:sz w:val="28"/>
        </w:rPr>
        <w:t>
      49. Должен знать: </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456" w:id="34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в области ветеринарии, систему организации мероприятий по профилактике и ликвидации болезней животных, методы диагностических исследований по профилю работы, инструктивные документы по ветеринарии, правила ветеринарно-санитарной экспертизы продукции и сырья животного происхождения, приборы и оборудование, вопросы организации исследований, правила работы и охраны труда в ветеринарных учреждениях, правила техники безопасности, производственной санитарии, санитарного режима работы, противопожарной защиты.</w:t>
      </w:r>
    </w:p>
    <w:bookmarkEnd w:id="342"/>
    <w:bookmarkStart w:name="z457" w:id="343"/>
    <w:p>
      <w:pPr>
        <w:spacing w:after="0"/>
        <w:ind w:left="0"/>
        <w:jc w:val="both"/>
      </w:pPr>
      <w:r>
        <w:rPr>
          <w:rFonts w:ascii="Times New Roman"/>
          <w:b w:val="false"/>
          <w:i w:val="false"/>
          <w:color w:val="000000"/>
          <w:sz w:val="28"/>
        </w:rPr>
        <w:t>
      50. Требования к квалификации:</w:t>
      </w:r>
    </w:p>
    <w:bookmarkEnd w:id="343"/>
    <w:bookmarkStart w:name="z458" w:id="344"/>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5 лет.</w:t>
      </w:r>
    </w:p>
    <w:bookmarkEnd w:id="344"/>
    <w:bookmarkStart w:name="z459" w:id="345"/>
    <w:p>
      <w:pPr>
        <w:spacing w:after="0"/>
        <w:ind w:left="0"/>
        <w:jc w:val="left"/>
      </w:pPr>
      <w:r>
        <w:rPr>
          <w:rFonts w:ascii="Times New Roman"/>
          <w:b/>
          <w:i w:val="false"/>
          <w:color w:val="000000"/>
        </w:rPr>
        <w:t xml:space="preserve"> Параграф 16. Заведующий ремонтно-механической мастерской</w:t>
      </w:r>
    </w:p>
    <w:bookmarkEnd w:id="345"/>
    <w:bookmarkStart w:name="z460" w:id="346"/>
    <w:p>
      <w:pPr>
        <w:spacing w:after="0"/>
        <w:ind w:left="0"/>
        <w:jc w:val="both"/>
      </w:pPr>
      <w:r>
        <w:rPr>
          <w:rFonts w:ascii="Times New Roman"/>
          <w:b w:val="false"/>
          <w:i w:val="false"/>
          <w:color w:val="000000"/>
          <w:sz w:val="28"/>
        </w:rPr>
        <w:t>
      51. Должностные обязанности:</w:t>
      </w:r>
    </w:p>
    <w:bookmarkEnd w:id="346"/>
    <w:bookmarkStart w:name="z461" w:id="347"/>
    <w:p>
      <w:pPr>
        <w:spacing w:after="0"/>
        <w:ind w:left="0"/>
        <w:jc w:val="both"/>
      </w:pPr>
      <w:r>
        <w:rPr>
          <w:rFonts w:ascii="Times New Roman"/>
          <w:b w:val="false"/>
          <w:i w:val="false"/>
          <w:color w:val="000000"/>
          <w:sz w:val="28"/>
        </w:rPr>
        <w:t>
      осуществляет руководство производственно-хозяйственной деятельностью мастерской по ремонту и техническому обслуживанию тракторов, сельскохозяйственных машин и других технических средств, имеющихся в хозяйстве;</w:t>
      </w:r>
    </w:p>
    <w:bookmarkEnd w:id="347"/>
    <w:bookmarkStart w:name="z462" w:id="348"/>
    <w:p>
      <w:pPr>
        <w:spacing w:after="0"/>
        <w:ind w:left="0"/>
        <w:jc w:val="both"/>
      </w:pPr>
      <w:r>
        <w:rPr>
          <w:rFonts w:ascii="Times New Roman"/>
          <w:b w:val="false"/>
          <w:i w:val="false"/>
          <w:color w:val="000000"/>
          <w:sz w:val="28"/>
        </w:rPr>
        <w:t>
      организует составление графиков проведения планово-предупредительного ремонта тракторов, сельскохозяйственных машин, технологического оборудования и обеспечивает их выполнение;</w:t>
      </w:r>
    </w:p>
    <w:bookmarkEnd w:id="348"/>
    <w:bookmarkStart w:name="z463" w:id="349"/>
    <w:p>
      <w:pPr>
        <w:spacing w:after="0"/>
        <w:ind w:left="0"/>
        <w:jc w:val="both"/>
      </w:pPr>
      <w:r>
        <w:rPr>
          <w:rFonts w:ascii="Times New Roman"/>
          <w:b w:val="false"/>
          <w:i w:val="false"/>
          <w:color w:val="000000"/>
          <w:sz w:val="28"/>
        </w:rPr>
        <w:t>
      организует проведение ремонтных работ, техническое обслуживание и испытание техники;</w:t>
      </w:r>
    </w:p>
    <w:bookmarkEnd w:id="349"/>
    <w:bookmarkStart w:name="z464" w:id="350"/>
    <w:p>
      <w:pPr>
        <w:spacing w:after="0"/>
        <w:ind w:left="0"/>
        <w:jc w:val="both"/>
      </w:pPr>
      <w:r>
        <w:rPr>
          <w:rFonts w:ascii="Times New Roman"/>
          <w:b w:val="false"/>
          <w:i w:val="false"/>
          <w:color w:val="000000"/>
          <w:sz w:val="28"/>
        </w:rPr>
        <w:t>
      составляет расчеты и заявки на приобретение оборудования, запасных частей, ремонтных материалов, приборов, инструмента и других материально-технических средств;</w:t>
      </w:r>
    </w:p>
    <w:bookmarkEnd w:id="350"/>
    <w:bookmarkStart w:name="z465" w:id="351"/>
    <w:p>
      <w:pPr>
        <w:spacing w:after="0"/>
        <w:ind w:left="0"/>
        <w:jc w:val="both"/>
      </w:pPr>
      <w:r>
        <w:rPr>
          <w:rFonts w:ascii="Times New Roman"/>
          <w:b w:val="false"/>
          <w:i w:val="false"/>
          <w:color w:val="000000"/>
          <w:sz w:val="28"/>
        </w:rPr>
        <w:t>
      организует рационализаторскую и изобретательскую работу, внедрение достижений науки и передового опыта по ремонту оборудования и сельскохозяйственной техники, восстановлению изношенных деталей;</w:t>
      </w:r>
    </w:p>
    <w:bookmarkEnd w:id="351"/>
    <w:bookmarkStart w:name="z466" w:id="352"/>
    <w:p>
      <w:pPr>
        <w:spacing w:after="0"/>
        <w:ind w:left="0"/>
        <w:jc w:val="both"/>
      </w:pPr>
      <w:r>
        <w:rPr>
          <w:rFonts w:ascii="Times New Roman"/>
          <w:b w:val="false"/>
          <w:i w:val="false"/>
          <w:color w:val="000000"/>
          <w:sz w:val="28"/>
        </w:rPr>
        <w:t>
      принимает участие в организации ремонта и обслуживания технических средств хозяйства ремонтными предприятиями;</w:t>
      </w:r>
    </w:p>
    <w:bookmarkEnd w:id="352"/>
    <w:bookmarkStart w:name="z467" w:id="353"/>
    <w:p>
      <w:pPr>
        <w:spacing w:after="0"/>
        <w:ind w:left="0"/>
        <w:jc w:val="both"/>
      </w:pPr>
      <w:r>
        <w:rPr>
          <w:rFonts w:ascii="Times New Roman"/>
          <w:b w:val="false"/>
          <w:i w:val="false"/>
          <w:color w:val="000000"/>
          <w:sz w:val="28"/>
        </w:rPr>
        <w:t>
      принимает необходимые меры по обеспечению работников ремонтной мастерской специальной одеждой, защитными приспособлениями, инструментом, инвентарем, материалами, запасными частями;</w:t>
      </w:r>
    </w:p>
    <w:bookmarkEnd w:id="353"/>
    <w:bookmarkStart w:name="z468" w:id="354"/>
    <w:p>
      <w:pPr>
        <w:spacing w:after="0"/>
        <w:ind w:left="0"/>
        <w:jc w:val="both"/>
      </w:pPr>
      <w:r>
        <w:rPr>
          <w:rFonts w:ascii="Times New Roman"/>
          <w:b w:val="false"/>
          <w:i w:val="false"/>
          <w:color w:val="000000"/>
          <w:sz w:val="28"/>
        </w:rPr>
        <w:t>
      повседневно проводит работу по укреплению трудовой и производственной дисциплины и улучшению условий труда в ремонтной мастерской;</w:t>
      </w:r>
    </w:p>
    <w:bookmarkEnd w:id="354"/>
    <w:bookmarkStart w:name="z469" w:id="355"/>
    <w:p>
      <w:pPr>
        <w:spacing w:after="0"/>
        <w:ind w:left="0"/>
        <w:jc w:val="both"/>
      </w:pPr>
      <w:r>
        <w:rPr>
          <w:rFonts w:ascii="Times New Roman"/>
          <w:b w:val="false"/>
          <w:i w:val="false"/>
          <w:color w:val="000000"/>
          <w:sz w:val="28"/>
        </w:rPr>
        <w:t>
      обеспечивает разработку и внедрение технически обоснованных норм выработки (времени), своевременный их пересмотр в установленном порядке, организует периодическую аттестацию рабочих мест;</w:t>
      </w:r>
    </w:p>
    <w:bookmarkEnd w:id="355"/>
    <w:bookmarkStart w:name="z470" w:id="356"/>
    <w:p>
      <w:pPr>
        <w:spacing w:after="0"/>
        <w:ind w:left="0"/>
        <w:jc w:val="both"/>
      </w:pPr>
      <w:r>
        <w:rPr>
          <w:rFonts w:ascii="Times New Roman"/>
          <w:b w:val="false"/>
          <w:i w:val="false"/>
          <w:color w:val="000000"/>
          <w:sz w:val="28"/>
        </w:rPr>
        <w:t>
      обеспечивает своевременное проведение предусмотренных трудовым законодательством инструктажей по охране труда, безопасности и охране окружающей среды;</w:t>
      </w:r>
    </w:p>
    <w:bookmarkEnd w:id="356"/>
    <w:bookmarkStart w:name="z471" w:id="357"/>
    <w:p>
      <w:pPr>
        <w:spacing w:after="0"/>
        <w:ind w:left="0"/>
        <w:jc w:val="both"/>
      </w:pPr>
      <w:r>
        <w:rPr>
          <w:rFonts w:ascii="Times New Roman"/>
          <w:b w:val="false"/>
          <w:i w:val="false"/>
          <w:color w:val="000000"/>
          <w:sz w:val="28"/>
        </w:rPr>
        <w:t>
      организует первичный учет ремонтных работ, расходования запасных частей, инструмента и денежных средств, предусмотренных нормами и хозяйственно расчетными лимитами на ремонт;</w:t>
      </w:r>
    </w:p>
    <w:bookmarkEnd w:id="357"/>
    <w:bookmarkStart w:name="z472" w:id="358"/>
    <w:p>
      <w:pPr>
        <w:spacing w:after="0"/>
        <w:ind w:left="0"/>
        <w:jc w:val="both"/>
      </w:pPr>
      <w:r>
        <w:rPr>
          <w:rFonts w:ascii="Times New Roman"/>
          <w:b w:val="false"/>
          <w:i w:val="false"/>
          <w:color w:val="000000"/>
          <w:sz w:val="28"/>
        </w:rPr>
        <w:t>
      составляет текущие и годовые отчеты о работе ремонтной мастерской, акты на списание ремонтного оборудования и техники, находящейся в ведении ремонтной мастерской;</w:t>
      </w:r>
    </w:p>
    <w:bookmarkEnd w:id="358"/>
    <w:bookmarkStart w:name="z473" w:id="359"/>
    <w:p>
      <w:pPr>
        <w:spacing w:after="0"/>
        <w:ind w:left="0"/>
        <w:jc w:val="both"/>
      </w:pPr>
      <w:r>
        <w:rPr>
          <w:rFonts w:ascii="Times New Roman"/>
          <w:b w:val="false"/>
          <w:i w:val="false"/>
          <w:color w:val="000000"/>
          <w:sz w:val="28"/>
        </w:rPr>
        <w:t>
      обеспечивает правильное хранение техники, подлежащей ремонту, и отремонтированной техники, которая не передана в эксплуатацию;</w:t>
      </w:r>
    </w:p>
    <w:bookmarkEnd w:id="359"/>
    <w:bookmarkStart w:name="z474" w:id="360"/>
    <w:p>
      <w:pPr>
        <w:spacing w:after="0"/>
        <w:ind w:left="0"/>
        <w:jc w:val="both"/>
      </w:pPr>
      <w:r>
        <w:rPr>
          <w:rFonts w:ascii="Times New Roman"/>
          <w:b w:val="false"/>
          <w:i w:val="false"/>
          <w:color w:val="000000"/>
          <w:sz w:val="28"/>
        </w:rPr>
        <w:t>
      проводит работу по повышению квалификации механизаторских кадров.</w:t>
      </w:r>
    </w:p>
    <w:bookmarkEnd w:id="360"/>
    <w:bookmarkStart w:name="z475" w:id="361"/>
    <w:p>
      <w:pPr>
        <w:spacing w:after="0"/>
        <w:ind w:left="0"/>
        <w:jc w:val="both"/>
      </w:pPr>
      <w:r>
        <w:rPr>
          <w:rFonts w:ascii="Times New Roman"/>
          <w:b w:val="false"/>
          <w:i w:val="false"/>
          <w:color w:val="000000"/>
          <w:sz w:val="28"/>
        </w:rPr>
        <w:t>
      52. Должен знать: </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479" w:id="36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ремонта и технического обслуживания, конструктивные особенности имеющихся в хозяйстве машин и оборудования, организацию и порядок их ремонта и технического обслуживания, достижения и передовой опыт в области ремонта и технического обслуживания, основы экономики, организации производства, труда и управления, правил и норм безопасности и охраны труда.</w:t>
      </w:r>
    </w:p>
    <w:bookmarkEnd w:id="362"/>
    <w:bookmarkStart w:name="z480" w:id="363"/>
    <w:p>
      <w:pPr>
        <w:spacing w:after="0"/>
        <w:ind w:left="0"/>
        <w:jc w:val="both"/>
      </w:pPr>
      <w:r>
        <w:rPr>
          <w:rFonts w:ascii="Times New Roman"/>
          <w:b w:val="false"/>
          <w:i w:val="false"/>
          <w:color w:val="000000"/>
          <w:sz w:val="28"/>
        </w:rPr>
        <w:t>
      53. Требования к квалификации:</w:t>
      </w:r>
    </w:p>
    <w:bookmarkEnd w:id="363"/>
    <w:bookmarkStart w:name="z481" w:id="364"/>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1 года или техническое и профессиональное (среднее специальное, среднее профессиональное) образование по специальностям: механизация сельского хозяйства и/или техническое обслуживание и ремонт сельскохозяйственной техники и стаж работы по направлению профессиональной деятельности не менее 3 лет.</w:t>
      </w:r>
    </w:p>
    <w:bookmarkEnd w:id="364"/>
    <w:bookmarkStart w:name="z482" w:id="365"/>
    <w:p>
      <w:pPr>
        <w:spacing w:after="0"/>
        <w:ind w:left="0"/>
        <w:jc w:val="left"/>
      </w:pPr>
      <w:r>
        <w:rPr>
          <w:rFonts w:ascii="Times New Roman"/>
          <w:b/>
          <w:i w:val="false"/>
          <w:color w:val="000000"/>
        </w:rPr>
        <w:t xml:space="preserve"> Параграф 17. Заведующий машинным двором</w:t>
      </w:r>
    </w:p>
    <w:bookmarkEnd w:id="365"/>
    <w:bookmarkStart w:name="z483" w:id="366"/>
    <w:p>
      <w:pPr>
        <w:spacing w:after="0"/>
        <w:ind w:left="0"/>
        <w:jc w:val="both"/>
      </w:pPr>
      <w:r>
        <w:rPr>
          <w:rFonts w:ascii="Times New Roman"/>
          <w:b w:val="false"/>
          <w:i w:val="false"/>
          <w:color w:val="000000"/>
          <w:sz w:val="28"/>
        </w:rPr>
        <w:t>
      54. Должностные обязанности:</w:t>
      </w:r>
    </w:p>
    <w:bookmarkEnd w:id="366"/>
    <w:bookmarkStart w:name="z484" w:id="367"/>
    <w:p>
      <w:pPr>
        <w:spacing w:after="0"/>
        <w:ind w:left="0"/>
        <w:jc w:val="both"/>
      </w:pPr>
      <w:r>
        <w:rPr>
          <w:rFonts w:ascii="Times New Roman"/>
          <w:b w:val="false"/>
          <w:i w:val="false"/>
          <w:color w:val="000000"/>
          <w:sz w:val="28"/>
        </w:rPr>
        <w:t>
      руководит работой машинного двора в хозяйстве, доводит задания до исполнителей и осуществляет расстановку их по рабочим местам;</w:t>
      </w:r>
    </w:p>
    <w:bookmarkEnd w:id="367"/>
    <w:bookmarkStart w:name="z485" w:id="368"/>
    <w:p>
      <w:pPr>
        <w:spacing w:after="0"/>
        <w:ind w:left="0"/>
        <w:jc w:val="both"/>
      </w:pPr>
      <w:r>
        <w:rPr>
          <w:rFonts w:ascii="Times New Roman"/>
          <w:b w:val="false"/>
          <w:i w:val="false"/>
          <w:color w:val="000000"/>
          <w:sz w:val="28"/>
        </w:rPr>
        <w:t>
      осуществляет разработку договорных показателей по объемам работ, выполняемых работниками машинного двора, потребности материальных ресурсов и денежных средств;</w:t>
      </w:r>
    </w:p>
    <w:bookmarkEnd w:id="368"/>
    <w:bookmarkStart w:name="z486" w:id="369"/>
    <w:p>
      <w:pPr>
        <w:spacing w:after="0"/>
        <w:ind w:left="0"/>
        <w:jc w:val="both"/>
      </w:pPr>
      <w:r>
        <w:rPr>
          <w:rFonts w:ascii="Times New Roman"/>
          <w:b w:val="false"/>
          <w:i w:val="false"/>
          <w:color w:val="000000"/>
          <w:sz w:val="28"/>
        </w:rPr>
        <w:t>
      обеспечивает хранение и сохранность техники в соответствии с требованиями стандартов, внедряет передовую технологию ее содержания;</w:t>
      </w:r>
    </w:p>
    <w:bookmarkEnd w:id="369"/>
    <w:bookmarkStart w:name="z487" w:id="370"/>
    <w:p>
      <w:pPr>
        <w:spacing w:after="0"/>
        <w:ind w:left="0"/>
        <w:jc w:val="both"/>
      </w:pPr>
      <w:r>
        <w:rPr>
          <w:rFonts w:ascii="Times New Roman"/>
          <w:b w:val="false"/>
          <w:i w:val="false"/>
          <w:color w:val="000000"/>
          <w:sz w:val="28"/>
        </w:rPr>
        <w:t>
      принимает участие в составлении заявок: на приобретение новых сельскохозяйственных машин (организует их прием, досборку и обкатку), на оборудование, запасные части и другие материалы, организует обеспеченность ими работников;</w:t>
      </w:r>
    </w:p>
    <w:bookmarkEnd w:id="370"/>
    <w:bookmarkStart w:name="z488" w:id="371"/>
    <w:p>
      <w:pPr>
        <w:spacing w:after="0"/>
        <w:ind w:left="0"/>
        <w:jc w:val="both"/>
      </w:pPr>
      <w:r>
        <w:rPr>
          <w:rFonts w:ascii="Times New Roman"/>
          <w:b w:val="false"/>
          <w:i w:val="false"/>
          <w:color w:val="000000"/>
          <w:sz w:val="28"/>
        </w:rPr>
        <w:t>
      обеспечивает своевременную подготовку сельскохозяйственной техники к периодам полевых работ, комплектование, регулировку и технологическую настройку машин и тракторных агрегатов;</w:t>
      </w:r>
    </w:p>
    <w:bookmarkEnd w:id="371"/>
    <w:bookmarkStart w:name="z489" w:id="372"/>
    <w:p>
      <w:pPr>
        <w:spacing w:after="0"/>
        <w:ind w:left="0"/>
        <w:jc w:val="both"/>
      </w:pPr>
      <w:r>
        <w:rPr>
          <w:rFonts w:ascii="Times New Roman"/>
          <w:b w:val="false"/>
          <w:i w:val="false"/>
          <w:color w:val="000000"/>
          <w:sz w:val="28"/>
        </w:rPr>
        <w:t>
      организует ремонт несложных сельскохозяйственных машин;</w:t>
      </w:r>
    </w:p>
    <w:bookmarkEnd w:id="372"/>
    <w:bookmarkStart w:name="z490" w:id="373"/>
    <w:p>
      <w:pPr>
        <w:spacing w:after="0"/>
        <w:ind w:left="0"/>
        <w:jc w:val="both"/>
      </w:pPr>
      <w:r>
        <w:rPr>
          <w:rFonts w:ascii="Times New Roman"/>
          <w:b w:val="false"/>
          <w:i w:val="false"/>
          <w:color w:val="000000"/>
          <w:sz w:val="28"/>
        </w:rPr>
        <w:t>
      организует разборку списанных машин, дефектовку их составных частей, сборочных единиц и деталей, передачу на склад или обменный пункт хозяйства годных деталей, а вышедших из строя - в металлолом;</w:t>
      </w:r>
    </w:p>
    <w:bookmarkEnd w:id="373"/>
    <w:bookmarkStart w:name="z491" w:id="374"/>
    <w:p>
      <w:pPr>
        <w:spacing w:after="0"/>
        <w:ind w:left="0"/>
        <w:jc w:val="both"/>
      </w:pPr>
      <w:r>
        <w:rPr>
          <w:rFonts w:ascii="Times New Roman"/>
          <w:b w:val="false"/>
          <w:i w:val="false"/>
          <w:color w:val="000000"/>
          <w:sz w:val="28"/>
        </w:rPr>
        <w:t>
      принимает участие в разработке графиков постановки техники на хранение, проведения ремонта сельскохозяйственных машин, снятия с хранения;</w:t>
      </w:r>
    </w:p>
    <w:bookmarkEnd w:id="374"/>
    <w:bookmarkStart w:name="z492" w:id="375"/>
    <w:p>
      <w:pPr>
        <w:spacing w:after="0"/>
        <w:ind w:left="0"/>
        <w:jc w:val="both"/>
      </w:pPr>
      <w:r>
        <w:rPr>
          <w:rFonts w:ascii="Times New Roman"/>
          <w:b w:val="false"/>
          <w:i w:val="false"/>
          <w:color w:val="000000"/>
          <w:sz w:val="28"/>
        </w:rPr>
        <w:t>
      разрабатывает планы и мероприятия по совершенствованию технологии содержания и хранения сельскохозяйственных машин;</w:t>
      </w:r>
    </w:p>
    <w:bookmarkEnd w:id="375"/>
    <w:bookmarkStart w:name="z493" w:id="376"/>
    <w:p>
      <w:pPr>
        <w:spacing w:after="0"/>
        <w:ind w:left="0"/>
        <w:jc w:val="both"/>
      </w:pPr>
      <w:r>
        <w:rPr>
          <w:rFonts w:ascii="Times New Roman"/>
          <w:b w:val="false"/>
          <w:i w:val="false"/>
          <w:color w:val="000000"/>
          <w:sz w:val="28"/>
        </w:rPr>
        <w:t>
      выдает механизаторам и принимает от них укомплектованные машины и не допускает их разукомплектования;</w:t>
      </w:r>
    </w:p>
    <w:bookmarkEnd w:id="376"/>
    <w:bookmarkStart w:name="z494" w:id="377"/>
    <w:p>
      <w:pPr>
        <w:spacing w:after="0"/>
        <w:ind w:left="0"/>
        <w:jc w:val="both"/>
      </w:pPr>
      <w:r>
        <w:rPr>
          <w:rFonts w:ascii="Times New Roman"/>
          <w:b w:val="false"/>
          <w:i w:val="false"/>
          <w:color w:val="000000"/>
          <w:sz w:val="28"/>
        </w:rPr>
        <w:t>
      ведет учет сельскохозяйственной техники, принимаемой на машинный двор и выдаваемой, отчетную документацию о работах, выполняемых на машинном дворе, расходе средств и отчитывается перед бухгалтерией;</w:t>
      </w:r>
    </w:p>
    <w:bookmarkEnd w:id="377"/>
    <w:bookmarkStart w:name="z495" w:id="378"/>
    <w:p>
      <w:pPr>
        <w:spacing w:after="0"/>
        <w:ind w:left="0"/>
        <w:jc w:val="both"/>
      </w:pPr>
      <w:r>
        <w:rPr>
          <w:rFonts w:ascii="Times New Roman"/>
          <w:b w:val="false"/>
          <w:i w:val="false"/>
          <w:color w:val="000000"/>
          <w:sz w:val="28"/>
        </w:rPr>
        <w:t>
      периодически осуществляет анализ выполняемых работ, расходования материальных ресурсов, оплаты труда и информирует центральные службы и руководство о техническом состоянии машин;</w:t>
      </w:r>
    </w:p>
    <w:bookmarkEnd w:id="378"/>
    <w:bookmarkStart w:name="z496" w:id="379"/>
    <w:p>
      <w:pPr>
        <w:spacing w:after="0"/>
        <w:ind w:left="0"/>
        <w:jc w:val="both"/>
      </w:pPr>
      <w:r>
        <w:rPr>
          <w:rFonts w:ascii="Times New Roman"/>
          <w:b w:val="false"/>
          <w:i w:val="false"/>
          <w:color w:val="000000"/>
          <w:sz w:val="28"/>
        </w:rPr>
        <w:t>
      оказывает методическую и практическую помощь работникам машинного двора и механизаторам в выявлении характера поломок, их устранении;</w:t>
      </w:r>
    </w:p>
    <w:bookmarkEnd w:id="379"/>
    <w:bookmarkStart w:name="z497" w:id="380"/>
    <w:p>
      <w:pPr>
        <w:spacing w:after="0"/>
        <w:ind w:left="0"/>
        <w:jc w:val="both"/>
      </w:pPr>
      <w:r>
        <w:rPr>
          <w:rFonts w:ascii="Times New Roman"/>
          <w:b w:val="false"/>
          <w:i w:val="false"/>
          <w:color w:val="000000"/>
          <w:sz w:val="28"/>
        </w:rPr>
        <w:t>
      обеспечивает качество выполняемых работ и принимает меры по устранению выявленных недостатков;</w:t>
      </w:r>
    </w:p>
    <w:bookmarkEnd w:id="380"/>
    <w:bookmarkStart w:name="z498" w:id="381"/>
    <w:p>
      <w:pPr>
        <w:spacing w:after="0"/>
        <w:ind w:left="0"/>
        <w:jc w:val="both"/>
      </w:pPr>
      <w:r>
        <w:rPr>
          <w:rFonts w:ascii="Times New Roman"/>
          <w:b w:val="false"/>
          <w:i w:val="false"/>
          <w:color w:val="000000"/>
          <w:sz w:val="28"/>
        </w:rPr>
        <w:t>
      организует и проводит учебу с рабочими машинного двора по изучению правил и норм охраны труда и пожарной безопасности, технологий противокоррозионной защиты техники и технического обслуживания в период ее хранения и эксплуатации, технологической настройке и регулировке машин, технологии ремонта;</w:t>
      </w:r>
    </w:p>
    <w:bookmarkEnd w:id="381"/>
    <w:bookmarkStart w:name="z499" w:id="382"/>
    <w:p>
      <w:pPr>
        <w:spacing w:after="0"/>
        <w:ind w:left="0"/>
        <w:jc w:val="both"/>
      </w:pPr>
      <w:r>
        <w:rPr>
          <w:rFonts w:ascii="Times New Roman"/>
          <w:b w:val="false"/>
          <w:i w:val="false"/>
          <w:color w:val="000000"/>
          <w:sz w:val="28"/>
        </w:rPr>
        <w:t>
      проводит инструктаж рабочих машинного двора и привлеченных механизаторов, проверяет знание и соблюдение правил и норм безопасности и охраны труда при проведении работ на машинном дворе.</w:t>
      </w:r>
    </w:p>
    <w:bookmarkEnd w:id="382"/>
    <w:bookmarkStart w:name="z500" w:id="383"/>
    <w:p>
      <w:pPr>
        <w:spacing w:after="0"/>
        <w:ind w:left="0"/>
        <w:jc w:val="both"/>
      </w:pPr>
      <w:r>
        <w:rPr>
          <w:rFonts w:ascii="Times New Roman"/>
          <w:b w:val="false"/>
          <w:i w:val="false"/>
          <w:color w:val="000000"/>
          <w:sz w:val="28"/>
        </w:rPr>
        <w:t>
      55. Должен знать:</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504" w:id="384"/>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сохранности техники и противокоррозионной защиты, хранения, регулировки, технологической настройки машин и агрегатов, ремонта несложной сельскохозяйственной техники, систему государственной технической инспекции в агропромышленном комплексе, основные технологические процессы производства ремонта и хранения техники, планирования ремонтных работ и затрат средств на ремонт и хранение машин, основы экономики, организации труда и управления, основы трудового законодательства, правил и норм безопасности и охраны труда.</w:t>
      </w:r>
    </w:p>
    <w:bookmarkEnd w:id="384"/>
    <w:bookmarkStart w:name="z505" w:id="385"/>
    <w:p>
      <w:pPr>
        <w:spacing w:after="0"/>
        <w:ind w:left="0"/>
        <w:jc w:val="both"/>
      </w:pPr>
      <w:r>
        <w:rPr>
          <w:rFonts w:ascii="Times New Roman"/>
          <w:b w:val="false"/>
          <w:i w:val="false"/>
          <w:color w:val="000000"/>
          <w:sz w:val="28"/>
        </w:rPr>
        <w:t>
      56. Требования к квалификации:</w:t>
      </w:r>
    </w:p>
    <w:bookmarkEnd w:id="385"/>
    <w:bookmarkStart w:name="z506" w:id="386"/>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3 лет или техническое и профессиональное (среднее специальное, среднее профессиональное) образование по специальностям: механизация сельского хозяйства и/или техническое обслуживание и ремонт сельскохозяйственной техники и/или агрономия и стаж работы по направлению профессиональной деятельности не менее 5 лет.</w:t>
      </w:r>
    </w:p>
    <w:bookmarkEnd w:id="386"/>
    <w:bookmarkStart w:name="z507" w:id="387"/>
    <w:p>
      <w:pPr>
        <w:spacing w:after="0"/>
        <w:ind w:left="0"/>
        <w:jc w:val="left"/>
      </w:pPr>
      <w:r>
        <w:rPr>
          <w:rFonts w:ascii="Times New Roman"/>
          <w:b/>
          <w:i w:val="false"/>
          <w:color w:val="000000"/>
        </w:rPr>
        <w:t xml:space="preserve"> Параграф 18. Заведующий хранилищем семени</w:t>
      </w:r>
    </w:p>
    <w:bookmarkEnd w:id="387"/>
    <w:bookmarkStart w:name="z508" w:id="388"/>
    <w:p>
      <w:pPr>
        <w:spacing w:after="0"/>
        <w:ind w:left="0"/>
        <w:jc w:val="both"/>
      </w:pPr>
      <w:r>
        <w:rPr>
          <w:rFonts w:ascii="Times New Roman"/>
          <w:b w:val="false"/>
          <w:i w:val="false"/>
          <w:color w:val="000000"/>
          <w:sz w:val="28"/>
        </w:rPr>
        <w:t>
      57. Должностные обязанности:</w:t>
      </w:r>
    </w:p>
    <w:bookmarkEnd w:id="388"/>
    <w:bookmarkStart w:name="z509" w:id="389"/>
    <w:p>
      <w:pPr>
        <w:spacing w:after="0"/>
        <w:ind w:left="0"/>
        <w:jc w:val="both"/>
      </w:pPr>
      <w:r>
        <w:rPr>
          <w:rFonts w:ascii="Times New Roman"/>
          <w:b w:val="false"/>
          <w:i w:val="false"/>
          <w:color w:val="000000"/>
          <w:sz w:val="28"/>
        </w:rPr>
        <w:t>
      осуществляет руководство производственно-хозяйственной деятельностью хранилища семени;</w:t>
      </w:r>
    </w:p>
    <w:bookmarkEnd w:id="389"/>
    <w:bookmarkStart w:name="z510" w:id="390"/>
    <w:p>
      <w:pPr>
        <w:spacing w:after="0"/>
        <w:ind w:left="0"/>
        <w:jc w:val="both"/>
      </w:pPr>
      <w:r>
        <w:rPr>
          <w:rFonts w:ascii="Times New Roman"/>
          <w:b w:val="false"/>
          <w:i w:val="false"/>
          <w:color w:val="000000"/>
          <w:sz w:val="28"/>
        </w:rPr>
        <w:t>
      обеспечивает прием, хранение и отпуск глубоко замороженного семени племенных производителей в соответствии с требованиями стандартов, инструкций ветеринарного законодательства и технологии работы хранилища;</w:t>
      </w:r>
    </w:p>
    <w:bookmarkEnd w:id="390"/>
    <w:bookmarkStart w:name="z511" w:id="391"/>
    <w:p>
      <w:pPr>
        <w:spacing w:after="0"/>
        <w:ind w:left="0"/>
        <w:jc w:val="both"/>
      </w:pPr>
      <w:r>
        <w:rPr>
          <w:rFonts w:ascii="Times New Roman"/>
          <w:b w:val="false"/>
          <w:i w:val="false"/>
          <w:color w:val="000000"/>
          <w:sz w:val="28"/>
        </w:rPr>
        <w:t>
      обеспечивает производство оборудованием, инвентарем, инструментом и транспортом;</w:t>
      </w:r>
    </w:p>
    <w:bookmarkEnd w:id="391"/>
    <w:bookmarkStart w:name="z512" w:id="392"/>
    <w:p>
      <w:pPr>
        <w:spacing w:after="0"/>
        <w:ind w:left="0"/>
        <w:jc w:val="both"/>
      </w:pPr>
      <w:r>
        <w:rPr>
          <w:rFonts w:ascii="Times New Roman"/>
          <w:b w:val="false"/>
          <w:i w:val="false"/>
          <w:color w:val="000000"/>
          <w:sz w:val="28"/>
        </w:rPr>
        <w:t>
      обеспечивает эффективную эксплуатацию машин и оборудования, их ремонт и ведет журнал температурных режимов биохранилищ, проводит их дезинфекцию;</w:t>
      </w:r>
    </w:p>
    <w:bookmarkEnd w:id="392"/>
    <w:bookmarkStart w:name="z513" w:id="393"/>
    <w:p>
      <w:pPr>
        <w:spacing w:after="0"/>
        <w:ind w:left="0"/>
        <w:jc w:val="both"/>
      </w:pPr>
      <w:r>
        <w:rPr>
          <w:rFonts w:ascii="Times New Roman"/>
          <w:b w:val="false"/>
          <w:i w:val="false"/>
          <w:color w:val="000000"/>
          <w:sz w:val="28"/>
        </w:rPr>
        <w:t>
      проверяет сертификаты на поступающий азот;</w:t>
      </w:r>
    </w:p>
    <w:bookmarkEnd w:id="393"/>
    <w:bookmarkStart w:name="z514" w:id="394"/>
    <w:p>
      <w:pPr>
        <w:spacing w:after="0"/>
        <w:ind w:left="0"/>
        <w:jc w:val="both"/>
      </w:pPr>
      <w:r>
        <w:rPr>
          <w:rFonts w:ascii="Times New Roman"/>
          <w:b w:val="false"/>
          <w:i w:val="false"/>
          <w:color w:val="000000"/>
          <w:sz w:val="28"/>
        </w:rPr>
        <w:t>
      следит за правильностью хранения семени и его качеством, расфасовкой и закладкой вновь поступающего семени в хранилище, обеспечивает исследование его на активность;</w:t>
      </w:r>
    </w:p>
    <w:bookmarkEnd w:id="394"/>
    <w:bookmarkStart w:name="z515" w:id="395"/>
    <w:p>
      <w:pPr>
        <w:spacing w:after="0"/>
        <w:ind w:left="0"/>
        <w:jc w:val="both"/>
      </w:pPr>
      <w:r>
        <w:rPr>
          <w:rFonts w:ascii="Times New Roman"/>
          <w:b w:val="false"/>
          <w:i w:val="false"/>
          <w:color w:val="000000"/>
          <w:sz w:val="28"/>
        </w:rPr>
        <w:t>
      организует внедрение в производство достижений науки и передового опыта организации, технологии хранения и работы с семенем;</w:t>
      </w:r>
    </w:p>
    <w:bookmarkEnd w:id="395"/>
    <w:bookmarkStart w:name="z516" w:id="396"/>
    <w:p>
      <w:pPr>
        <w:spacing w:after="0"/>
        <w:ind w:left="0"/>
        <w:jc w:val="both"/>
      </w:pPr>
      <w:r>
        <w:rPr>
          <w:rFonts w:ascii="Times New Roman"/>
          <w:b w:val="false"/>
          <w:i w:val="false"/>
          <w:color w:val="000000"/>
          <w:sz w:val="28"/>
        </w:rPr>
        <w:t>
      организует ведение учета и отчетности;</w:t>
      </w:r>
    </w:p>
    <w:bookmarkEnd w:id="396"/>
    <w:bookmarkStart w:name="z517" w:id="397"/>
    <w:p>
      <w:pPr>
        <w:spacing w:after="0"/>
        <w:ind w:left="0"/>
        <w:jc w:val="both"/>
      </w:pPr>
      <w:r>
        <w:rPr>
          <w:rFonts w:ascii="Times New Roman"/>
          <w:b w:val="false"/>
          <w:i w:val="false"/>
          <w:color w:val="000000"/>
          <w:sz w:val="28"/>
        </w:rPr>
        <w:t>
      участвует в организации подготовки и повышения квалификации кадров;</w:t>
      </w:r>
    </w:p>
    <w:bookmarkEnd w:id="397"/>
    <w:bookmarkStart w:name="z518" w:id="398"/>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и норм безопасности и охраны труда;</w:t>
      </w:r>
    </w:p>
    <w:bookmarkEnd w:id="398"/>
    <w:bookmarkStart w:name="z519" w:id="399"/>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w:t>
      </w:r>
    </w:p>
    <w:bookmarkEnd w:id="399"/>
    <w:bookmarkStart w:name="z520" w:id="400"/>
    <w:p>
      <w:pPr>
        <w:spacing w:after="0"/>
        <w:ind w:left="0"/>
        <w:jc w:val="both"/>
      </w:pPr>
      <w:r>
        <w:rPr>
          <w:rFonts w:ascii="Times New Roman"/>
          <w:b w:val="false"/>
          <w:i w:val="false"/>
          <w:color w:val="000000"/>
          <w:sz w:val="28"/>
        </w:rPr>
        <w:t>
      58. Должен знать: </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bookmarkStart w:name="z526" w:id="401"/>
    <w:p>
      <w:pPr>
        <w:spacing w:after="0"/>
        <w:ind w:left="0"/>
        <w:jc w:val="both"/>
      </w:pPr>
      <w:r>
        <w:rPr>
          <w:rFonts w:ascii="Times New Roman"/>
          <w:b w:val="false"/>
          <w:i w:val="false"/>
          <w:color w:val="000000"/>
          <w:sz w:val="28"/>
        </w:rPr>
        <w:t>
      иные нормативные правовые акты Республики Казахстан, руководящие, нормативные, методические и инструктивные материалы по вопросам ветеринарии и племенного животноводства, хранения и использования семени, правила приемки, хранения и отпуска семени, достижения науки и передовой опыт организации, технологии хранения и работы семенем, действующие стандарты и цены на семя, применяемые материалы и оборудование, основы законодательства по охране окружающей среды, основы экономики, организации труда и управления, основы трудового законодательства, правил и норм безопасности и охраны труда.</w:t>
      </w:r>
    </w:p>
    <w:bookmarkEnd w:id="401"/>
    <w:bookmarkStart w:name="z527" w:id="402"/>
    <w:p>
      <w:pPr>
        <w:spacing w:after="0"/>
        <w:ind w:left="0"/>
        <w:jc w:val="both"/>
      </w:pPr>
      <w:r>
        <w:rPr>
          <w:rFonts w:ascii="Times New Roman"/>
          <w:b w:val="false"/>
          <w:i w:val="false"/>
          <w:color w:val="000000"/>
          <w:sz w:val="28"/>
        </w:rPr>
        <w:t>
      59. Требования к квалификации:</w:t>
      </w:r>
    </w:p>
    <w:bookmarkEnd w:id="402"/>
    <w:bookmarkStart w:name="z528" w:id="403"/>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включающие следующие специальности ветеринарная медицина и стаж работы по направлению профессиональной деятельности не менее 3 лет.</w:t>
      </w:r>
    </w:p>
    <w:bookmarkEnd w:id="403"/>
    <w:bookmarkStart w:name="z529" w:id="404"/>
    <w:p>
      <w:pPr>
        <w:spacing w:after="0"/>
        <w:ind w:left="0"/>
        <w:jc w:val="left"/>
      </w:pPr>
      <w:r>
        <w:rPr>
          <w:rFonts w:ascii="Times New Roman"/>
          <w:b/>
          <w:i w:val="false"/>
          <w:color w:val="000000"/>
        </w:rPr>
        <w:t xml:space="preserve"> Параграф 19. Главный агроном по защите растений</w:t>
      </w:r>
    </w:p>
    <w:bookmarkEnd w:id="404"/>
    <w:bookmarkStart w:name="z530" w:id="405"/>
    <w:p>
      <w:pPr>
        <w:spacing w:after="0"/>
        <w:ind w:left="0"/>
        <w:jc w:val="both"/>
      </w:pPr>
      <w:r>
        <w:rPr>
          <w:rFonts w:ascii="Times New Roman"/>
          <w:b w:val="false"/>
          <w:i w:val="false"/>
          <w:color w:val="000000"/>
          <w:sz w:val="28"/>
        </w:rPr>
        <w:t>
      60. Должностные обязанности:</w:t>
      </w:r>
    </w:p>
    <w:bookmarkEnd w:id="405"/>
    <w:bookmarkStart w:name="z531" w:id="406"/>
    <w:p>
      <w:pPr>
        <w:spacing w:after="0"/>
        <w:ind w:left="0"/>
        <w:jc w:val="both"/>
      </w:pPr>
      <w:r>
        <w:rPr>
          <w:rFonts w:ascii="Times New Roman"/>
          <w:b w:val="false"/>
          <w:i w:val="false"/>
          <w:color w:val="000000"/>
          <w:sz w:val="28"/>
        </w:rPr>
        <w:t>
      осуществляет руководство работой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w:t>
      </w:r>
    </w:p>
    <w:bookmarkEnd w:id="406"/>
    <w:bookmarkStart w:name="z532" w:id="407"/>
    <w:p>
      <w:pPr>
        <w:spacing w:after="0"/>
        <w:ind w:left="0"/>
        <w:jc w:val="both"/>
      </w:pPr>
      <w:r>
        <w:rPr>
          <w:rFonts w:ascii="Times New Roman"/>
          <w:b w:val="false"/>
          <w:i w:val="false"/>
          <w:color w:val="000000"/>
          <w:sz w:val="28"/>
        </w:rPr>
        <w:t xml:space="preserve">
      выявляет совместно с представителями государственных учреждений по защите и карантину растений динамику численности и развития основных вредителей и болезней сельскохозяйственных культур; </w:t>
      </w:r>
    </w:p>
    <w:bookmarkEnd w:id="407"/>
    <w:bookmarkStart w:name="z533" w:id="408"/>
    <w:p>
      <w:pPr>
        <w:spacing w:after="0"/>
        <w:ind w:left="0"/>
        <w:jc w:val="both"/>
      </w:pPr>
      <w:r>
        <w:rPr>
          <w:rFonts w:ascii="Times New Roman"/>
          <w:b w:val="false"/>
          <w:i w:val="false"/>
          <w:color w:val="000000"/>
          <w:sz w:val="28"/>
        </w:rPr>
        <w:t>
      представляет предложения по заключению договоров с хозяйствами на выполнение мероприятий по защите и карантину растений;</w:t>
      </w:r>
    </w:p>
    <w:bookmarkEnd w:id="408"/>
    <w:bookmarkStart w:name="z534" w:id="409"/>
    <w:p>
      <w:pPr>
        <w:spacing w:after="0"/>
        <w:ind w:left="0"/>
        <w:jc w:val="both"/>
      </w:pPr>
      <w:r>
        <w:rPr>
          <w:rFonts w:ascii="Times New Roman"/>
          <w:b w:val="false"/>
          <w:i w:val="false"/>
          <w:color w:val="000000"/>
          <w:sz w:val="28"/>
        </w:rPr>
        <w:t xml:space="preserve">
      разрабатывает годовые и календарные планы мероприятий по защите и карантину растений и обеспечивает их выполнение; </w:t>
      </w:r>
    </w:p>
    <w:bookmarkEnd w:id="409"/>
    <w:bookmarkStart w:name="z535" w:id="410"/>
    <w:p>
      <w:pPr>
        <w:spacing w:after="0"/>
        <w:ind w:left="0"/>
        <w:jc w:val="both"/>
      </w:pPr>
      <w:r>
        <w:rPr>
          <w:rFonts w:ascii="Times New Roman"/>
          <w:b w:val="false"/>
          <w:i w:val="false"/>
          <w:color w:val="000000"/>
          <w:sz w:val="28"/>
        </w:rPr>
        <w:t>
      организует работы по наземному обслуживанию авиации, используемой в целях применения пестицидов;</w:t>
      </w:r>
    </w:p>
    <w:bookmarkEnd w:id="410"/>
    <w:bookmarkStart w:name="z536" w:id="411"/>
    <w:p>
      <w:pPr>
        <w:spacing w:after="0"/>
        <w:ind w:left="0"/>
        <w:jc w:val="both"/>
      </w:pPr>
      <w:r>
        <w:rPr>
          <w:rFonts w:ascii="Times New Roman"/>
          <w:b w:val="false"/>
          <w:i w:val="false"/>
          <w:color w:val="000000"/>
          <w:sz w:val="28"/>
        </w:rPr>
        <w:t>
      обеспечивает заготовку и своевременное поступление в хозяйства запланированных пестицидов и их надлежащее использование, рациональное комплектование агрегатов, устанавливает оптимальный режим их работы;</w:t>
      </w:r>
    </w:p>
    <w:bookmarkEnd w:id="411"/>
    <w:bookmarkStart w:name="z537" w:id="412"/>
    <w:p>
      <w:pPr>
        <w:spacing w:after="0"/>
        <w:ind w:left="0"/>
        <w:jc w:val="both"/>
      </w:pPr>
      <w:r>
        <w:rPr>
          <w:rFonts w:ascii="Times New Roman"/>
          <w:b w:val="false"/>
          <w:i w:val="false"/>
          <w:color w:val="000000"/>
          <w:sz w:val="28"/>
        </w:rPr>
        <w:t>
      устанавливает рациональные производственно-экономические связи с обслуживаемыми хозяйствами;</w:t>
      </w:r>
    </w:p>
    <w:bookmarkEnd w:id="412"/>
    <w:bookmarkStart w:name="z538" w:id="413"/>
    <w:p>
      <w:pPr>
        <w:spacing w:after="0"/>
        <w:ind w:left="0"/>
        <w:jc w:val="both"/>
      </w:pPr>
      <w:r>
        <w:rPr>
          <w:rFonts w:ascii="Times New Roman"/>
          <w:b w:val="false"/>
          <w:i w:val="false"/>
          <w:color w:val="000000"/>
          <w:sz w:val="28"/>
        </w:rPr>
        <w:t>
      принимает участие в работе комиссии по определению качества выполненных работ по защите и карантину растений;</w:t>
      </w:r>
    </w:p>
    <w:bookmarkEnd w:id="413"/>
    <w:bookmarkStart w:name="z539" w:id="414"/>
    <w:p>
      <w:pPr>
        <w:spacing w:after="0"/>
        <w:ind w:left="0"/>
        <w:jc w:val="both"/>
      </w:pPr>
      <w:r>
        <w:rPr>
          <w:rFonts w:ascii="Times New Roman"/>
          <w:b w:val="false"/>
          <w:i w:val="false"/>
          <w:color w:val="000000"/>
          <w:sz w:val="28"/>
        </w:rPr>
        <w:t>
      организует хранение специальной техники и оборудования по применению пестицидов в соответствии с установленными требованиями стандартов и технических условий;</w:t>
      </w:r>
    </w:p>
    <w:bookmarkEnd w:id="414"/>
    <w:bookmarkStart w:name="z540" w:id="415"/>
    <w:p>
      <w:pPr>
        <w:spacing w:after="0"/>
        <w:ind w:left="0"/>
        <w:jc w:val="both"/>
      </w:pPr>
      <w:r>
        <w:rPr>
          <w:rFonts w:ascii="Times New Roman"/>
          <w:b w:val="false"/>
          <w:i w:val="false"/>
          <w:color w:val="000000"/>
          <w:sz w:val="28"/>
        </w:rPr>
        <w:t>
      внедряет в производство достижения науки и передового опыта по защите растений от вредителей, болезней и сорняков, по борьбе с карантинными объектами, чужеродными видами и особо опасными вредными организмами;</w:t>
      </w:r>
    </w:p>
    <w:bookmarkEnd w:id="415"/>
    <w:bookmarkStart w:name="z541" w:id="416"/>
    <w:p>
      <w:pPr>
        <w:spacing w:after="0"/>
        <w:ind w:left="0"/>
        <w:jc w:val="both"/>
      </w:pPr>
      <w:r>
        <w:rPr>
          <w:rFonts w:ascii="Times New Roman"/>
          <w:b w:val="false"/>
          <w:i w:val="false"/>
          <w:color w:val="000000"/>
          <w:sz w:val="28"/>
        </w:rPr>
        <w:t>
      обеспечивает соблюдение правил и норм безопасности и охраны труда, окружающей среды при работах с пестицидами.</w:t>
      </w:r>
    </w:p>
    <w:bookmarkEnd w:id="416"/>
    <w:bookmarkStart w:name="z542" w:id="417"/>
    <w:p>
      <w:pPr>
        <w:spacing w:after="0"/>
        <w:ind w:left="0"/>
        <w:jc w:val="both"/>
      </w:pPr>
      <w:r>
        <w:rPr>
          <w:rFonts w:ascii="Times New Roman"/>
          <w:b w:val="false"/>
          <w:i w:val="false"/>
          <w:color w:val="000000"/>
          <w:sz w:val="28"/>
        </w:rPr>
        <w:t>
      61. Должен знать: </w:t>
      </w:r>
    </w:p>
    <w:bookmarkEnd w:id="4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агропромышленного комплекса, защиты и карантина растений, технологию обработки сельскохозяйственных культур и семян пестицидами, методы и средства борьбы с вредителями, болезнями сельскохозяйственных культур и сорняками, основы экономики, организации труда, производства и управления в сельском хозяйстве, отечественные и зарубежные достижения науки и техники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 законодательство по охране окружающей среды и рациональному использованию природных ресурсов, трудовое и земельное законодательства,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действия с 01.01.2022).</w:t>
      </w:r>
      <w:r>
        <w:br/>
      </w:r>
      <w:r>
        <w:rPr>
          <w:rFonts w:ascii="Times New Roman"/>
          <w:b w:val="false"/>
          <w:i w:val="false"/>
          <w:color w:val="000000"/>
          <w:sz w:val="28"/>
        </w:rPr>
        <w:t>
</w:t>
      </w:r>
    </w:p>
    <w:bookmarkStart w:name="z553" w:id="418"/>
    <w:p>
      <w:pPr>
        <w:spacing w:after="0"/>
        <w:ind w:left="0"/>
        <w:jc w:val="both"/>
      </w:pPr>
      <w:r>
        <w:rPr>
          <w:rFonts w:ascii="Times New Roman"/>
          <w:b w:val="false"/>
          <w:i w:val="false"/>
          <w:color w:val="000000"/>
          <w:sz w:val="28"/>
        </w:rPr>
        <w:t>
      62. Требования к квалификации:</w:t>
      </w:r>
    </w:p>
    <w:bookmarkEnd w:id="418"/>
    <w:bookmarkStart w:name="z554" w:id="419"/>
    <w:p>
      <w:pPr>
        <w:spacing w:after="0"/>
        <w:ind w:left="0"/>
        <w:jc w:val="both"/>
      </w:pPr>
      <w:r>
        <w:rPr>
          <w:rFonts w:ascii="Times New Roman"/>
          <w:b w:val="false"/>
          <w:i w:val="false"/>
          <w:color w:val="000000"/>
          <w:sz w:val="28"/>
        </w:rPr>
        <w:t>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по направлению профессиональной деятельности не менее 5 лет.</w:t>
      </w:r>
    </w:p>
    <w:bookmarkEnd w:id="419"/>
    <w:bookmarkStart w:name="z555" w:id="420"/>
    <w:p>
      <w:pPr>
        <w:spacing w:after="0"/>
        <w:ind w:left="0"/>
        <w:jc w:val="left"/>
      </w:pPr>
      <w:r>
        <w:rPr>
          <w:rFonts w:ascii="Times New Roman"/>
          <w:b/>
          <w:i w:val="false"/>
          <w:color w:val="000000"/>
        </w:rPr>
        <w:t xml:space="preserve"> Раздел 2. Должности специалистов</w:t>
      </w:r>
    </w:p>
    <w:bookmarkEnd w:id="420"/>
    <w:bookmarkStart w:name="z556" w:id="421"/>
    <w:p>
      <w:pPr>
        <w:spacing w:after="0"/>
        <w:ind w:left="0"/>
        <w:jc w:val="left"/>
      </w:pPr>
      <w:r>
        <w:rPr>
          <w:rFonts w:ascii="Times New Roman"/>
          <w:b/>
          <w:i w:val="false"/>
          <w:color w:val="000000"/>
        </w:rPr>
        <w:t xml:space="preserve"> Параграф 1. Агроном</w:t>
      </w:r>
    </w:p>
    <w:bookmarkEnd w:id="421"/>
    <w:bookmarkStart w:name="z557" w:id="422"/>
    <w:p>
      <w:pPr>
        <w:spacing w:after="0"/>
        <w:ind w:left="0"/>
        <w:jc w:val="both"/>
      </w:pPr>
      <w:r>
        <w:rPr>
          <w:rFonts w:ascii="Times New Roman"/>
          <w:b w:val="false"/>
          <w:i w:val="false"/>
          <w:color w:val="000000"/>
          <w:sz w:val="28"/>
        </w:rPr>
        <w:t>
      63. Должностные обязанности:</w:t>
      </w:r>
    </w:p>
    <w:bookmarkEnd w:id="422"/>
    <w:bookmarkStart w:name="z558" w:id="423"/>
    <w:p>
      <w:pPr>
        <w:spacing w:after="0"/>
        <w:ind w:left="0"/>
        <w:jc w:val="both"/>
      </w:pPr>
      <w:r>
        <w:rPr>
          <w:rFonts w:ascii="Times New Roman"/>
          <w:b w:val="false"/>
          <w:i w:val="false"/>
          <w:color w:val="000000"/>
          <w:sz w:val="28"/>
        </w:rPr>
        <w:t>
      осуществляет работу на закрепленном участке;</w:t>
      </w:r>
    </w:p>
    <w:bookmarkEnd w:id="423"/>
    <w:bookmarkStart w:name="z559" w:id="424"/>
    <w:p>
      <w:pPr>
        <w:spacing w:after="0"/>
        <w:ind w:left="0"/>
        <w:jc w:val="both"/>
      </w:pPr>
      <w:r>
        <w:rPr>
          <w:rFonts w:ascii="Times New Roman"/>
          <w:b w:val="false"/>
          <w:i w:val="false"/>
          <w:color w:val="000000"/>
          <w:sz w:val="28"/>
        </w:rPr>
        <w:t>
      проводит работу по освоению научно обоснованной системы земледелия и дальнейшей интенсификации растениеводства в целях увеличения объемов производства и повышения качества продукции;</w:t>
      </w:r>
    </w:p>
    <w:bookmarkEnd w:id="424"/>
    <w:bookmarkStart w:name="z560" w:id="425"/>
    <w:p>
      <w:pPr>
        <w:spacing w:after="0"/>
        <w:ind w:left="0"/>
        <w:jc w:val="both"/>
      </w:pPr>
      <w:r>
        <w:rPr>
          <w:rFonts w:ascii="Times New Roman"/>
          <w:b w:val="false"/>
          <w:i w:val="false"/>
          <w:color w:val="000000"/>
          <w:sz w:val="28"/>
        </w:rPr>
        <w:t>
      организует выполнение мероприятий по повышению урожайности сельскохозяйственных угодий, плодородия почв, рациональному использованию рабочей силы, техники, правильному применению органических и минеральных удобрений, пестицидов, регуляторов роста;</w:t>
      </w:r>
    </w:p>
    <w:bookmarkEnd w:id="425"/>
    <w:bookmarkStart w:name="z561" w:id="426"/>
    <w:p>
      <w:pPr>
        <w:spacing w:after="0"/>
        <w:ind w:left="0"/>
        <w:jc w:val="both"/>
      </w:pPr>
      <w:r>
        <w:rPr>
          <w:rFonts w:ascii="Times New Roman"/>
          <w:b w:val="false"/>
          <w:i w:val="false"/>
          <w:color w:val="000000"/>
          <w:sz w:val="28"/>
        </w:rPr>
        <w:t>
      внедряет интенсивную технологию и передовой опыт возделывания и уборки сельскохозяйственных культур, заготовки и хранения кормов;</w:t>
      </w:r>
    </w:p>
    <w:bookmarkEnd w:id="426"/>
    <w:bookmarkStart w:name="z562" w:id="427"/>
    <w:p>
      <w:pPr>
        <w:spacing w:after="0"/>
        <w:ind w:left="0"/>
        <w:jc w:val="both"/>
      </w:pPr>
      <w:r>
        <w:rPr>
          <w:rFonts w:ascii="Times New Roman"/>
          <w:b w:val="false"/>
          <w:i w:val="false"/>
          <w:color w:val="000000"/>
          <w:sz w:val="28"/>
        </w:rPr>
        <w:t>
      обеспечивает освоение севооборотов и рациональную структуру посевных площадей;</w:t>
      </w:r>
    </w:p>
    <w:bookmarkEnd w:id="427"/>
    <w:bookmarkStart w:name="z563" w:id="428"/>
    <w:p>
      <w:pPr>
        <w:spacing w:after="0"/>
        <w:ind w:left="0"/>
        <w:jc w:val="both"/>
      </w:pPr>
      <w:r>
        <w:rPr>
          <w:rFonts w:ascii="Times New Roman"/>
          <w:b w:val="false"/>
          <w:i w:val="false"/>
          <w:color w:val="000000"/>
          <w:sz w:val="28"/>
        </w:rPr>
        <w:t>
      организует правильное хранение семян, посадочного материала, удобрений, химикатов и других материалов;</w:t>
      </w:r>
    </w:p>
    <w:bookmarkEnd w:id="428"/>
    <w:bookmarkStart w:name="z564" w:id="429"/>
    <w:p>
      <w:pPr>
        <w:spacing w:after="0"/>
        <w:ind w:left="0"/>
        <w:jc w:val="both"/>
      </w:pPr>
      <w:r>
        <w:rPr>
          <w:rFonts w:ascii="Times New Roman"/>
          <w:b w:val="false"/>
          <w:i w:val="false"/>
          <w:color w:val="000000"/>
          <w:sz w:val="28"/>
        </w:rPr>
        <w:t>
      участвует в формировании внутри подразделения звеньев, бригад и определяет их оптимальные размеры;</w:t>
      </w:r>
    </w:p>
    <w:bookmarkEnd w:id="429"/>
    <w:bookmarkStart w:name="z565" w:id="430"/>
    <w:p>
      <w:pPr>
        <w:spacing w:after="0"/>
        <w:ind w:left="0"/>
        <w:jc w:val="both"/>
      </w:pPr>
      <w:r>
        <w:rPr>
          <w:rFonts w:ascii="Times New Roman"/>
          <w:b w:val="false"/>
          <w:i w:val="false"/>
          <w:color w:val="000000"/>
          <w:sz w:val="28"/>
        </w:rPr>
        <w:t>
      разрабатывает для подразделения рабочие планы, графики выполнения работ;</w:t>
      </w:r>
    </w:p>
    <w:bookmarkEnd w:id="430"/>
    <w:bookmarkStart w:name="z566" w:id="431"/>
    <w:p>
      <w:pPr>
        <w:spacing w:after="0"/>
        <w:ind w:left="0"/>
        <w:jc w:val="both"/>
      </w:pPr>
      <w:r>
        <w:rPr>
          <w:rFonts w:ascii="Times New Roman"/>
          <w:b w:val="false"/>
          <w:i w:val="false"/>
          <w:color w:val="000000"/>
          <w:sz w:val="28"/>
        </w:rPr>
        <w:t>
      ведет опытную работу по применению новых технологий, новейших сортов сельскохозяйственных культур;</w:t>
      </w:r>
    </w:p>
    <w:bookmarkEnd w:id="431"/>
    <w:bookmarkStart w:name="z567" w:id="432"/>
    <w:p>
      <w:pPr>
        <w:spacing w:after="0"/>
        <w:ind w:left="0"/>
        <w:jc w:val="both"/>
      </w:pPr>
      <w:r>
        <w:rPr>
          <w:rFonts w:ascii="Times New Roman"/>
          <w:b w:val="false"/>
          <w:i w:val="false"/>
          <w:color w:val="000000"/>
          <w:sz w:val="28"/>
        </w:rPr>
        <w:t>
      анализирует выполнение плановых заданий, эффективность применяемых мероприятий по выращиванию сельскохозяйственной продукции;</w:t>
      </w:r>
    </w:p>
    <w:bookmarkEnd w:id="432"/>
    <w:bookmarkStart w:name="z568" w:id="433"/>
    <w:p>
      <w:pPr>
        <w:spacing w:after="0"/>
        <w:ind w:left="0"/>
        <w:jc w:val="both"/>
      </w:pPr>
      <w:r>
        <w:rPr>
          <w:rFonts w:ascii="Times New Roman"/>
          <w:b w:val="false"/>
          <w:i w:val="false"/>
          <w:color w:val="000000"/>
          <w:sz w:val="28"/>
        </w:rPr>
        <w:t>
      своевременно составляет акты на посевы, списание удобрений, семян; ведет книгу истории полей и другую агрономическую документацию;</w:t>
      </w:r>
    </w:p>
    <w:bookmarkEnd w:id="433"/>
    <w:bookmarkStart w:name="z569" w:id="434"/>
    <w:p>
      <w:pPr>
        <w:spacing w:after="0"/>
        <w:ind w:left="0"/>
        <w:jc w:val="both"/>
      </w:pPr>
      <w:r>
        <w:rPr>
          <w:rFonts w:ascii="Times New Roman"/>
          <w:b w:val="false"/>
          <w:i w:val="false"/>
          <w:color w:val="000000"/>
          <w:sz w:val="28"/>
        </w:rPr>
        <w:t>
      организует ведение учета и установленной отчетности;</w:t>
      </w:r>
    </w:p>
    <w:bookmarkEnd w:id="434"/>
    <w:bookmarkStart w:name="z570" w:id="435"/>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w:t>
      </w:r>
    </w:p>
    <w:bookmarkEnd w:id="435"/>
    <w:bookmarkStart w:name="z571" w:id="436"/>
    <w:p>
      <w:pPr>
        <w:spacing w:after="0"/>
        <w:ind w:left="0"/>
        <w:jc w:val="both"/>
      </w:pPr>
      <w:r>
        <w:rPr>
          <w:rFonts w:ascii="Times New Roman"/>
          <w:b w:val="false"/>
          <w:i w:val="false"/>
          <w:color w:val="000000"/>
          <w:sz w:val="28"/>
        </w:rPr>
        <w:t xml:space="preserve">
      64. Должен знать: </w:t>
      </w:r>
    </w:p>
    <w:bookmarkEnd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деятельности сельскохозяйственного предприятия, агротехнику и семеноводство выращиваемых сельскохозяйственных культур, действующие стандарты на продукцию растениеводства, достижения науки и передовой опыт в области растениеводства, основы экономики,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действия с 01.01.2022).</w:t>
      </w:r>
      <w:r>
        <w:br/>
      </w:r>
      <w:r>
        <w:rPr>
          <w:rFonts w:ascii="Times New Roman"/>
          <w:b w:val="false"/>
          <w:i w:val="false"/>
          <w:color w:val="000000"/>
          <w:sz w:val="28"/>
        </w:rPr>
        <w:t>
</w:t>
      </w:r>
    </w:p>
    <w:bookmarkStart w:name="z581" w:id="437"/>
    <w:p>
      <w:pPr>
        <w:spacing w:after="0"/>
        <w:ind w:left="0"/>
        <w:jc w:val="both"/>
      </w:pPr>
      <w:r>
        <w:rPr>
          <w:rFonts w:ascii="Times New Roman"/>
          <w:b w:val="false"/>
          <w:i w:val="false"/>
          <w:color w:val="000000"/>
          <w:sz w:val="28"/>
        </w:rPr>
        <w:t>
      65. Требования к квалификации:</w:t>
      </w:r>
    </w:p>
    <w:bookmarkEnd w:id="437"/>
    <w:bookmarkStart w:name="z582" w:id="438"/>
    <w:p>
      <w:pPr>
        <w:spacing w:after="0"/>
        <w:ind w:left="0"/>
        <w:jc w:val="both"/>
      </w:pPr>
      <w:r>
        <w:rPr>
          <w:rFonts w:ascii="Times New Roman"/>
          <w:b w:val="false"/>
          <w:i w:val="false"/>
          <w:color w:val="000000"/>
          <w:sz w:val="28"/>
        </w:rPr>
        <w:t>
      агроном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II категории не менее 3 лет;</w:t>
      </w:r>
    </w:p>
    <w:bookmarkEnd w:id="438"/>
    <w:bookmarkStart w:name="z583" w:id="439"/>
    <w:p>
      <w:pPr>
        <w:spacing w:after="0"/>
        <w:ind w:left="0"/>
        <w:jc w:val="both"/>
      </w:pPr>
      <w:r>
        <w:rPr>
          <w:rFonts w:ascii="Times New Roman"/>
          <w:b w:val="false"/>
          <w:i w:val="false"/>
          <w:color w:val="000000"/>
          <w:sz w:val="28"/>
        </w:rPr>
        <w:t>
      агроном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без категории не менее 3 лет или техническое и профессиональное (среднее специальное, среднее профессиональное) образование по специальности (агрономия, фермерское хозяйство (по профилю)) и стаж работы на должности агронома без категории не менее 5 лет;</w:t>
      </w:r>
    </w:p>
    <w:bookmarkEnd w:id="439"/>
    <w:bookmarkStart w:name="z584" w:id="440"/>
    <w:p>
      <w:pPr>
        <w:spacing w:after="0"/>
        <w:ind w:left="0"/>
        <w:jc w:val="both"/>
      </w:pPr>
      <w:r>
        <w:rPr>
          <w:rFonts w:ascii="Times New Roman"/>
          <w:b w:val="false"/>
          <w:i w:val="false"/>
          <w:color w:val="000000"/>
          <w:sz w:val="28"/>
        </w:rPr>
        <w:t>
      агроном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440"/>
    <w:bookmarkStart w:name="z585" w:id="441"/>
    <w:p>
      <w:pPr>
        <w:spacing w:after="0"/>
        <w:ind w:left="0"/>
        <w:jc w:val="left"/>
      </w:pPr>
      <w:r>
        <w:rPr>
          <w:rFonts w:ascii="Times New Roman"/>
          <w:b/>
          <w:i w:val="false"/>
          <w:color w:val="000000"/>
        </w:rPr>
        <w:t xml:space="preserve"> Параграф 2. Агрохимик</w:t>
      </w:r>
    </w:p>
    <w:bookmarkEnd w:id="441"/>
    <w:bookmarkStart w:name="z586" w:id="442"/>
    <w:p>
      <w:pPr>
        <w:spacing w:after="0"/>
        <w:ind w:left="0"/>
        <w:jc w:val="both"/>
      </w:pPr>
      <w:r>
        <w:rPr>
          <w:rFonts w:ascii="Times New Roman"/>
          <w:b w:val="false"/>
          <w:i w:val="false"/>
          <w:color w:val="000000"/>
          <w:sz w:val="28"/>
        </w:rPr>
        <w:t>
      66. Должностные обязанности:</w:t>
      </w:r>
    </w:p>
    <w:bookmarkEnd w:id="442"/>
    <w:bookmarkStart w:name="z587" w:id="443"/>
    <w:p>
      <w:pPr>
        <w:spacing w:after="0"/>
        <w:ind w:left="0"/>
        <w:jc w:val="both"/>
      </w:pPr>
      <w:r>
        <w:rPr>
          <w:rFonts w:ascii="Times New Roman"/>
          <w:b w:val="false"/>
          <w:i w:val="false"/>
          <w:color w:val="000000"/>
          <w:sz w:val="28"/>
        </w:rPr>
        <w:t>
      разрабатывает и внедряет агрохимические мероприятия, направленные на повышение плодородия почвы и увеличение урожайности сельскохозяйственных культур;</w:t>
      </w:r>
    </w:p>
    <w:bookmarkEnd w:id="443"/>
    <w:bookmarkStart w:name="z588" w:id="444"/>
    <w:p>
      <w:pPr>
        <w:spacing w:after="0"/>
        <w:ind w:left="0"/>
        <w:jc w:val="both"/>
      </w:pPr>
      <w:r>
        <w:rPr>
          <w:rFonts w:ascii="Times New Roman"/>
          <w:b w:val="false"/>
          <w:i w:val="false"/>
          <w:color w:val="000000"/>
          <w:sz w:val="28"/>
        </w:rPr>
        <w:t>
      систематически изучает биологические особенности возделываемых растений, почвенно-климатические условия хозяйства, эффективность использования органических и минеральных удобрений, средств химической защиты, способы их применения и определяет на каких участках, в какие сроки и в какой мере должны применяться удобрения и другие химические средства;</w:t>
      </w:r>
    </w:p>
    <w:bookmarkEnd w:id="444"/>
    <w:bookmarkStart w:name="z589" w:id="445"/>
    <w:p>
      <w:pPr>
        <w:spacing w:after="0"/>
        <w:ind w:left="0"/>
        <w:jc w:val="both"/>
      </w:pPr>
      <w:r>
        <w:rPr>
          <w:rFonts w:ascii="Times New Roman"/>
          <w:b w:val="false"/>
          <w:i w:val="false"/>
          <w:color w:val="000000"/>
          <w:sz w:val="28"/>
        </w:rPr>
        <w:t>
      участвует в составлении севооборотов, планов потребности и использования удобрений и химических средств;</w:t>
      </w:r>
    </w:p>
    <w:bookmarkEnd w:id="445"/>
    <w:bookmarkStart w:name="z590" w:id="446"/>
    <w:p>
      <w:pPr>
        <w:spacing w:after="0"/>
        <w:ind w:left="0"/>
        <w:jc w:val="both"/>
      </w:pPr>
      <w:r>
        <w:rPr>
          <w:rFonts w:ascii="Times New Roman"/>
          <w:b w:val="false"/>
          <w:i w:val="false"/>
          <w:color w:val="000000"/>
          <w:sz w:val="28"/>
        </w:rPr>
        <w:t>
      организует составление агрохимических картограмм, ежегодно по периодам работ проводит их корректировку на основе анализа почвенных образцов по отдельным сельскохозяйственным угодьям;</w:t>
      </w:r>
    </w:p>
    <w:bookmarkEnd w:id="446"/>
    <w:bookmarkStart w:name="z591" w:id="447"/>
    <w:p>
      <w:pPr>
        <w:spacing w:after="0"/>
        <w:ind w:left="0"/>
        <w:jc w:val="both"/>
      </w:pPr>
      <w:r>
        <w:rPr>
          <w:rFonts w:ascii="Times New Roman"/>
          <w:b w:val="false"/>
          <w:i w:val="false"/>
          <w:color w:val="000000"/>
          <w:sz w:val="28"/>
        </w:rPr>
        <w:t>
      участвует в разработке планов производства продукции отдельными хозяйственными подразделениями;</w:t>
      </w:r>
    </w:p>
    <w:bookmarkEnd w:id="447"/>
    <w:bookmarkStart w:name="z592" w:id="448"/>
    <w:p>
      <w:pPr>
        <w:spacing w:after="0"/>
        <w:ind w:left="0"/>
        <w:jc w:val="both"/>
      </w:pPr>
      <w:r>
        <w:rPr>
          <w:rFonts w:ascii="Times New Roman"/>
          <w:b w:val="false"/>
          <w:i w:val="false"/>
          <w:color w:val="000000"/>
          <w:sz w:val="28"/>
        </w:rPr>
        <w:t>
      организует заготовку и хранение, а также внесение в почву удобрений в соответствии с установленными нормами;</w:t>
      </w:r>
    </w:p>
    <w:bookmarkEnd w:id="448"/>
    <w:bookmarkStart w:name="z593" w:id="449"/>
    <w:p>
      <w:pPr>
        <w:spacing w:after="0"/>
        <w:ind w:left="0"/>
        <w:jc w:val="both"/>
      </w:pPr>
      <w:r>
        <w:rPr>
          <w:rFonts w:ascii="Times New Roman"/>
          <w:b w:val="false"/>
          <w:i w:val="false"/>
          <w:color w:val="000000"/>
          <w:sz w:val="28"/>
        </w:rPr>
        <w:t>
      участвует во внедрении механизации при внесении удобрений и передового опыта организации этих работ;</w:t>
      </w:r>
    </w:p>
    <w:bookmarkEnd w:id="449"/>
    <w:bookmarkStart w:name="z594" w:id="450"/>
    <w:p>
      <w:pPr>
        <w:spacing w:after="0"/>
        <w:ind w:left="0"/>
        <w:jc w:val="both"/>
      </w:pPr>
      <w:r>
        <w:rPr>
          <w:rFonts w:ascii="Times New Roman"/>
          <w:b w:val="false"/>
          <w:i w:val="false"/>
          <w:color w:val="000000"/>
          <w:sz w:val="28"/>
        </w:rPr>
        <w:t>
      осуществляет подготовку проб почвы, кормов, продукции растениеводства, минеральных, органических удобрений и других материалов;</w:t>
      </w:r>
    </w:p>
    <w:bookmarkEnd w:id="450"/>
    <w:bookmarkStart w:name="z595" w:id="451"/>
    <w:p>
      <w:pPr>
        <w:spacing w:after="0"/>
        <w:ind w:left="0"/>
        <w:jc w:val="both"/>
      </w:pPr>
      <w:r>
        <w:rPr>
          <w:rFonts w:ascii="Times New Roman"/>
          <w:b w:val="false"/>
          <w:i w:val="false"/>
          <w:color w:val="000000"/>
          <w:sz w:val="28"/>
        </w:rPr>
        <w:t>
      организует проведение работниками агрохимической лаборатории физико-химических исследований, экспресс-анализов, проводит апробацию новых методов химического анализа, подготовку лабораторных установок, приборов и оборудования к работе;</w:t>
      </w:r>
    </w:p>
    <w:bookmarkEnd w:id="451"/>
    <w:bookmarkStart w:name="z596" w:id="452"/>
    <w:p>
      <w:pPr>
        <w:spacing w:after="0"/>
        <w:ind w:left="0"/>
        <w:jc w:val="both"/>
      </w:pPr>
      <w:r>
        <w:rPr>
          <w:rFonts w:ascii="Times New Roman"/>
          <w:b w:val="false"/>
          <w:i w:val="false"/>
          <w:color w:val="000000"/>
          <w:sz w:val="28"/>
        </w:rPr>
        <w:t xml:space="preserve">
      выполняет расчеты и математическую и статистическую обработку данных анализа; </w:t>
      </w:r>
    </w:p>
    <w:bookmarkEnd w:id="452"/>
    <w:bookmarkStart w:name="z597" w:id="453"/>
    <w:p>
      <w:pPr>
        <w:spacing w:after="0"/>
        <w:ind w:left="0"/>
        <w:jc w:val="both"/>
      </w:pPr>
      <w:r>
        <w:rPr>
          <w:rFonts w:ascii="Times New Roman"/>
          <w:b w:val="false"/>
          <w:i w:val="false"/>
          <w:color w:val="000000"/>
          <w:sz w:val="28"/>
        </w:rPr>
        <w:t xml:space="preserve">
      ведет опытную работу с удобрениями и химическими средствами защиты растений, несет ответственность за содержания сверхдопустимых вредных веществ продукции растениеводства, качество производимой продукции; </w:t>
      </w:r>
    </w:p>
    <w:bookmarkEnd w:id="453"/>
    <w:bookmarkStart w:name="z598" w:id="454"/>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w:t>
      </w:r>
    </w:p>
    <w:bookmarkEnd w:id="454"/>
    <w:bookmarkStart w:name="z599" w:id="455"/>
    <w:p>
      <w:pPr>
        <w:spacing w:after="0"/>
        <w:ind w:left="0"/>
        <w:jc w:val="both"/>
      </w:pPr>
      <w:r>
        <w:rPr>
          <w:rFonts w:ascii="Times New Roman"/>
          <w:b w:val="false"/>
          <w:i w:val="false"/>
          <w:color w:val="000000"/>
          <w:sz w:val="28"/>
        </w:rPr>
        <w:t>
      67. Должен знать: </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bookmarkStart w:name="z607" w:id="45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в области агрохимии, почвоведение, агрохимию, технологию лабораторных исследований почв, растительных проб, удобрений, химических материалов, достижения науки и передовой опыт в области применения удобрений, ядохимикатов, гербицидов в сельском хозяйстве, основы экономики, организации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bookmarkEnd w:id="456"/>
    <w:bookmarkStart w:name="z608" w:id="457"/>
    <w:p>
      <w:pPr>
        <w:spacing w:after="0"/>
        <w:ind w:left="0"/>
        <w:jc w:val="both"/>
      </w:pPr>
      <w:r>
        <w:rPr>
          <w:rFonts w:ascii="Times New Roman"/>
          <w:b w:val="false"/>
          <w:i w:val="false"/>
          <w:color w:val="000000"/>
          <w:sz w:val="28"/>
        </w:rPr>
        <w:t>
      68. Требования к квалификации:</w:t>
      </w:r>
    </w:p>
    <w:bookmarkEnd w:id="457"/>
    <w:bookmarkStart w:name="z609" w:id="458"/>
    <w:p>
      <w:pPr>
        <w:spacing w:after="0"/>
        <w:ind w:left="0"/>
        <w:jc w:val="both"/>
      </w:pPr>
      <w:r>
        <w:rPr>
          <w:rFonts w:ascii="Times New Roman"/>
          <w:b w:val="false"/>
          <w:i w:val="false"/>
          <w:color w:val="000000"/>
          <w:sz w:val="28"/>
        </w:rPr>
        <w:t>
      агрохимик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агрохимика или агронома II категории не менее 3 лет;</w:t>
      </w:r>
    </w:p>
    <w:bookmarkEnd w:id="458"/>
    <w:bookmarkStart w:name="z610" w:id="459"/>
    <w:p>
      <w:pPr>
        <w:spacing w:after="0"/>
        <w:ind w:left="0"/>
        <w:jc w:val="both"/>
      </w:pPr>
      <w:r>
        <w:rPr>
          <w:rFonts w:ascii="Times New Roman"/>
          <w:b w:val="false"/>
          <w:i w:val="false"/>
          <w:color w:val="000000"/>
          <w:sz w:val="28"/>
        </w:rPr>
        <w:t>
      агрохимик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агрохимика или агронома без категории не менее 1 года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или агрохимика без категории не менее 3 лет;</w:t>
      </w:r>
    </w:p>
    <w:bookmarkEnd w:id="459"/>
    <w:bookmarkStart w:name="z611" w:id="460"/>
    <w:p>
      <w:pPr>
        <w:spacing w:after="0"/>
        <w:ind w:left="0"/>
        <w:jc w:val="both"/>
      </w:pPr>
      <w:r>
        <w:rPr>
          <w:rFonts w:ascii="Times New Roman"/>
          <w:b w:val="false"/>
          <w:i w:val="false"/>
          <w:color w:val="000000"/>
          <w:sz w:val="28"/>
        </w:rPr>
        <w:t>
      агрохимик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460"/>
    <w:bookmarkStart w:name="z612" w:id="461"/>
    <w:p>
      <w:pPr>
        <w:spacing w:after="0"/>
        <w:ind w:left="0"/>
        <w:jc w:val="left"/>
      </w:pPr>
      <w:r>
        <w:rPr>
          <w:rFonts w:ascii="Times New Roman"/>
          <w:b/>
          <w:i w:val="false"/>
          <w:color w:val="000000"/>
        </w:rPr>
        <w:t xml:space="preserve"> Параграф 3. Инженер по теплофикации сельскохозяйственного предприятия</w:t>
      </w:r>
    </w:p>
    <w:bookmarkEnd w:id="461"/>
    <w:bookmarkStart w:name="z613" w:id="462"/>
    <w:p>
      <w:pPr>
        <w:spacing w:after="0"/>
        <w:ind w:left="0"/>
        <w:jc w:val="both"/>
      </w:pPr>
      <w:r>
        <w:rPr>
          <w:rFonts w:ascii="Times New Roman"/>
          <w:b w:val="false"/>
          <w:i w:val="false"/>
          <w:color w:val="000000"/>
          <w:sz w:val="28"/>
        </w:rPr>
        <w:t>
      69. Должностные обязанности:</w:t>
      </w:r>
    </w:p>
    <w:bookmarkEnd w:id="462"/>
    <w:bookmarkStart w:name="z614" w:id="463"/>
    <w:p>
      <w:pPr>
        <w:spacing w:after="0"/>
        <w:ind w:left="0"/>
        <w:jc w:val="both"/>
      </w:pPr>
      <w:r>
        <w:rPr>
          <w:rFonts w:ascii="Times New Roman"/>
          <w:b w:val="false"/>
          <w:i w:val="false"/>
          <w:color w:val="000000"/>
          <w:sz w:val="28"/>
        </w:rPr>
        <w:t>
      обеспечивает техническую эксплуатацию и своевременный ремонт теплотехнического и газового оборудования, экономное и рациональное использование топлива, тепла, пара и газа в целях повышения эффективности производства;</w:t>
      </w:r>
    </w:p>
    <w:bookmarkEnd w:id="463"/>
    <w:bookmarkStart w:name="z615" w:id="464"/>
    <w:p>
      <w:pPr>
        <w:spacing w:after="0"/>
        <w:ind w:left="0"/>
        <w:jc w:val="both"/>
      </w:pPr>
      <w:r>
        <w:rPr>
          <w:rFonts w:ascii="Times New Roman"/>
          <w:b w:val="false"/>
          <w:i w:val="false"/>
          <w:color w:val="000000"/>
          <w:sz w:val="28"/>
        </w:rPr>
        <w:t>
      разрабатывает планы мероприятий по улучшению эксплуатации и использования теплосилового оборудования и магистралей теплофикации и газификации, графики потребления теплоэнергетических ресурсов подразделениями и объектами;</w:t>
      </w:r>
    </w:p>
    <w:bookmarkEnd w:id="464"/>
    <w:bookmarkStart w:name="z616" w:id="465"/>
    <w:p>
      <w:pPr>
        <w:spacing w:after="0"/>
        <w:ind w:left="0"/>
        <w:jc w:val="both"/>
      </w:pPr>
      <w:r>
        <w:rPr>
          <w:rFonts w:ascii="Times New Roman"/>
          <w:b w:val="false"/>
          <w:i w:val="false"/>
          <w:color w:val="000000"/>
          <w:sz w:val="28"/>
        </w:rPr>
        <w:t>
      составляет заявки на приобретение необходимого теплового и газового оборудования, запасных частей и инструментов к нему, твердого и жидкого топлива (кроме горюче-смазочных материалов для машинно-тракторного парка);</w:t>
      </w:r>
    </w:p>
    <w:bookmarkEnd w:id="465"/>
    <w:bookmarkStart w:name="z617" w:id="466"/>
    <w:p>
      <w:pPr>
        <w:spacing w:after="0"/>
        <w:ind w:left="0"/>
        <w:jc w:val="both"/>
      </w:pPr>
      <w:r>
        <w:rPr>
          <w:rFonts w:ascii="Times New Roman"/>
          <w:b w:val="false"/>
          <w:i w:val="false"/>
          <w:color w:val="000000"/>
          <w:sz w:val="28"/>
        </w:rPr>
        <w:t>
      организует приемку в эксплуатацию котельного и газового оборудования после проведения монтажных работ;</w:t>
      </w:r>
    </w:p>
    <w:bookmarkEnd w:id="466"/>
    <w:bookmarkStart w:name="z618" w:id="467"/>
    <w:p>
      <w:pPr>
        <w:spacing w:after="0"/>
        <w:ind w:left="0"/>
        <w:jc w:val="both"/>
      </w:pPr>
      <w:r>
        <w:rPr>
          <w:rFonts w:ascii="Times New Roman"/>
          <w:b w:val="false"/>
          <w:i w:val="false"/>
          <w:color w:val="000000"/>
          <w:sz w:val="28"/>
        </w:rPr>
        <w:t>
      разрабатывает графики проведения технического обслуживания, текущего ремонта тепловых, газовых устройств и оборудования, организует своевременное их выполнение;</w:t>
      </w:r>
    </w:p>
    <w:bookmarkEnd w:id="467"/>
    <w:bookmarkStart w:name="z619" w:id="468"/>
    <w:p>
      <w:pPr>
        <w:spacing w:after="0"/>
        <w:ind w:left="0"/>
        <w:jc w:val="both"/>
      </w:pPr>
      <w:r>
        <w:rPr>
          <w:rFonts w:ascii="Times New Roman"/>
          <w:b w:val="false"/>
          <w:i w:val="false"/>
          <w:color w:val="000000"/>
          <w:sz w:val="28"/>
        </w:rPr>
        <w:t>
      организует хранение топлива, сохранность теплотехнического и газового оборудования с соблюдением действующих норм и правил;</w:t>
      </w:r>
    </w:p>
    <w:bookmarkEnd w:id="468"/>
    <w:bookmarkStart w:name="z620" w:id="469"/>
    <w:p>
      <w:pPr>
        <w:spacing w:after="0"/>
        <w:ind w:left="0"/>
        <w:jc w:val="both"/>
      </w:pPr>
      <w:r>
        <w:rPr>
          <w:rFonts w:ascii="Times New Roman"/>
          <w:b w:val="false"/>
          <w:i w:val="false"/>
          <w:color w:val="000000"/>
          <w:sz w:val="28"/>
        </w:rPr>
        <w:t>
      составляет акты на списание оборудования и представляет их на утверждение в установленном порядке;</w:t>
      </w:r>
    </w:p>
    <w:bookmarkEnd w:id="469"/>
    <w:bookmarkStart w:name="z621" w:id="470"/>
    <w:p>
      <w:pPr>
        <w:spacing w:after="0"/>
        <w:ind w:left="0"/>
        <w:jc w:val="both"/>
      </w:pPr>
      <w:r>
        <w:rPr>
          <w:rFonts w:ascii="Times New Roman"/>
          <w:b w:val="false"/>
          <w:i w:val="false"/>
          <w:color w:val="000000"/>
          <w:sz w:val="28"/>
        </w:rPr>
        <w:t>
      подводит итоги эксплуатации энергетических устройств, мощностей и магистралей хозяйственными подразделениями и хозяйством в целом, выявляет и устраняет обнаруженные недостатки;</w:t>
      </w:r>
    </w:p>
    <w:bookmarkEnd w:id="470"/>
    <w:bookmarkStart w:name="z622" w:id="471"/>
    <w:p>
      <w:pPr>
        <w:spacing w:after="0"/>
        <w:ind w:left="0"/>
        <w:jc w:val="both"/>
      </w:pPr>
      <w:r>
        <w:rPr>
          <w:rFonts w:ascii="Times New Roman"/>
          <w:b w:val="false"/>
          <w:i w:val="false"/>
          <w:color w:val="000000"/>
          <w:sz w:val="28"/>
        </w:rPr>
        <w:t>
      ведет учет и составляет отчетность по тепловому, газовому и топливному хозяйству, следит за правильным оформлением технической документации;</w:t>
      </w:r>
    </w:p>
    <w:bookmarkEnd w:id="471"/>
    <w:bookmarkStart w:name="z623" w:id="472"/>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472"/>
    <w:bookmarkStart w:name="z624" w:id="473"/>
    <w:p>
      <w:pPr>
        <w:spacing w:after="0"/>
        <w:ind w:left="0"/>
        <w:jc w:val="both"/>
      </w:pPr>
      <w:r>
        <w:rPr>
          <w:rFonts w:ascii="Times New Roman"/>
          <w:b w:val="false"/>
          <w:i w:val="false"/>
          <w:color w:val="000000"/>
          <w:sz w:val="28"/>
        </w:rPr>
        <w:t>
      70. Должен знать:</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гражданской защите" (далее – Закон "О гражданской защите");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bookmarkStart w:name="z1123" w:id="474"/>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производственно-хозяйственной деятельности хозяйства и в области теплофикации и газификации сельскохозяйственных предприятий, устройство, правила эксплуатации и обслуживания теплоэнергетического и газового хозяйства, порядок приемки в эксплуатацию после монтажа котельного и газового оборудования, методы рационального использования топлива, тепла, газа, пара, передовой опыт в области теплофикации и газификации сельскохозяйственных предприятий, основы экономики, организации производства, труда и управления, основы трудового законодательства, правила и нормы охраны окружающей среды, труда и пожарной безопасности.</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1" w:id="475"/>
    <w:p>
      <w:pPr>
        <w:spacing w:after="0"/>
        <w:ind w:left="0"/>
        <w:jc w:val="both"/>
      </w:pPr>
      <w:r>
        <w:rPr>
          <w:rFonts w:ascii="Times New Roman"/>
          <w:b w:val="false"/>
          <w:i w:val="false"/>
          <w:color w:val="000000"/>
          <w:sz w:val="28"/>
        </w:rPr>
        <w:t>
      71. Требования к квалификации:</w:t>
      </w:r>
    </w:p>
    <w:bookmarkEnd w:id="475"/>
    <w:bookmarkStart w:name="z632" w:id="476"/>
    <w:p>
      <w:pPr>
        <w:spacing w:after="0"/>
        <w:ind w:left="0"/>
        <w:jc w:val="both"/>
      </w:pPr>
      <w:r>
        <w:rPr>
          <w:rFonts w:ascii="Times New Roman"/>
          <w:b w:val="false"/>
          <w:i w:val="false"/>
          <w:color w:val="000000"/>
          <w:sz w:val="28"/>
        </w:rPr>
        <w:t>
      инженер по теплофикации сельскохозяйственного предприятия I категории: высшее образование (и/или бакалавр, магистратура, доктор философии PhD, доктор по профилю) по направлениям: инженерия и инженерное дело (теплоэнергетика, энергообеспечение сельского хозяйства) и стаж работы на должности инженера по теплофикации сельскохозяйственного предприятия II категории не менее 3 лет;</w:t>
      </w:r>
    </w:p>
    <w:bookmarkEnd w:id="476"/>
    <w:bookmarkStart w:name="z633" w:id="477"/>
    <w:p>
      <w:pPr>
        <w:spacing w:after="0"/>
        <w:ind w:left="0"/>
        <w:jc w:val="both"/>
      </w:pPr>
      <w:r>
        <w:rPr>
          <w:rFonts w:ascii="Times New Roman"/>
          <w:b w:val="false"/>
          <w:i w:val="false"/>
          <w:color w:val="000000"/>
          <w:sz w:val="28"/>
        </w:rPr>
        <w:t>
      инженер по теплофикации сельскохозяйственного предприятия II категории: высшее образование (и/или бакалавр, магистратура, доктор философии PhD, доктор по профилю) по направлениям: инженерия и инженерное дело (теплоэнергетика, энергообеспечение сельского хозяйства) и стаж работы на должности инженера по теплофикации сельскохозяйственного предприятия без категории не менее 3 лет;</w:t>
      </w:r>
    </w:p>
    <w:bookmarkEnd w:id="477"/>
    <w:bookmarkStart w:name="z634" w:id="478"/>
    <w:p>
      <w:pPr>
        <w:spacing w:after="0"/>
        <w:ind w:left="0"/>
        <w:jc w:val="both"/>
      </w:pPr>
      <w:r>
        <w:rPr>
          <w:rFonts w:ascii="Times New Roman"/>
          <w:b w:val="false"/>
          <w:i w:val="false"/>
          <w:color w:val="000000"/>
          <w:sz w:val="28"/>
        </w:rPr>
        <w:t>
      инженер по теплофикации сельскохозяйственного предприятия без категории: высшее образование (и/или бакалавр, магистратура, доктор философии PhD, доктор по профилю) по направлениям: инженерия и инженерное дело (теплоэнергетика, энергообеспечение сельского хозяйства)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теплотехническое оборудование и системы теплоснабжения и стаж работы по направлению профессиональной деятельности не менее 3 лет.</w:t>
      </w:r>
    </w:p>
    <w:bookmarkEnd w:id="478"/>
    <w:bookmarkStart w:name="z635" w:id="479"/>
    <w:p>
      <w:pPr>
        <w:spacing w:after="0"/>
        <w:ind w:left="0"/>
        <w:jc w:val="left"/>
      </w:pPr>
      <w:r>
        <w:rPr>
          <w:rFonts w:ascii="Times New Roman"/>
          <w:b/>
          <w:i w:val="false"/>
          <w:color w:val="000000"/>
        </w:rPr>
        <w:t xml:space="preserve"> Параграф 4. Техник по племенному делу</w:t>
      </w:r>
    </w:p>
    <w:bookmarkEnd w:id="479"/>
    <w:bookmarkStart w:name="z636" w:id="480"/>
    <w:p>
      <w:pPr>
        <w:spacing w:after="0"/>
        <w:ind w:left="0"/>
        <w:jc w:val="both"/>
      </w:pPr>
      <w:r>
        <w:rPr>
          <w:rFonts w:ascii="Times New Roman"/>
          <w:b w:val="false"/>
          <w:i w:val="false"/>
          <w:color w:val="000000"/>
          <w:sz w:val="28"/>
        </w:rPr>
        <w:t>
      72. Должностные обязанности:</w:t>
      </w:r>
    </w:p>
    <w:bookmarkEnd w:id="480"/>
    <w:bookmarkStart w:name="z637" w:id="481"/>
    <w:p>
      <w:pPr>
        <w:spacing w:after="0"/>
        <w:ind w:left="0"/>
        <w:jc w:val="both"/>
      </w:pPr>
      <w:r>
        <w:rPr>
          <w:rFonts w:ascii="Times New Roman"/>
          <w:b w:val="false"/>
          <w:i w:val="false"/>
          <w:color w:val="000000"/>
          <w:sz w:val="28"/>
        </w:rPr>
        <w:t>
      ведет учет племенного скота в животноводстве;</w:t>
      </w:r>
    </w:p>
    <w:bookmarkEnd w:id="481"/>
    <w:bookmarkStart w:name="z638" w:id="482"/>
    <w:p>
      <w:pPr>
        <w:spacing w:after="0"/>
        <w:ind w:left="0"/>
        <w:jc w:val="both"/>
      </w:pPr>
      <w:r>
        <w:rPr>
          <w:rFonts w:ascii="Times New Roman"/>
          <w:b w:val="false"/>
          <w:i w:val="false"/>
          <w:color w:val="000000"/>
          <w:sz w:val="28"/>
        </w:rPr>
        <w:t>
      принимает участие в разработке планов племенной работы в хозяйстве;</w:t>
      </w:r>
    </w:p>
    <w:bookmarkEnd w:id="482"/>
    <w:bookmarkStart w:name="z639" w:id="483"/>
    <w:p>
      <w:pPr>
        <w:spacing w:after="0"/>
        <w:ind w:left="0"/>
        <w:jc w:val="both"/>
      </w:pPr>
      <w:r>
        <w:rPr>
          <w:rFonts w:ascii="Times New Roman"/>
          <w:b w:val="false"/>
          <w:i w:val="false"/>
          <w:color w:val="000000"/>
          <w:sz w:val="28"/>
        </w:rPr>
        <w:t>
      участвует в проведении взвешиваний и доек для определения продуктивности животных, проводит отбор проб молока для анализов, заносит данные продуктивности животных в племенные карточки;</w:t>
      </w:r>
    </w:p>
    <w:bookmarkEnd w:id="483"/>
    <w:bookmarkStart w:name="z640" w:id="484"/>
    <w:p>
      <w:pPr>
        <w:spacing w:after="0"/>
        <w:ind w:left="0"/>
        <w:jc w:val="both"/>
      </w:pPr>
      <w:r>
        <w:rPr>
          <w:rFonts w:ascii="Times New Roman"/>
          <w:b w:val="false"/>
          <w:i w:val="false"/>
          <w:color w:val="000000"/>
          <w:sz w:val="28"/>
        </w:rPr>
        <w:t>
      принимает участие в бонитировке животных;</w:t>
      </w:r>
    </w:p>
    <w:bookmarkEnd w:id="484"/>
    <w:bookmarkStart w:name="z641" w:id="485"/>
    <w:p>
      <w:pPr>
        <w:spacing w:after="0"/>
        <w:ind w:left="0"/>
        <w:jc w:val="both"/>
      </w:pPr>
      <w:r>
        <w:rPr>
          <w:rFonts w:ascii="Times New Roman"/>
          <w:b w:val="false"/>
          <w:i w:val="false"/>
          <w:color w:val="000000"/>
          <w:sz w:val="28"/>
        </w:rPr>
        <w:t>
      ведет документацию по племенной работе в строгом соответствии с утвержденными формами;</w:t>
      </w:r>
    </w:p>
    <w:bookmarkEnd w:id="485"/>
    <w:bookmarkStart w:name="z642" w:id="486"/>
    <w:p>
      <w:pPr>
        <w:spacing w:after="0"/>
        <w:ind w:left="0"/>
        <w:jc w:val="both"/>
      </w:pPr>
      <w:r>
        <w:rPr>
          <w:rFonts w:ascii="Times New Roman"/>
          <w:b w:val="false"/>
          <w:i w:val="false"/>
          <w:color w:val="000000"/>
          <w:sz w:val="28"/>
        </w:rPr>
        <w:t>
      участвует в исследованиях заболеваемости животных, готовит карточки животных для записи в племенную книгу;</w:t>
      </w:r>
    </w:p>
    <w:bookmarkEnd w:id="486"/>
    <w:bookmarkStart w:name="z643" w:id="487"/>
    <w:p>
      <w:pPr>
        <w:spacing w:after="0"/>
        <w:ind w:left="0"/>
        <w:jc w:val="both"/>
      </w:pPr>
      <w:r>
        <w:rPr>
          <w:rFonts w:ascii="Times New Roman"/>
          <w:b w:val="false"/>
          <w:i w:val="false"/>
          <w:color w:val="000000"/>
          <w:sz w:val="28"/>
        </w:rPr>
        <w:t>
      принимает участие в отборе и подготовке племенных животных для продажи, показа на выставке;</w:t>
      </w:r>
    </w:p>
    <w:bookmarkEnd w:id="487"/>
    <w:bookmarkStart w:name="z644" w:id="488"/>
    <w:p>
      <w:pPr>
        <w:spacing w:after="0"/>
        <w:ind w:left="0"/>
        <w:jc w:val="both"/>
      </w:pPr>
      <w:r>
        <w:rPr>
          <w:rFonts w:ascii="Times New Roman"/>
          <w:b w:val="false"/>
          <w:i w:val="false"/>
          <w:color w:val="000000"/>
          <w:sz w:val="28"/>
        </w:rPr>
        <w:t>
      обеспечивает своевременное представление бригадирами первичных документов производственно-зоотехнического учета;</w:t>
      </w:r>
    </w:p>
    <w:bookmarkEnd w:id="488"/>
    <w:bookmarkStart w:name="z645" w:id="489"/>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489"/>
    <w:bookmarkStart w:name="z646" w:id="490"/>
    <w:p>
      <w:pPr>
        <w:spacing w:after="0"/>
        <w:ind w:left="0"/>
        <w:jc w:val="both"/>
      </w:pPr>
      <w:r>
        <w:rPr>
          <w:rFonts w:ascii="Times New Roman"/>
          <w:b w:val="false"/>
          <w:i w:val="false"/>
          <w:color w:val="000000"/>
          <w:sz w:val="28"/>
        </w:rPr>
        <w:t>
      73. Должен знать: </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bookmarkStart w:name="z651" w:id="491"/>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методические и инструктивные указания по ведению племенного учета в животноводстве, основы технологии племенного животноводства, действующие формы зоотехнического и племенного учета, инструкции по бонитировке скота, основы трудового законодательства, правил и норм безопасности и охраны труда.</w:t>
      </w:r>
    </w:p>
    <w:bookmarkEnd w:id="491"/>
    <w:bookmarkStart w:name="z652" w:id="492"/>
    <w:p>
      <w:pPr>
        <w:spacing w:after="0"/>
        <w:ind w:left="0"/>
        <w:jc w:val="both"/>
      </w:pPr>
      <w:r>
        <w:rPr>
          <w:rFonts w:ascii="Times New Roman"/>
          <w:b w:val="false"/>
          <w:i w:val="false"/>
          <w:color w:val="000000"/>
          <w:sz w:val="28"/>
        </w:rPr>
        <w:t>
      74. Требования к квалификации:</w:t>
      </w:r>
    </w:p>
    <w:bookmarkEnd w:id="492"/>
    <w:bookmarkStart w:name="z653" w:id="493"/>
    <w:p>
      <w:pPr>
        <w:spacing w:after="0"/>
        <w:ind w:left="0"/>
        <w:jc w:val="both"/>
      </w:pPr>
      <w:r>
        <w:rPr>
          <w:rFonts w:ascii="Times New Roman"/>
          <w:b w:val="false"/>
          <w:i w:val="false"/>
          <w:color w:val="000000"/>
          <w:sz w:val="28"/>
        </w:rPr>
        <w:t>
      техник по племенному делу I категории: техническое и профессиональное (среднее специальное, среднее профессиональное) образование по специальности (зоотехния) и стаж работы на должности техника по племенному делу II категории не менее 2 лет;</w:t>
      </w:r>
    </w:p>
    <w:bookmarkEnd w:id="493"/>
    <w:bookmarkStart w:name="z654" w:id="494"/>
    <w:p>
      <w:pPr>
        <w:spacing w:after="0"/>
        <w:ind w:left="0"/>
        <w:jc w:val="both"/>
      </w:pPr>
      <w:r>
        <w:rPr>
          <w:rFonts w:ascii="Times New Roman"/>
          <w:b w:val="false"/>
          <w:i w:val="false"/>
          <w:color w:val="000000"/>
          <w:sz w:val="28"/>
        </w:rPr>
        <w:t>
      техник по племенному делу II категории: техническое и профессиональное (среднее специальное, среднее профессиональное) образование по специальности (зоотехния) и стаж работы на должности техника по племенному делу без категории не менее 2 лет;</w:t>
      </w:r>
    </w:p>
    <w:bookmarkEnd w:id="494"/>
    <w:bookmarkStart w:name="z655" w:id="495"/>
    <w:p>
      <w:pPr>
        <w:spacing w:after="0"/>
        <w:ind w:left="0"/>
        <w:jc w:val="both"/>
      </w:pPr>
      <w:r>
        <w:rPr>
          <w:rFonts w:ascii="Times New Roman"/>
          <w:b w:val="false"/>
          <w:i w:val="false"/>
          <w:color w:val="000000"/>
          <w:sz w:val="28"/>
        </w:rPr>
        <w:t>
      техник по племенному делу без категории: техническое и профессиональное (среднее специальное, среднее профессиональное) образование по специальности (зоотехния) без предъявления требований к стажу работы.</w:t>
      </w:r>
    </w:p>
    <w:bookmarkEnd w:id="495"/>
    <w:bookmarkStart w:name="z656" w:id="496"/>
    <w:p>
      <w:pPr>
        <w:spacing w:after="0"/>
        <w:ind w:left="0"/>
        <w:jc w:val="left"/>
      </w:pPr>
      <w:r>
        <w:rPr>
          <w:rFonts w:ascii="Times New Roman"/>
          <w:b/>
          <w:i w:val="false"/>
          <w:color w:val="000000"/>
        </w:rPr>
        <w:t xml:space="preserve"> Параграф 5. Бактериолог</w:t>
      </w:r>
    </w:p>
    <w:bookmarkEnd w:id="496"/>
    <w:bookmarkStart w:name="z657" w:id="497"/>
    <w:p>
      <w:pPr>
        <w:spacing w:after="0"/>
        <w:ind w:left="0"/>
        <w:jc w:val="both"/>
      </w:pPr>
      <w:r>
        <w:rPr>
          <w:rFonts w:ascii="Times New Roman"/>
          <w:b w:val="false"/>
          <w:i w:val="false"/>
          <w:color w:val="000000"/>
          <w:sz w:val="28"/>
        </w:rPr>
        <w:t>
      75. Должностные обязанности:</w:t>
      </w:r>
    </w:p>
    <w:bookmarkEnd w:id="497"/>
    <w:bookmarkStart w:name="z658" w:id="498"/>
    <w:p>
      <w:pPr>
        <w:spacing w:after="0"/>
        <w:ind w:left="0"/>
        <w:jc w:val="both"/>
      </w:pPr>
      <w:r>
        <w:rPr>
          <w:rFonts w:ascii="Times New Roman"/>
          <w:b w:val="false"/>
          <w:i w:val="false"/>
          <w:color w:val="000000"/>
          <w:sz w:val="28"/>
        </w:rPr>
        <w:t>
      проводит лабораторную карантинно-фитосанитарную и ветеринарно-санитарную экспертизу;</w:t>
      </w:r>
    </w:p>
    <w:bookmarkEnd w:id="498"/>
    <w:bookmarkStart w:name="z659" w:id="499"/>
    <w:p>
      <w:pPr>
        <w:spacing w:after="0"/>
        <w:ind w:left="0"/>
        <w:jc w:val="both"/>
      </w:pPr>
      <w:r>
        <w:rPr>
          <w:rFonts w:ascii="Times New Roman"/>
          <w:b w:val="false"/>
          <w:i w:val="false"/>
          <w:color w:val="000000"/>
          <w:sz w:val="28"/>
        </w:rPr>
        <w:t>
      проводит осмотр и вскрытие трупов павших животных;</w:t>
      </w:r>
    </w:p>
    <w:bookmarkEnd w:id="499"/>
    <w:bookmarkStart w:name="z660" w:id="500"/>
    <w:p>
      <w:pPr>
        <w:spacing w:after="0"/>
        <w:ind w:left="0"/>
        <w:jc w:val="both"/>
      </w:pPr>
      <w:r>
        <w:rPr>
          <w:rFonts w:ascii="Times New Roman"/>
          <w:b w:val="false"/>
          <w:i w:val="false"/>
          <w:color w:val="000000"/>
          <w:sz w:val="28"/>
        </w:rPr>
        <w:t>
      осуществляет выявление и типизацию возбудителей болезней животных;</w:t>
      </w:r>
    </w:p>
    <w:bookmarkEnd w:id="500"/>
    <w:bookmarkStart w:name="z661" w:id="501"/>
    <w:p>
      <w:pPr>
        <w:spacing w:after="0"/>
        <w:ind w:left="0"/>
        <w:jc w:val="both"/>
      </w:pPr>
      <w:r>
        <w:rPr>
          <w:rFonts w:ascii="Times New Roman"/>
          <w:b w:val="false"/>
          <w:i w:val="false"/>
          <w:color w:val="000000"/>
          <w:sz w:val="28"/>
        </w:rPr>
        <w:t>
      выявляет скрытые формы особо опасных болезней животных;</w:t>
      </w:r>
    </w:p>
    <w:bookmarkEnd w:id="501"/>
    <w:bookmarkStart w:name="z662" w:id="502"/>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502"/>
    <w:bookmarkStart w:name="z663" w:id="503"/>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требованиям международных и отечественных стандартов;</w:t>
      </w:r>
    </w:p>
    <w:bookmarkEnd w:id="503"/>
    <w:bookmarkStart w:name="z664" w:id="504"/>
    <w:p>
      <w:pPr>
        <w:spacing w:after="0"/>
        <w:ind w:left="0"/>
        <w:jc w:val="both"/>
      </w:pPr>
      <w:r>
        <w:rPr>
          <w:rFonts w:ascii="Times New Roman"/>
          <w:b w:val="false"/>
          <w:i w:val="false"/>
          <w:color w:val="000000"/>
          <w:sz w:val="28"/>
        </w:rPr>
        <w:t>
      оформляет документацию по расходу материалов на проведение исследований и санитарной обработки, а также результаты исследований, выдает по ним акты экспертизы;</w:t>
      </w:r>
    </w:p>
    <w:bookmarkEnd w:id="504"/>
    <w:bookmarkStart w:name="z665" w:id="505"/>
    <w:p>
      <w:pPr>
        <w:spacing w:after="0"/>
        <w:ind w:left="0"/>
        <w:jc w:val="both"/>
      </w:pPr>
      <w:r>
        <w:rPr>
          <w:rFonts w:ascii="Times New Roman"/>
          <w:b w:val="false"/>
          <w:i w:val="false"/>
          <w:color w:val="000000"/>
          <w:sz w:val="28"/>
        </w:rPr>
        <w:t>
      проводит обеззараживание бокса, обработку рабочего места, стерилизацию инструментов, готовит растворы реактивов, питательные среды;</w:t>
      </w:r>
    </w:p>
    <w:bookmarkEnd w:id="505"/>
    <w:bookmarkStart w:name="z666" w:id="506"/>
    <w:p>
      <w:pPr>
        <w:spacing w:after="0"/>
        <w:ind w:left="0"/>
        <w:jc w:val="both"/>
      </w:pPr>
      <w:r>
        <w:rPr>
          <w:rFonts w:ascii="Times New Roman"/>
          <w:b w:val="false"/>
          <w:i w:val="false"/>
          <w:color w:val="000000"/>
          <w:sz w:val="28"/>
        </w:rPr>
        <w:t>
      оформляет и рассчитывает результаты проводимых анализов, обеспечивает уничтожение остатков биологического материала;</w:t>
      </w:r>
    </w:p>
    <w:bookmarkEnd w:id="506"/>
    <w:bookmarkStart w:name="z667" w:id="507"/>
    <w:p>
      <w:pPr>
        <w:spacing w:after="0"/>
        <w:ind w:left="0"/>
        <w:jc w:val="both"/>
      </w:pPr>
      <w:r>
        <w:rPr>
          <w:rFonts w:ascii="Times New Roman"/>
          <w:b w:val="false"/>
          <w:i w:val="false"/>
          <w:color w:val="000000"/>
          <w:sz w:val="28"/>
        </w:rPr>
        <w:t>
      оказывает методическую и практическую помощь работникам организации в пределах своей компетенции;</w:t>
      </w:r>
    </w:p>
    <w:bookmarkEnd w:id="507"/>
    <w:bookmarkStart w:name="z668" w:id="508"/>
    <w:p>
      <w:pPr>
        <w:spacing w:after="0"/>
        <w:ind w:left="0"/>
        <w:jc w:val="both"/>
      </w:pPr>
      <w:r>
        <w:rPr>
          <w:rFonts w:ascii="Times New Roman"/>
          <w:b w:val="false"/>
          <w:i w:val="false"/>
          <w:color w:val="000000"/>
          <w:sz w:val="28"/>
        </w:rPr>
        <w:t>
      проводит экспериментальные исследования в области бактериологии;</w:t>
      </w:r>
    </w:p>
    <w:bookmarkEnd w:id="508"/>
    <w:bookmarkStart w:name="z669" w:id="509"/>
    <w:p>
      <w:pPr>
        <w:spacing w:after="0"/>
        <w:ind w:left="0"/>
        <w:jc w:val="both"/>
      </w:pPr>
      <w:r>
        <w:rPr>
          <w:rFonts w:ascii="Times New Roman"/>
          <w:b w:val="false"/>
          <w:i w:val="false"/>
          <w:color w:val="000000"/>
          <w:sz w:val="28"/>
        </w:rPr>
        <w:t>
      участвует в разработке новых методов работы;</w:t>
      </w:r>
    </w:p>
    <w:bookmarkEnd w:id="509"/>
    <w:bookmarkStart w:name="z670" w:id="510"/>
    <w:p>
      <w:pPr>
        <w:spacing w:after="0"/>
        <w:ind w:left="0"/>
        <w:jc w:val="both"/>
      </w:pPr>
      <w:r>
        <w:rPr>
          <w:rFonts w:ascii="Times New Roman"/>
          <w:b w:val="false"/>
          <w:i w:val="false"/>
          <w:color w:val="000000"/>
          <w:sz w:val="28"/>
        </w:rPr>
        <w:t>
      осуществляет анализ и ведет учет проведенных лабораторно-диагностических исследований;</w:t>
      </w:r>
    </w:p>
    <w:bookmarkEnd w:id="510"/>
    <w:bookmarkStart w:name="z671" w:id="511"/>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511"/>
    <w:bookmarkStart w:name="z672" w:id="512"/>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512"/>
    <w:bookmarkStart w:name="z673" w:id="51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513"/>
    <w:bookmarkStart w:name="z674" w:id="514"/>
    <w:p>
      <w:pPr>
        <w:spacing w:after="0"/>
        <w:ind w:left="0"/>
        <w:jc w:val="both"/>
      </w:pPr>
      <w:r>
        <w:rPr>
          <w:rFonts w:ascii="Times New Roman"/>
          <w:b w:val="false"/>
          <w:i w:val="false"/>
          <w:color w:val="000000"/>
          <w:sz w:val="28"/>
        </w:rPr>
        <w:t>
      ведет установленную отчетность.</w:t>
      </w:r>
    </w:p>
    <w:bookmarkEnd w:id="514"/>
    <w:bookmarkStart w:name="z675" w:id="515"/>
    <w:p>
      <w:pPr>
        <w:spacing w:after="0"/>
        <w:ind w:left="0"/>
        <w:jc w:val="both"/>
      </w:pPr>
      <w:r>
        <w:rPr>
          <w:rFonts w:ascii="Times New Roman"/>
          <w:b w:val="false"/>
          <w:i w:val="false"/>
          <w:color w:val="000000"/>
          <w:sz w:val="28"/>
        </w:rPr>
        <w:t>
      76. Должен знать:</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682" w:id="51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нормативные и методические документы по вопросам агропромышленного комплекса, правила эксплуатации лабораторного оборудования, ветеринарную микробиологию, бактериологию и фитопатологию, экономические пороги вредоносности болезней растений, методы идентификации возбудителей бактериальных болезней животных и растений,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методики лабораторного исследования материалов, технологию производства и переработки продукции животного происхождения, основы трудового законодательства, правила внутреннего трудового распорядка, правил по безопасности и охране труда.</w:t>
      </w:r>
    </w:p>
    <w:bookmarkEnd w:id="516"/>
    <w:bookmarkStart w:name="z683" w:id="517"/>
    <w:p>
      <w:pPr>
        <w:spacing w:after="0"/>
        <w:ind w:left="0"/>
        <w:jc w:val="both"/>
      </w:pPr>
      <w:r>
        <w:rPr>
          <w:rFonts w:ascii="Times New Roman"/>
          <w:b w:val="false"/>
          <w:i w:val="false"/>
          <w:color w:val="000000"/>
          <w:sz w:val="28"/>
        </w:rPr>
        <w:t>
      77. Требования к квалификации:</w:t>
      </w:r>
    </w:p>
    <w:bookmarkEnd w:id="517"/>
    <w:bookmarkStart w:name="z684" w:id="518"/>
    <w:p>
      <w:pPr>
        <w:spacing w:after="0"/>
        <w:ind w:left="0"/>
        <w:jc w:val="both"/>
      </w:pPr>
      <w:r>
        <w:rPr>
          <w:rFonts w:ascii="Times New Roman"/>
          <w:b w:val="false"/>
          <w:i w:val="false"/>
          <w:color w:val="000000"/>
          <w:sz w:val="28"/>
        </w:rPr>
        <w:t>
      бактериолог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бактериолога II категории не менее 2 лет;</w:t>
      </w:r>
    </w:p>
    <w:bookmarkEnd w:id="518"/>
    <w:bookmarkStart w:name="z685" w:id="519"/>
    <w:p>
      <w:pPr>
        <w:spacing w:after="0"/>
        <w:ind w:left="0"/>
        <w:jc w:val="both"/>
      </w:pPr>
      <w:r>
        <w:rPr>
          <w:rFonts w:ascii="Times New Roman"/>
          <w:b w:val="false"/>
          <w:i w:val="false"/>
          <w:color w:val="000000"/>
          <w:sz w:val="28"/>
        </w:rPr>
        <w:t>
      бактериолог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бактериолога без категории не менее 2 лет;</w:t>
      </w:r>
    </w:p>
    <w:bookmarkEnd w:id="519"/>
    <w:bookmarkStart w:name="z686" w:id="520"/>
    <w:p>
      <w:pPr>
        <w:spacing w:after="0"/>
        <w:ind w:left="0"/>
        <w:jc w:val="both"/>
      </w:pPr>
      <w:r>
        <w:rPr>
          <w:rFonts w:ascii="Times New Roman"/>
          <w:b w:val="false"/>
          <w:i w:val="false"/>
          <w:color w:val="000000"/>
          <w:sz w:val="28"/>
        </w:rPr>
        <w:t>
      бактериолог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без предъявления требований к стажу работы.</w:t>
      </w:r>
    </w:p>
    <w:bookmarkEnd w:id="520"/>
    <w:bookmarkStart w:name="z687" w:id="521"/>
    <w:p>
      <w:pPr>
        <w:spacing w:after="0"/>
        <w:ind w:left="0"/>
        <w:jc w:val="left"/>
      </w:pPr>
      <w:r>
        <w:rPr>
          <w:rFonts w:ascii="Times New Roman"/>
          <w:b/>
          <w:i w:val="false"/>
          <w:color w:val="000000"/>
        </w:rPr>
        <w:t xml:space="preserve"> Параграф 6. Врач ветеринарный</w:t>
      </w:r>
    </w:p>
    <w:bookmarkEnd w:id="521"/>
    <w:bookmarkStart w:name="z688" w:id="522"/>
    <w:p>
      <w:pPr>
        <w:spacing w:after="0"/>
        <w:ind w:left="0"/>
        <w:jc w:val="both"/>
      </w:pPr>
      <w:r>
        <w:rPr>
          <w:rFonts w:ascii="Times New Roman"/>
          <w:b w:val="false"/>
          <w:i w:val="false"/>
          <w:color w:val="000000"/>
          <w:sz w:val="28"/>
        </w:rPr>
        <w:t>
      78. Должностные обязанности:</w:t>
      </w:r>
    </w:p>
    <w:bookmarkEnd w:id="522"/>
    <w:bookmarkStart w:name="z689" w:id="523"/>
    <w:p>
      <w:pPr>
        <w:spacing w:after="0"/>
        <w:ind w:left="0"/>
        <w:jc w:val="both"/>
      </w:pPr>
      <w:r>
        <w:rPr>
          <w:rFonts w:ascii="Times New Roman"/>
          <w:b w:val="false"/>
          <w:i w:val="false"/>
          <w:color w:val="000000"/>
          <w:sz w:val="28"/>
        </w:rPr>
        <w:t>
      составляет план ветеринарно-профилактических мероприятий хозяйства по предупреждению заболеваний и падежа животных;</w:t>
      </w:r>
    </w:p>
    <w:bookmarkEnd w:id="523"/>
    <w:bookmarkStart w:name="z690" w:id="524"/>
    <w:p>
      <w:pPr>
        <w:spacing w:after="0"/>
        <w:ind w:left="0"/>
        <w:jc w:val="both"/>
      </w:pPr>
      <w:r>
        <w:rPr>
          <w:rFonts w:ascii="Times New Roman"/>
          <w:b w:val="false"/>
          <w:i w:val="false"/>
          <w:color w:val="000000"/>
          <w:sz w:val="28"/>
        </w:rPr>
        <w:t>
      проводит лечение заболевшего скота и птицы, следит за выполнением зоогигиенических и ветеринарных правил при содержании, кормлении животных и уходе за ними;</w:t>
      </w:r>
    </w:p>
    <w:bookmarkEnd w:id="524"/>
    <w:bookmarkStart w:name="z691" w:id="525"/>
    <w:p>
      <w:pPr>
        <w:spacing w:after="0"/>
        <w:ind w:left="0"/>
        <w:jc w:val="both"/>
      </w:pPr>
      <w:r>
        <w:rPr>
          <w:rFonts w:ascii="Times New Roman"/>
          <w:b w:val="false"/>
          <w:i w:val="false"/>
          <w:color w:val="000000"/>
          <w:sz w:val="28"/>
        </w:rPr>
        <w:t>
      организует проведение дезинфекции, дезинсекции, дератизации и дезактивации на животноводческих фермах, скотобазах, на территориях и в помещениях для переработки и хранения продуктов и сырья животного происхождения;</w:t>
      </w:r>
    </w:p>
    <w:bookmarkEnd w:id="525"/>
    <w:bookmarkStart w:name="z692" w:id="526"/>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526"/>
    <w:bookmarkStart w:name="z693" w:id="527"/>
    <w:p>
      <w:pPr>
        <w:spacing w:after="0"/>
        <w:ind w:left="0"/>
        <w:jc w:val="both"/>
      </w:pPr>
      <w:r>
        <w:rPr>
          <w:rFonts w:ascii="Times New Roman"/>
          <w:b w:val="false"/>
          <w:i w:val="false"/>
          <w:color w:val="000000"/>
          <w:sz w:val="28"/>
        </w:rPr>
        <w:t>
      организует мероприятия по искусственному осеменению сельскохозяйственных животных;</w:t>
      </w:r>
    </w:p>
    <w:bookmarkEnd w:id="527"/>
    <w:bookmarkStart w:name="z694" w:id="528"/>
    <w:p>
      <w:pPr>
        <w:spacing w:after="0"/>
        <w:ind w:left="0"/>
        <w:jc w:val="both"/>
      </w:pPr>
      <w:r>
        <w:rPr>
          <w:rFonts w:ascii="Times New Roman"/>
          <w:b w:val="false"/>
          <w:i w:val="false"/>
          <w:color w:val="000000"/>
          <w:sz w:val="28"/>
        </w:rPr>
        <w:t>
      внедряет утвержденные новые ветеринарные средства, достижения науки и передовой опыт в области ветеринарии;</w:t>
      </w:r>
    </w:p>
    <w:bookmarkEnd w:id="528"/>
    <w:bookmarkStart w:name="z695" w:id="529"/>
    <w:p>
      <w:pPr>
        <w:spacing w:after="0"/>
        <w:ind w:left="0"/>
        <w:jc w:val="both"/>
      </w:pPr>
      <w:r>
        <w:rPr>
          <w:rFonts w:ascii="Times New Roman"/>
          <w:b w:val="false"/>
          <w:i w:val="false"/>
          <w:color w:val="000000"/>
          <w:sz w:val="28"/>
        </w:rPr>
        <w:t>
      обеспечивает выполнение в организации требований законодательства Республики Казахстан в области ветеринарии, ветеринарно-санитарных правил и правил по охране населения от болезней общих для человека и животных;</w:t>
      </w:r>
    </w:p>
    <w:bookmarkEnd w:id="529"/>
    <w:bookmarkStart w:name="z696" w:id="530"/>
    <w:p>
      <w:pPr>
        <w:spacing w:after="0"/>
        <w:ind w:left="0"/>
        <w:jc w:val="both"/>
      </w:pPr>
      <w:r>
        <w:rPr>
          <w:rFonts w:ascii="Times New Roman"/>
          <w:b w:val="false"/>
          <w:i w:val="false"/>
          <w:color w:val="000000"/>
          <w:sz w:val="28"/>
        </w:rPr>
        <w:t>
      обеспечивает ведение учета и подготовку установленной отчетности по ветеринарии;</w:t>
      </w:r>
    </w:p>
    <w:bookmarkEnd w:id="530"/>
    <w:bookmarkStart w:name="z697" w:id="531"/>
    <w:p>
      <w:pPr>
        <w:spacing w:after="0"/>
        <w:ind w:left="0"/>
        <w:jc w:val="both"/>
      </w:pPr>
      <w:r>
        <w:rPr>
          <w:rFonts w:ascii="Times New Roman"/>
          <w:b w:val="false"/>
          <w:i w:val="false"/>
          <w:color w:val="000000"/>
          <w:sz w:val="28"/>
        </w:rPr>
        <w:t>
      следит за выполнением ветеринарно-санитарных правил при воспроизводстве стада;</w:t>
      </w:r>
    </w:p>
    <w:bookmarkEnd w:id="531"/>
    <w:bookmarkStart w:name="z698" w:id="532"/>
    <w:p>
      <w:pPr>
        <w:spacing w:after="0"/>
        <w:ind w:left="0"/>
        <w:jc w:val="both"/>
      </w:pPr>
      <w:r>
        <w:rPr>
          <w:rFonts w:ascii="Times New Roman"/>
          <w:b w:val="false"/>
          <w:i w:val="false"/>
          <w:color w:val="000000"/>
          <w:sz w:val="28"/>
        </w:rPr>
        <w:t>
      осуществляет ветеринарные мероприятия по предупреждению и ликвидации яловости маточного поголовья, выращиванию здорового молодняка;</w:t>
      </w:r>
    </w:p>
    <w:bookmarkEnd w:id="532"/>
    <w:bookmarkStart w:name="z699" w:id="53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533"/>
    <w:bookmarkStart w:name="z700" w:id="534"/>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норм и правил охраны труда и пожарной безопасности.</w:t>
      </w:r>
    </w:p>
    <w:bookmarkEnd w:id="534"/>
    <w:bookmarkStart w:name="z701" w:id="535"/>
    <w:p>
      <w:pPr>
        <w:spacing w:after="0"/>
        <w:ind w:left="0"/>
        <w:jc w:val="both"/>
      </w:pPr>
      <w:r>
        <w:rPr>
          <w:rFonts w:ascii="Times New Roman"/>
          <w:b w:val="false"/>
          <w:i w:val="false"/>
          <w:color w:val="000000"/>
          <w:sz w:val="28"/>
        </w:rPr>
        <w:t>
      79. Должен знать:</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706" w:id="53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 инструктивные материалы в области ветеринарии, микробиологию, эпизоотологию, лекарственные и дезинфекционные средства, правила их применения, технологию производства продукции животноводства, требования к ее качеству, зоогигиенические и ветеринарные правила содержания животных, правила ветеринарно-санитарной экспертизы продукции и сырья животного происхождения, технологию производства искусственного осеменения, достижения науки и передовой опыт в области ветеринарии и ветеринарной экспертизы, основы трудового законодательства, основы законодательства по охране окружающей среды, правил и норм безопасности и охраны труда.</w:t>
      </w:r>
    </w:p>
    <w:bookmarkEnd w:id="536"/>
    <w:bookmarkStart w:name="z707" w:id="537"/>
    <w:p>
      <w:pPr>
        <w:spacing w:after="0"/>
        <w:ind w:left="0"/>
        <w:jc w:val="both"/>
      </w:pPr>
      <w:r>
        <w:rPr>
          <w:rFonts w:ascii="Times New Roman"/>
          <w:b w:val="false"/>
          <w:i w:val="false"/>
          <w:color w:val="000000"/>
          <w:sz w:val="28"/>
        </w:rPr>
        <w:t>
      80. Требования к квалификации:</w:t>
      </w:r>
    </w:p>
    <w:bookmarkEnd w:id="537"/>
    <w:bookmarkStart w:name="z708" w:id="538"/>
    <w:p>
      <w:pPr>
        <w:spacing w:after="0"/>
        <w:ind w:left="0"/>
        <w:jc w:val="both"/>
      </w:pPr>
      <w:r>
        <w:rPr>
          <w:rFonts w:ascii="Times New Roman"/>
          <w:b w:val="false"/>
          <w:i w:val="false"/>
          <w:color w:val="000000"/>
          <w:sz w:val="28"/>
        </w:rPr>
        <w:t>
      ветеринарный врач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ветеринарного врача II категории не менее 3 лет;</w:t>
      </w:r>
    </w:p>
    <w:bookmarkEnd w:id="538"/>
    <w:bookmarkStart w:name="z709" w:id="539"/>
    <w:p>
      <w:pPr>
        <w:spacing w:after="0"/>
        <w:ind w:left="0"/>
        <w:jc w:val="both"/>
      </w:pPr>
      <w:r>
        <w:rPr>
          <w:rFonts w:ascii="Times New Roman"/>
          <w:b w:val="false"/>
          <w:i w:val="false"/>
          <w:color w:val="000000"/>
          <w:sz w:val="28"/>
        </w:rPr>
        <w:t>
      ветеринарный врач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ветеринарного врача без категории не менее 3 лет;</w:t>
      </w:r>
    </w:p>
    <w:bookmarkEnd w:id="539"/>
    <w:bookmarkStart w:name="z710" w:id="540"/>
    <w:p>
      <w:pPr>
        <w:spacing w:after="0"/>
        <w:ind w:left="0"/>
        <w:jc w:val="both"/>
      </w:pPr>
      <w:r>
        <w:rPr>
          <w:rFonts w:ascii="Times New Roman"/>
          <w:b w:val="false"/>
          <w:i w:val="false"/>
          <w:color w:val="000000"/>
          <w:sz w:val="28"/>
        </w:rPr>
        <w:t>
      ветеринарный врач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без предъявления требований к стажу работы.</w:t>
      </w:r>
    </w:p>
    <w:bookmarkEnd w:id="540"/>
    <w:bookmarkStart w:name="z711" w:id="541"/>
    <w:p>
      <w:pPr>
        <w:spacing w:after="0"/>
        <w:ind w:left="0"/>
        <w:jc w:val="left"/>
      </w:pPr>
      <w:r>
        <w:rPr>
          <w:rFonts w:ascii="Times New Roman"/>
          <w:b/>
          <w:i w:val="false"/>
          <w:color w:val="000000"/>
        </w:rPr>
        <w:t xml:space="preserve"> Параграф 7. Фельдшер ветеринарный</w:t>
      </w:r>
    </w:p>
    <w:bookmarkEnd w:id="541"/>
    <w:bookmarkStart w:name="z712" w:id="542"/>
    <w:p>
      <w:pPr>
        <w:spacing w:after="0"/>
        <w:ind w:left="0"/>
        <w:jc w:val="both"/>
      </w:pPr>
      <w:r>
        <w:rPr>
          <w:rFonts w:ascii="Times New Roman"/>
          <w:b w:val="false"/>
          <w:i w:val="false"/>
          <w:color w:val="000000"/>
          <w:sz w:val="28"/>
        </w:rPr>
        <w:t>
      81. Должностные обязанности:</w:t>
      </w:r>
    </w:p>
    <w:bookmarkEnd w:id="542"/>
    <w:bookmarkStart w:name="z713" w:id="543"/>
    <w:p>
      <w:pPr>
        <w:spacing w:after="0"/>
        <w:ind w:left="0"/>
        <w:jc w:val="both"/>
      </w:pPr>
      <w:r>
        <w:rPr>
          <w:rFonts w:ascii="Times New Roman"/>
          <w:b w:val="false"/>
          <w:i w:val="false"/>
          <w:color w:val="000000"/>
          <w:sz w:val="28"/>
        </w:rPr>
        <w:t>
      проводит профилактические, ветеринарно-санитарные мероприятия по предупреждению заболеваний и падежа животных, а также лечение заболевшего скота и птицы;</w:t>
      </w:r>
    </w:p>
    <w:bookmarkEnd w:id="543"/>
    <w:bookmarkStart w:name="z714" w:id="544"/>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544"/>
    <w:bookmarkStart w:name="z715" w:id="545"/>
    <w:p>
      <w:pPr>
        <w:spacing w:after="0"/>
        <w:ind w:left="0"/>
        <w:jc w:val="both"/>
      </w:pPr>
      <w:r>
        <w:rPr>
          <w:rFonts w:ascii="Times New Roman"/>
          <w:b w:val="false"/>
          <w:i w:val="false"/>
          <w:color w:val="000000"/>
          <w:sz w:val="28"/>
        </w:rPr>
        <w:t>
      следит за санитарным состоянием кормов, пастбищ, мест водопоя животных, помещений, оборудования и инструмента, обеспечивает проведение санитарной обработки животноводческих помещений;</w:t>
      </w:r>
    </w:p>
    <w:bookmarkEnd w:id="545"/>
    <w:bookmarkStart w:name="z716" w:id="546"/>
    <w:p>
      <w:pPr>
        <w:spacing w:after="0"/>
        <w:ind w:left="0"/>
        <w:jc w:val="both"/>
      </w:pPr>
      <w:r>
        <w:rPr>
          <w:rFonts w:ascii="Times New Roman"/>
          <w:b w:val="false"/>
          <w:i w:val="false"/>
          <w:color w:val="000000"/>
          <w:sz w:val="28"/>
        </w:rPr>
        <w:t>
      под руководством ветеринарного врача производит патологоанатомическое вскрытие трупов животных;</w:t>
      </w:r>
    </w:p>
    <w:bookmarkEnd w:id="546"/>
    <w:bookmarkStart w:name="z717" w:id="547"/>
    <w:p>
      <w:pPr>
        <w:spacing w:after="0"/>
        <w:ind w:left="0"/>
        <w:jc w:val="both"/>
      </w:pPr>
      <w:r>
        <w:rPr>
          <w:rFonts w:ascii="Times New Roman"/>
          <w:b w:val="false"/>
          <w:i w:val="false"/>
          <w:color w:val="000000"/>
          <w:sz w:val="28"/>
        </w:rPr>
        <w:t>
      обеспечивает соблюдение регламентов биотермического обезвреживания навоза, а также мойки и дезинфекции автомобилей и тары после перевозки скота и птицы;</w:t>
      </w:r>
    </w:p>
    <w:bookmarkEnd w:id="547"/>
    <w:bookmarkStart w:name="z718" w:id="548"/>
    <w:p>
      <w:pPr>
        <w:spacing w:after="0"/>
        <w:ind w:left="0"/>
        <w:jc w:val="both"/>
      </w:pPr>
      <w:r>
        <w:rPr>
          <w:rFonts w:ascii="Times New Roman"/>
          <w:b w:val="false"/>
          <w:i w:val="false"/>
          <w:color w:val="000000"/>
          <w:sz w:val="28"/>
        </w:rPr>
        <w:t>
      ведет учет поступления и расходования медикаментов, дезинфекционных средств и других материалов, обеспечивает их хранение;</w:t>
      </w:r>
    </w:p>
    <w:bookmarkEnd w:id="548"/>
    <w:bookmarkStart w:name="z719" w:id="549"/>
    <w:p>
      <w:pPr>
        <w:spacing w:after="0"/>
        <w:ind w:left="0"/>
        <w:jc w:val="both"/>
      </w:pPr>
      <w:r>
        <w:rPr>
          <w:rFonts w:ascii="Times New Roman"/>
          <w:b w:val="false"/>
          <w:i w:val="false"/>
          <w:color w:val="000000"/>
          <w:sz w:val="28"/>
        </w:rPr>
        <w:t>
      по указанию ветеринарного врача ведет учет и подготавливает установленную отчетность по ветеринарии;</w:t>
      </w:r>
    </w:p>
    <w:bookmarkEnd w:id="549"/>
    <w:bookmarkStart w:name="z720" w:id="550"/>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w:t>
      </w:r>
    </w:p>
    <w:bookmarkEnd w:id="550"/>
    <w:bookmarkStart w:name="z721" w:id="551"/>
    <w:p>
      <w:pPr>
        <w:spacing w:after="0"/>
        <w:ind w:left="0"/>
        <w:jc w:val="both"/>
      </w:pPr>
      <w:r>
        <w:rPr>
          <w:rFonts w:ascii="Times New Roman"/>
          <w:b w:val="false"/>
          <w:i w:val="false"/>
          <w:color w:val="000000"/>
          <w:sz w:val="28"/>
        </w:rPr>
        <w:t>
      82. Должен знать:</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726" w:id="55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ветеринарии, зоогигиенические и ветеринарные правила содержания животных, лекарственные и дезинфекционные средства, правила их применения, порядок проведения дезинфекций, дезинсекций и дератизаций, порядок оформления ветеринарных документов, основы законодательства по охране окружающей среды, правил и норм безопасности и охраны труда.</w:t>
      </w:r>
    </w:p>
    <w:bookmarkEnd w:id="552"/>
    <w:bookmarkStart w:name="z727" w:id="553"/>
    <w:p>
      <w:pPr>
        <w:spacing w:after="0"/>
        <w:ind w:left="0"/>
        <w:jc w:val="both"/>
      </w:pPr>
      <w:r>
        <w:rPr>
          <w:rFonts w:ascii="Times New Roman"/>
          <w:b w:val="false"/>
          <w:i w:val="false"/>
          <w:color w:val="000000"/>
          <w:sz w:val="28"/>
        </w:rPr>
        <w:t>
      83. Требования к квалификации:</w:t>
      </w:r>
    </w:p>
    <w:bookmarkEnd w:id="553"/>
    <w:bookmarkStart w:name="z728" w:id="554"/>
    <w:p>
      <w:pPr>
        <w:spacing w:after="0"/>
        <w:ind w:left="0"/>
        <w:jc w:val="both"/>
      </w:pPr>
      <w:r>
        <w:rPr>
          <w:rFonts w:ascii="Times New Roman"/>
          <w:b w:val="false"/>
          <w:i w:val="false"/>
          <w:color w:val="000000"/>
          <w:sz w:val="28"/>
        </w:rPr>
        <w:t>
      ветеринарный фельдшер I категории: техническое и профессиональное (среднее специальное, среднее профессиональное) образование по специальности ветеринария и стаж работы на должности ветеринарного фельдшера II категории не менее 2 лет;</w:t>
      </w:r>
    </w:p>
    <w:bookmarkEnd w:id="554"/>
    <w:bookmarkStart w:name="z729" w:id="555"/>
    <w:p>
      <w:pPr>
        <w:spacing w:after="0"/>
        <w:ind w:left="0"/>
        <w:jc w:val="both"/>
      </w:pPr>
      <w:r>
        <w:rPr>
          <w:rFonts w:ascii="Times New Roman"/>
          <w:b w:val="false"/>
          <w:i w:val="false"/>
          <w:color w:val="000000"/>
          <w:sz w:val="28"/>
        </w:rPr>
        <w:t>
      ветеринарный фельдшер II категории: техническое и профессиональное (среднее специальное, среднее профессиональное) образование по специальности ветеринария и стаж работы на должности ветеринарного фельдшера без категории не менее 2 лет;</w:t>
      </w:r>
    </w:p>
    <w:bookmarkEnd w:id="555"/>
    <w:bookmarkStart w:name="z730" w:id="556"/>
    <w:p>
      <w:pPr>
        <w:spacing w:after="0"/>
        <w:ind w:left="0"/>
        <w:jc w:val="both"/>
      </w:pPr>
      <w:r>
        <w:rPr>
          <w:rFonts w:ascii="Times New Roman"/>
          <w:b w:val="false"/>
          <w:i w:val="false"/>
          <w:color w:val="000000"/>
          <w:sz w:val="28"/>
        </w:rPr>
        <w:t>
      ветеринарный фельдшер без категории: техническое и профессиональное (среднее специальное, среднее профессиональное) образование по специальности ветеринария без предъявления требований к стажу работы.</w:t>
      </w:r>
    </w:p>
    <w:bookmarkEnd w:id="556"/>
    <w:bookmarkStart w:name="z731" w:id="557"/>
    <w:p>
      <w:pPr>
        <w:spacing w:after="0"/>
        <w:ind w:left="0"/>
        <w:jc w:val="left"/>
      </w:pPr>
      <w:r>
        <w:rPr>
          <w:rFonts w:ascii="Times New Roman"/>
          <w:b/>
          <w:i w:val="false"/>
          <w:color w:val="000000"/>
        </w:rPr>
        <w:t xml:space="preserve"> Параграф 8. Вирусолог</w:t>
      </w:r>
    </w:p>
    <w:bookmarkEnd w:id="557"/>
    <w:bookmarkStart w:name="z732" w:id="558"/>
    <w:p>
      <w:pPr>
        <w:spacing w:after="0"/>
        <w:ind w:left="0"/>
        <w:jc w:val="both"/>
      </w:pPr>
      <w:r>
        <w:rPr>
          <w:rFonts w:ascii="Times New Roman"/>
          <w:b w:val="false"/>
          <w:i w:val="false"/>
          <w:color w:val="000000"/>
          <w:sz w:val="28"/>
        </w:rPr>
        <w:t>
      84. Должностные обязанности:</w:t>
      </w:r>
    </w:p>
    <w:bookmarkEnd w:id="558"/>
    <w:bookmarkStart w:name="z733" w:id="559"/>
    <w:p>
      <w:pPr>
        <w:spacing w:after="0"/>
        <w:ind w:left="0"/>
        <w:jc w:val="both"/>
      </w:pPr>
      <w:r>
        <w:rPr>
          <w:rFonts w:ascii="Times New Roman"/>
          <w:b w:val="false"/>
          <w:i w:val="false"/>
          <w:color w:val="000000"/>
          <w:sz w:val="28"/>
        </w:rPr>
        <w:t>
      проводит лабораторную карантинно-фитосанитарную и ветеринарно-санитарную экспертизу;</w:t>
      </w:r>
    </w:p>
    <w:bookmarkEnd w:id="559"/>
    <w:bookmarkStart w:name="z734" w:id="560"/>
    <w:p>
      <w:pPr>
        <w:spacing w:after="0"/>
        <w:ind w:left="0"/>
        <w:jc w:val="both"/>
      </w:pPr>
      <w:r>
        <w:rPr>
          <w:rFonts w:ascii="Times New Roman"/>
          <w:b w:val="false"/>
          <w:i w:val="false"/>
          <w:color w:val="000000"/>
          <w:sz w:val="28"/>
        </w:rPr>
        <w:t>
      осуществляет выявление и типизацию возбудителей болезней животных;</w:t>
      </w:r>
    </w:p>
    <w:bookmarkEnd w:id="560"/>
    <w:bookmarkStart w:name="z735" w:id="561"/>
    <w:p>
      <w:pPr>
        <w:spacing w:after="0"/>
        <w:ind w:left="0"/>
        <w:jc w:val="both"/>
      </w:pPr>
      <w:r>
        <w:rPr>
          <w:rFonts w:ascii="Times New Roman"/>
          <w:b w:val="false"/>
          <w:i w:val="false"/>
          <w:color w:val="000000"/>
          <w:sz w:val="28"/>
        </w:rPr>
        <w:t>
      выявляет скрытые формы особо опасных болезней животных;</w:t>
      </w:r>
    </w:p>
    <w:bookmarkEnd w:id="561"/>
    <w:bookmarkStart w:name="z736" w:id="562"/>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562"/>
    <w:bookmarkStart w:name="z737" w:id="563"/>
    <w:p>
      <w:pPr>
        <w:spacing w:after="0"/>
        <w:ind w:left="0"/>
        <w:jc w:val="both"/>
      </w:pPr>
      <w:r>
        <w:rPr>
          <w:rFonts w:ascii="Times New Roman"/>
          <w:b w:val="false"/>
          <w:i w:val="false"/>
          <w:color w:val="000000"/>
          <w:sz w:val="28"/>
        </w:rPr>
        <w:t>
      в процессе работы применяет международные и отечественные стандарты;</w:t>
      </w:r>
    </w:p>
    <w:bookmarkEnd w:id="563"/>
    <w:bookmarkStart w:name="z738" w:id="564"/>
    <w:p>
      <w:pPr>
        <w:spacing w:after="0"/>
        <w:ind w:left="0"/>
        <w:jc w:val="both"/>
      </w:pPr>
      <w:r>
        <w:rPr>
          <w:rFonts w:ascii="Times New Roman"/>
          <w:b w:val="false"/>
          <w:i w:val="false"/>
          <w:color w:val="000000"/>
          <w:sz w:val="28"/>
        </w:rPr>
        <w:t>
      проводит осмотр и вскрытие трупов павших животных;</w:t>
      </w:r>
    </w:p>
    <w:bookmarkEnd w:id="564"/>
    <w:bookmarkStart w:name="z739" w:id="565"/>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565"/>
    <w:bookmarkStart w:name="z740" w:id="566"/>
    <w:p>
      <w:pPr>
        <w:spacing w:after="0"/>
        <w:ind w:left="0"/>
        <w:jc w:val="both"/>
      </w:pPr>
      <w:r>
        <w:rPr>
          <w:rFonts w:ascii="Times New Roman"/>
          <w:b w:val="false"/>
          <w:i w:val="false"/>
          <w:color w:val="000000"/>
          <w:sz w:val="28"/>
        </w:rPr>
        <w:t>
      оформляет документацию по расходу материалов на проведение исследований и санитарной обработки;</w:t>
      </w:r>
    </w:p>
    <w:bookmarkEnd w:id="566"/>
    <w:bookmarkStart w:name="z741" w:id="567"/>
    <w:p>
      <w:pPr>
        <w:spacing w:after="0"/>
        <w:ind w:left="0"/>
        <w:jc w:val="both"/>
      </w:pPr>
      <w:r>
        <w:rPr>
          <w:rFonts w:ascii="Times New Roman"/>
          <w:b w:val="false"/>
          <w:i w:val="false"/>
          <w:color w:val="000000"/>
          <w:sz w:val="28"/>
        </w:rPr>
        <w:t>
      проводит обеззараживание бокса, обработку рабочего места, стерилизацию инструментов, готовит растворы реактивов, питательные среды;</w:t>
      </w:r>
    </w:p>
    <w:bookmarkEnd w:id="567"/>
    <w:bookmarkStart w:name="z742" w:id="568"/>
    <w:p>
      <w:pPr>
        <w:spacing w:after="0"/>
        <w:ind w:left="0"/>
        <w:jc w:val="both"/>
      </w:pPr>
      <w:r>
        <w:rPr>
          <w:rFonts w:ascii="Times New Roman"/>
          <w:b w:val="false"/>
          <w:i w:val="false"/>
          <w:color w:val="000000"/>
          <w:sz w:val="28"/>
        </w:rPr>
        <w:t>
      оформляет и рассчитывает результаты проводимых анализов, обеспечивает уничтожение остатков биологического материала;</w:t>
      </w:r>
    </w:p>
    <w:bookmarkEnd w:id="568"/>
    <w:bookmarkStart w:name="z743" w:id="569"/>
    <w:p>
      <w:pPr>
        <w:spacing w:after="0"/>
        <w:ind w:left="0"/>
        <w:jc w:val="both"/>
      </w:pPr>
      <w:r>
        <w:rPr>
          <w:rFonts w:ascii="Times New Roman"/>
          <w:b w:val="false"/>
          <w:i w:val="false"/>
          <w:color w:val="000000"/>
          <w:sz w:val="28"/>
        </w:rPr>
        <w:t>
      оказывает методическую и практическую помощь работникам лабораторий в пределах своей компетенции;</w:t>
      </w:r>
    </w:p>
    <w:bookmarkEnd w:id="569"/>
    <w:bookmarkStart w:name="z744" w:id="570"/>
    <w:p>
      <w:pPr>
        <w:spacing w:after="0"/>
        <w:ind w:left="0"/>
        <w:jc w:val="both"/>
      </w:pPr>
      <w:r>
        <w:rPr>
          <w:rFonts w:ascii="Times New Roman"/>
          <w:b w:val="false"/>
          <w:i w:val="false"/>
          <w:color w:val="000000"/>
          <w:sz w:val="28"/>
        </w:rPr>
        <w:t>
      участвует в испытаниях утвержденных новых видов оборудования и приборов, разработке современных методов диагностики вирусных заболеваний животных и растений;</w:t>
      </w:r>
    </w:p>
    <w:bookmarkEnd w:id="570"/>
    <w:bookmarkStart w:name="z745" w:id="571"/>
    <w:p>
      <w:pPr>
        <w:spacing w:after="0"/>
        <w:ind w:left="0"/>
        <w:jc w:val="both"/>
      </w:pPr>
      <w:r>
        <w:rPr>
          <w:rFonts w:ascii="Times New Roman"/>
          <w:b w:val="false"/>
          <w:i w:val="false"/>
          <w:color w:val="000000"/>
          <w:sz w:val="28"/>
        </w:rPr>
        <w:t>
      осуществляет отбор проб для лабораторных исследований;</w:t>
      </w:r>
    </w:p>
    <w:bookmarkEnd w:id="571"/>
    <w:bookmarkStart w:name="z746" w:id="572"/>
    <w:p>
      <w:pPr>
        <w:spacing w:after="0"/>
        <w:ind w:left="0"/>
        <w:jc w:val="both"/>
      </w:pPr>
      <w:r>
        <w:rPr>
          <w:rFonts w:ascii="Times New Roman"/>
          <w:b w:val="false"/>
          <w:i w:val="false"/>
          <w:color w:val="000000"/>
          <w:sz w:val="28"/>
        </w:rPr>
        <w:t>
      осуществляет анализ и ведет учет проведенных лабораторно-диагностических исследований;</w:t>
      </w:r>
    </w:p>
    <w:bookmarkEnd w:id="572"/>
    <w:bookmarkStart w:name="z747" w:id="573"/>
    <w:p>
      <w:pPr>
        <w:spacing w:after="0"/>
        <w:ind w:left="0"/>
        <w:jc w:val="both"/>
      </w:pPr>
      <w:r>
        <w:rPr>
          <w:rFonts w:ascii="Times New Roman"/>
          <w:b w:val="false"/>
          <w:i w:val="false"/>
          <w:color w:val="000000"/>
          <w:sz w:val="28"/>
        </w:rPr>
        <w:t>
      ведет картотеку и осуществляет хранение коллекционного материала;</w:t>
      </w:r>
    </w:p>
    <w:bookmarkEnd w:id="573"/>
    <w:bookmarkStart w:name="z748" w:id="574"/>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574"/>
    <w:bookmarkStart w:name="z749" w:id="575"/>
    <w:p>
      <w:pPr>
        <w:spacing w:after="0"/>
        <w:ind w:left="0"/>
        <w:jc w:val="both"/>
      </w:pPr>
      <w:r>
        <w:rPr>
          <w:rFonts w:ascii="Times New Roman"/>
          <w:b w:val="false"/>
          <w:i w:val="false"/>
          <w:color w:val="000000"/>
          <w:sz w:val="28"/>
        </w:rPr>
        <w:t>
      следит за правильностью хранения и сроками годности питательных сред и диагностических препаратов.</w:t>
      </w:r>
    </w:p>
    <w:bookmarkEnd w:id="575"/>
    <w:bookmarkStart w:name="z750" w:id="576"/>
    <w:p>
      <w:pPr>
        <w:spacing w:after="0"/>
        <w:ind w:left="0"/>
        <w:jc w:val="both"/>
      </w:pPr>
      <w:r>
        <w:rPr>
          <w:rFonts w:ascii="Times New Roman"/>
          <w:b w:val="false"/>
          <w:i w:val="false"/>
          <w:color w:val="000000"/>
          <w:sz w:val="28"/>
        </w:rPr>
        <w:t>
      85. Должен знать: </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757" w:id="577"/>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принцип работы и правила эксплуатации лабораторного оборудования и приборов, вирусологию и фитопатологию, экономические пороги вредоносности болезней растений, методы идентификации возбудителей вирусных болезней животных и растений, методики по отбору образцов подкарантинной продукции, методики и инструкции по борьбе с болезнями животных, наставления по применению ветеринарных препаратов, правила ветеринарно-санитарной экспертизы продукции и сырья животного происхождения, технологию производства и переработки продукции животного происхождения, методики лабораторного исследования материалов, основы трудового законодательства, правила внутреннего трудового распорядка, правил по безопасности и охране труда и пожарной безопасности.</w:t>
      </w:r>
    </w:p>
    <w:bookmarkEnd w:id="577"/>
    <w:bookmarkStart w:name="z758" w:id="578"/>
    <w:p>
      <w:pPr>
        <w:spacing w:after="0"/>
        <w:ind w:left="0"/>
        <w:jc w:val="both"/>
      </w:pPr>
      <w:r>
        <w:rPr>
          <w:rFonts w:ascii="Times New Roman"/>
          <w:b w:val="false"/>
          <w:i w:val="false"/>
          <w:color w:val="000000"/>
          <w:sz w:val="28"/>
        </w:rPr>
        <w:t>
      86. Требования к квалификации:</w:t>
      </w:r>
    </w:p>
    <w:bookmarkEnd w:id="578"/>
    <w:bookmarkStart w:name="z759" w:id="579"/>
    <w:p>
      <w:pPr>
        <w:spacing w:after="0"/>
        <w:ind w:left="0"/>
        <w:jc w:val="both"/>
      </w:pPr>
      <w:r>
        <w:rPr>
          <w:rFonts w:ascii="Times New Roman"/>
          <w:b w:val="false"/>
          <w:i w:val="false"/>
          <w:color w:val="000000"/>
          <w:sz w:val="28"/>
        </w:rPr>
        <w:t>
      вирусолог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вирусолога II категории не менее 2 лет;</w:t>
      </w:r>
    </w:p>
    <w:bookmarkEnd w:id="579"/>
    <w:bookmarkStart w:name="z760" w:id="580"/>
    <w:p>
      <w:pPr>
        <w:spacing w:after="0"/>
        <w:ind w:left="0"/>
        <w:jc w:val="both"/>
      </w:pPr>
      <w:r>
        <w:rPr>
          <w:rFonts w:ascii="Times New Roman"/>
          <w:b w:val="false"/>
          <w:i w:val="false"/>
          <w:color w:val="000000"/>
          <w:sz w:val="28"/>
        </w:rPr>
        <w:t>
      вирусолог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вирусолога без категории не менее 2 лет;</w:t>
      </w:r>
    </w:p>
    <w:bookmarkEnd w:id="580"/>
    <w:bookmarkStart w:name="z761" w:id="581"/>
    <w:p>
      <w:pPr>
        <w:spacing w:after="0"/>
        <w:ind w:left="0"/>
        <w:jc w:val="both"/>
      </w:pPr>
      <w:r>
        <w:rPr>
          <w:rFonts w:ascii="Times New Roman"/>
          <w:b w:val="false"/>
          <w:i w:val="false"/>
          <w:color w:val="000000"/>
          <w:sz w:val="28"/>
        </w:rPr>
        <w:t>
      вирусолог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без предъявления требований к стажу работы.</w:t>
      </w:r>
    </w:p>
    <w:bookmarkEnd w:id="581"/>
    <w:bookmarkStart w:name="z762" w:id="582"/>
    <w:p>
      <w:pPr>
        <w:spacing w:after="0"/>
        <w:ind w:left="0"/>
        <w:jc w:val="left"/>
      </w:pPr>
      <w:r>
        <w:rPr>
          <w:rFonts w:ascii="Times New Roman"/>
          <w:b/>
          <w:i w:val="false"/>
          <w:color w:val="000000"/>
        </w:rPr>
        <w:t xml:space="preserve"> Параграф 9. Герболог</w:t>
      </w:r>
    </w:p>
    <w:bookmarkEnd w:id="582"/>
    <w:bookmarkStart w:name="z763" w:id="583"/>
    <w:p>
      <w:pPr>
        <w:spacing w:after="0"/>
        <w:ind w:left="0"/>
        <w:jc w:val="both"/>
      </w:pPr>
      <w:r>
        <w:rPr>
          <w:rFonts w:ascii="Times New Roman"/>
          <w:b w:val="false"/>
          <w:i w:val="false"/>
          <w:color w:val="000000"/>
          <w:sz w:val="28"/>
        </w:rPr>
        <w:t>
      87. Должностные обязанности:</w:t>
      </w:r>
    </w:p>
    <w:bookmarkEnd w:id="583"/>
    <w:bookmarkStart w:name="z764" w:id="584"/>
    <w:p>
      <w:pPr>
        <w:spacing w:after="0"/>
        <w:ind w:left="0"/>
        <w:jc w:val="both"/>
      </w:pPr>
      <w:r>
        <w:rPr>
          <w:rFonts w:ascii="Times New Roman"/>
          <w:b w:val="false"/>
          <w:i w:val="false"/>
          <w:color w:val="000000"/>
          <w:sz w:val="28"/>
        </w:rPr>
        <w:t>
      проводит лабораторные исследования подкарантинной продукции, фитосанитарный мониторинг и оценку засоренности сельскохозяйственных культур;</w:t>
      </w:r>
    </w:p>
    <w:bookmarkEnd w:id="584"/>
    <w:bookmarkStart w:name="z765" w:id="585"/>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585"/>
    <w:bookmarkStart w:name="z766" w:id="586"/>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586"/>
    <w:bookmarkStart w:name="z767" w:id="587"/>
    <w:p>
      <w:pPr>
        <w:spacing w:after="0"/>
        <w:ind w:left="0"/>
        <w:jc w:val="both"/>
      </w:pPr>
      <w:r>
        <w:rPr>
          <w:rFonts w:ascii="Times New Roman"/>
          <w:b w:val="false"/>
          <w:i w:val="false"/>
          <w:color w:val="000000"/>
          <w:sz w:val="28"/>
        </w:rPr>
        <w:t>
      осуществляет фитосанитарный мониторинг и оценку засоренности сельскохозяйственных культур и представление сельскохозяйственным организациям информации о фитосанитарном состоянии, сигнализирует о сроках начала, окончания борьбы и прогнозов с карантинными сорняками сельскохозяйственных культур;</w:t>
      </w:r>
    </w:p>
    <w:bookmarkEnd w:id="587"/>
    <w:bookmarkStart w:name="z768" w:id="588"/>
    <w:p>
      <w:pPr>
        <w:spacing w:after="0"/>
        <w:ind w:left="0"/>
        <w:jc w:val="both"/>
      </w:pPr>
      <w:r>
        <w:rPr>
          <w:rFonts w:ascii="Times New Roman"/>
          <w:b w:val="false"/>
          <w:i w:val="false"/>
          <w:color w:val="000000"/>
          <w:sz w:val="28"/>
        </w:rPr>
        <w:t>
      оформляет и рассчитывает результаты анализов;</w:t>
      </w:r>
    </w:p>
    <w:bookmarkEnd w:id="588"/>
    <w:bookmarkStart w:name="z769" w:id="589"/>
    <w:p>
      <w:pPr>
        <w:spacing w:after="0"/>
        <w:ind w:left="0"/>
        <w:jc w:val="both"/>
      </w:pPr>
      <w:r>
        <w:rPr>
          <w:rFonts w:ascii="Times New Roman"/>
          <w:b w:val="false"/>
          <w:i w:val="false"/>
          <w:color w:val="000000"/>
          <w:sz w:val="28"/>
        </w:rPr>
        <w:t>
      оформляет документацию по расходу материалов на проведение исследований;</w:t>
      </w:r>
    </w:p>
    <w:bookmarkEnd w:id="589"/>
    <w:bookmarkStart w:name="z770" w:id="590"/>
    <w:p>
      <w:pPr>
        <w:spacing w:after="0"/>
        <w:ind w:left="0"/>
        <w:jc w:val="both"/>
      </w:pPr>
      <w:r>
        <w:rPr>
          <w:rFonts w:ascii="Times New Roman"/>
          <w:b w:val="false"/>
          <w:i w:val="false"/>
          <w:color w:val="000000"/>
          <w:sz w:val="28"/>
        </w:rPr>
        <w:t>
      подготавливает лабораторное оборудование к работе;</w:t>
      </w:r>
    </w:p>
    <w:bookmarkEnd w:id="590"/>
    <w:bookmarkStart w:name="z771" w:id="591"/>
    <w:p>
      <w:pPr>
        <w:spacing w:after="0"/>
        <w:ind w:left="0"/>
        <w:jc w:val="both"/>
      </w:pPr>
      <w:r>
        <w:rPr>
          <w:rFonts w:ascii="Times New Roman"/>
          <w:b w:val="false"/>
          <w:i w:val="false"/>
          <w:color w:val="000000"/>
          <w:sz w:val="28"/>
        </w:rPr>
        <w:t>
      обеспечивает обеззараживание и уничтожение остатков биологического материала;</w:t>
      </w:r>
    </w:p>
    <w:bookmarkEnd w:id="591"/>
    <w:bookmarkStart w:name="z772" w:id="592"/>
    <w:p>
      <w:pPr>
        <w:spacing w:after="0"/>
        <w:ind w:left="0"/>
        <w:jc w:val="both"/>
      </w:pPr>
      <w:r>
        <w:rPr>
          <w:rFonts w:ascii="Times New Roman"/>
          <w:b w:val="false"/>
          <w:i w:val="false"/>
          <w:color w:val="000000"/>
          <w:sz w:val="28"/>
        </w:rPr>
        <w:t>
      ведет учет и выявление карантинных сорняков сельскохозяйственных культур на обслуживаемой территории области и районов;</w:t>
      </w:r>
    </w:p>
    <w:bookmarkEnd w:id="592"/>
    <w:bookmarkStart w:name="z773" w:id="593"/>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593"/>
    <w:bookmarkStart w:name="z774" w:id="594"/>
    <w:p>
      <w:pPr>
        <w:spacing w:after="0"/>
        <w:ind w:left="0"/>
        <w:jc w:val="both"/>
      </w:pPr>
      <w:r>
        <w:rPr>
          <w:rFonts w:ascii="Times New Roman"/>
          <w:b w:val="false"/>
          <w:i w:val="false"/>
          <w:color w:val="000000"/>
          <w:sz w:val="28"/>
        </w:rPr>
        <w:t>
      принимает участие в составлении прогнозов и обзоров распространения и развития сорняков в республике, области, отдельном регионе;</w:t>
      </w:r>
    </w:p>
    <w:bookmarkEnd w:id="594"/>
    <w:bookmarkStart w:name="z775" w:id="595"/>
    <w:p>
      <w:pPr>
        <w:spacing w:after="0"/>
        <w:ind w:left="0"/>
        <w:jc w:val="both"/>
      </w:pPr>
      <w:r>
        <w:rPr>
          <w:rFonts w:ascii="Times New Roman"/>
          <w:b w:val="false"/>
          <w:i w:val="false"/>
          <w:color w:val="000000"/>
          <w:sz w:val="28"/>
        </w:rPr>
        <w:t>
      проводит оценку новых тестов и методов исследования;</w:t>
      </w:r>
    </w:p>
    <w:bookmarkEnd w:id="595"/>
    <w:bookmarkStart w:name="z776" w:id="596"/>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596"/>
    <w:bookmarkStart w:name="z777" w:id="597"/>
    <w:p>
      <w:pPr>
        <w:spacing w:after="0"/>
        <w:ind w:left="0"/>
        <w:jc w:val="both"/>
      </w:pPr>
      <w:r>
        <w:rPr>
          <w:rFonts w:ascii="Times New Roman"/>
          <w:b w:val="false"/>
          <w:i w:val="false"/>
          <w:color w:val="000000"/>
          <w:sz w:val="28"/>
        </w:rPr>
        <w:t>
      ведет анализ и учет проведенных лабораторно-диагностических исследований;</w:t>
      </w:r>
    </w:p>
    <w:bookmarkEnd w:id="597"/>
    <w:bookmarkStart w:name="z778" w:id="598"/>
    <w:p>
      <w:pPr>
        <w:spacing w:after="0"/>
        <w:ind w:left="0"/>
        <w:jc w:val="both"/>
      </w:pPr>
      <w:r>
        <w:rPr>
          <w:rFonts w:ascii="Times New Roman"/>
          <w:b w:val="false"/>
          <w:i w:val="false"/>
          <w:color w:val="000000"/>
          <w:sz w:val="28"/>
        </w:rPr>
        <w:t>
      представляет отчеты в установленном порядке.</w:t>
      </w:r>
    </w:p>
    <w:bookmarkEnd w:id="598"/>
    <w:bookmarkStart w:name="z779" w:id="599"/>
    <w:p>
      <w:pPr>
        <w:spacing w:after="0"/>
        <w:ind w:left="0"/>
        <w:jc w:val="both"/>
      </w:pPr>
      <w:r>
        <w:rPr>
          <w:rFonts w:ascii="Times New Roman"/>
          <w:b w:val="false"/>
          <w:i w:val="false"/>
          <w:color w:val="000000"/>
          <w:sz w:val="28"/>
        </w:rPr>
        <w:t>
      88. Должен знать:</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bookmarkStart w:name="z785" w:id="600"/>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методы проведения экспертизы продукции растительного происхождения на предмет засоренности карантинными сорняками, методы идентификации карантинных сорных растений, методики проведения обследования сельскохозяйственных угодий на предмет засоренности сорными растениями, методики по отбору образцов подкарантинной продукции, инструкции по использованию приборов и оборудования, основы законодательства по охране окружающей среды, основы трудового законодательства, правила внутреннего трудового распорядка, правил по безопасности и охране труда и пожарной безопасности.</w:t>
      </w:r>
    </w:p>
    <w:bookmarkEnd w:id="600"/>
    <w:bookmarkStart w:name="z786" w:id="601"/>
    <w:p>
      <w:pPr>
        <w:spacing w:after="0"/>
        <w:ind w:left="0"/>
        <w:jc w:val="both"/>
      </w:pPr>
      <w:r>
        <w:rPr>
          <w:rFonts w:ascii="Times New Roman"/>
          <w:b w:val="false"/>
          <w:i w:val="false"/>
          <w:color w:val="000000"/>
          <w:sz w:val="28"/>
        </w:rPr>
        <w:t>
      89. Требования к квалификации:</w:t>
      </w:r>
    </w:p>
    <w:bookmarkEnd w:id="601"/>
    <w:bookmarkStart w:name="z787" w:id="602"/>
    <w:p>
      <w:pPr>
        <w:spacing w:after="0"/>
        <w:ind w:left="0"/>
        <w:jc w:val="both"/>
      </w:pPr>
      <w:r>
        <w:rPr>
          <w:rFonts w:ascii="Times New Roman"/>
          <w:b w:val="false"/>
          <w:i w:val="false"/>
          <w:color w:val="000000"/>
          <w:sz w:val="28"/>
        </w:rPr>
        <w:t>
      герболог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герболога II категории не менее 2 лет;</w:t>
      </w:r>
    </w:p>
    <w:bookmarkEnd w:id="602"/>
    <w:bookmarkStart w:name="z788" w:id="603"/>
    <w:p>
      <w:pPr>
        <w:spacing w:after="0"/>
        <w:ind w:left="0"/>
        <w:jc w:val="both"/>
      </w:pPr>
      <w:r>
        <w:rPr>
          <w:rFonts w:ascii="Times New Roman"/>
          <w:b w:val="false"/>
          <w:i w:val="false"/>
          <w:color w:val="000000"/>
          <w:sz w:val="28"/>
        </w:rPr>
        <w:t>
      герболог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герболога без категории не менее 2 лет;</w:t>
      </w:r>
    </w:p>
    <w:bookmarkEnd w:id="603"/>
    <w:bookmarkStart w:name="z789" w:id="604"/>
    <w:p>
      <w:pPr>
        <w:spacing w:after="0"/>
        <w:ind w:left="0"/>
        <w:jc w:val="both"/>
      </w:pPr>
      <w:r>
        <w:rPr>
          <w:rFonts w:ascii="Times New Roman"/>
          <w:b w:val="false"/>
          <w:i w:val="false"/>
          <w:color w:val="000000"/>
          <w:sz w:val="28"/>
        </w:rPr>
        <w:t>
      герболог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специальностям: агрономия и/или фермерское хозяйство (по профилю) и/или экология и рациональное использование природных ресурсов (по отраслям) и/или сельскохозяйственная экология и/или экология и природоохранная деятельность (по видам) и/или садово-парковое и ландшафтное строительство (по видам) и/или землеустройство и/или гидрология и метеорология и/или ветеринария без предъявления требований к стажу работы.</w:t>
      </w:r>
    </w:p>
    <w:bookmarkEnd w:id="604"/>
    <w:bookmarkStart w:name="z790" w:id="605"/>
    <w:p>
      <w:pPr>
        <w:spacing w:after="0"/>
        <w:ind w:left="0"/>
        <w:jc w:val="left"/>
      </w:pPr>
      <w:r>
        <w:rPr>
          <w:rFonts w:ascii="Times New Roman"/>
          <w:b/>
          <w:i w:val="false"/>
          <w:color w:val="000000"/>
        </w:rPr>
        <w:t xml:space="preserve"> Параграф 10. Гельминтолог</w:t>
      </w:r>
    </w:p>
    <w:bookmarkEnd w:id="605"/>
    <w:bookmarkStart w:name="z791" w:id="606"/>
    <w:p>
      <w:pPr>
        <w:spacing w:after="0"/>
        <w:ind w:left="0"/>
        <w:jc w:val="both"/>
      </w:pPr>
      <w:r>
        <w:rPr>
          <w:rFonts w:ascii="Times New Roman"/>
          <w:b w:val="false"/>
          <w:i w:val="false"/>
          <w:color w:val="000000"/>
          <w:sz w:val="28"/>
        </w:rPr>
        <w:t>
      90. Должностные обязанности:</w:t>
      </w:r>
    </w:p>
    <w:bookmarkEnd w:id="606"/>
    <w:bookmarkStart w:name="z792" w:id="607"/>
    <w:p>
      <w:pPr>
        <w:spacing w:after="0"/>
        <w:ind w:left="0"/>
        <w:jc w:val="both"/>
      </w:pPr>
      <w:r>
        <w:rPr>
          <w:rFonts w:ascii="Times New Roman"/>
          <w:b w:val="false"/>
          <w:i w:val="false"/>
          <w:color w:val="000000"/>
          <w:sz w:val="28"/>
        </w:rPr>
        <w:t>
      проводит лабораторные исследования подкарантинной продукции, обследование сельскохозяйственных культур на выявление зараженности их болезнями растений, паразитическими нематодами (фитогельминтами) растений;</w:t>
      </w:r>
    </w:p>
    <w:bookmarkEnd w:id="607"/>
    <w:bookmarkStart w:name="z793" w:id="608"/>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608"/>
    <w:bookmarkStart w:name="z794" w:id="609"/>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609"/>
    <w:bookmarkStart w:name="z795" w:id="610"/>
    <w:p>
      <w:pPr>
        <w:spacing w:after="0"/>
        <w:ind w:left="0"/>
        <w:jc w:val="both"/>
      </w:pPr>
      <w:r>
        <w:rPr>
          <w:rFonts w:ascii="Times New Roman"/>
          <w:b w:val="false"/>
          <w:i w:val="false"/>
          <w:color w:val="000000"/>
          <w:sz w:val="28"/>
        </w:rPr>
        <w:t>
      подготавливает лабораторное оборудование к работе;</w:t>
      </w:r>
    </w:p>
    <w:bookmarkEnd w:id="610"/>
    <w:bookmarkStart w:name="z796" w:id="611"/>
    <w:p>
      <w:pPr>
        <w:spacing w:after="0"/>
        <w:ind w:left="0"/>
        <w:jc w:val="both"/>
      </w:pPr>
      <w:r>
        <w:rPr>
          <w:rFonts w:ascii="Times New Roman"/>
          <w:b w:val="false"/>
          <w:i w:val="false"/>
          <w:color w:val="000000"/>
          <w:sz w:val="28"/>
        </w:rPr>
        <w:t>
      оформляет и рассчитывает результаты анализов;</w:t>
      </w:r>
    </w:p>
    <w:bookmarkEnd w:id="611"/>
    <w:bookmarkStart w:name="z797" w:id="612"/>
    <w:p>
      <w:pPr>
        <w:spacing w:after="0"/>
        <w:ind w:left="0"/>
        <w:jc w:val="both"/>
      </w:pPr>
      <w:r>
        <w:rPr>
          <w:rFonts w:ascii="Times New Roman"/>
          <w:b w:val="false"/>
          <w:i w:val="false"/>
          <w:color w:val="000000"/>
          <w:sz w:val="28"/>
        </w:rPr>
        <w:t>
      обеспечивает обеззараживание и уничтожение остатков биологического материала;</w:t>
      </w:r>
    </w:p>
    <w:bookmarkEnd w:id="612"/>
    <w:bookmarkStart w:name="z798" w:id="613"/>
    <w:p>
      <w:pPr>
        <w:spacing w:after="0"/>
        <w:ind w:left="0"/>
        <w:jc w:val="both"/>
      </w:pPr>
      <w:r>
        <w:rPr>
          <w:rFonts w:ascii="Times New Roman"/>
          <w:b w:val="false"/>
          <w:i w:val="false"/>
          <w:color w:val="000000"/>
          <w:sz w:val="28"/>
        </w:rPr>
        <w:t>
      собирает материалы о распространении болезней растений, определяет их вредоносность и организует разработку эффективных мер борьбы с ними;</w:t>
      </w:r>
    </w:p>
    <w:bookmarkEnd w:id="613"/>
    <w:bookmarkStart w:name="z799" w:id="614"/>
    <w:p>
      <w:pPr>
        <w:spacing w:after="0"/>
        <w:ind w:left="0"/>
        <w:jc w:val="both"/>
      </w:pPr>
      <w:r>
        <w:rPr>
          <w:rFonts w:ascii="Times New Roman"/>
          <w:b w:val="false"/>
          <w:i w:val="false"/>
          <w:color w:val="000000"/>
          <w:sz w:val="28"/>
        </w:rPr>
        <w:t>
      оказывает методическую и практическую помощь предприятиям, хозяйствам в организации и проведении мероприятий по борьбе с болезнями и паразитическими нематодами;</w:t>
      </w:r>
    </w:p>
    <w:bookmarkEnd w:id="614"/>
    <w:bookmarkStart w:name="z800" w:id="615"/>
    <w:p>
      <w:pPr>
        <w:spacing w:after="0"/>
        <w:ind w:left="0"/>
        <w:jc w:val="both"/>
      </w:pPr>
      <w:r>
        <w:rPr>
          <w:rFonts w:ascii="Times New Roman"/>
          <w:b w:val="false"/>
          <w:i w:val="false"/>
          <w:color w:val="000000"/>
          <w:sz w:val="28"/>
        </w:rPr>
        <w:t>
      изучает достижения науки и передового опыта по выявлению болезней растений и фитогельминтов, определению их вредоносности и проведению мероприятий по борьбе с ними;</w:t>
      </w:r>
    </w:p>
    <w:bookmarkEnd w:id="615"/>
    <w:bookmarkStart w:name="z801" w:id="616"/>
    <w:p>
      <w:pPr>
        <w:spacing w:after="0"/>
        <w:ind w:left="0"/>
        <w:jc w:val="both"/>
      </w:pPr>
      <w:r>
        <w:rPr>
          <w:rFonts w:ascii="Times New Roman"/>
          <w:b w:val="false"/>
          <w:i w:val="false"/>
          <w:color w:val="000000"/>
          <w:sz w:val="28"/>
        </w:rPr>
        <w:t>
      проводит оценку новых тестов и методов исследования;</w:t>
      </w:r>
    </w:p>
    <w:bookmarkEnd w:id="616"/>
    <w:bookmarkStart w:name="z802" w:id="617"/>
    <w:p>
      <w:pPr>
        <w:spacing w:after="0"/>
        <w:ind w:left="0"/>
        <w:jc w:val="both"/>
      </w:pPr>
      <w:r>
        <w:rPr>
          <w:rFonts w:ascii="Times New Roman"/>
          <w:b w:val="false"/>
          <w:i w:val="false"/>
          <w:color w:val="000000"/>
          <w:sz w:val="28"/>
        </w:rPr>
        <w:t>
      ведет анализ и учет проведенных лабораторно-диагностических исследований;</w:t>
      </w:r>
    </w:p>
    <w:bookmarkEnd w:id="617"/>
    <w:bookmarkStart w:name="z803" w:id="618"/>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618"/>
    <w:bookmarkStart w:name="z804" w:id="619"/>
    <w:p>
      <w:pPr>
        <w:spacing w:after="0"/>
        <w:ind w:left="0"/>
        <w:jc w:val="both"/>
      </w:pPr>
      <w:r>
        <w:rPr>
          <w:rFonts w:ascii="Times New Roman"/>
          <w:b w:val="false"/>
          <w:i w:val="false"/>
          <w:color w:val="000000"/>
          <w:sz w:val="28"/>
        </w:rPr>
        <w:t>
      представляет отчеты в установленном порядке;</w:t>
      </w:r>
    </w:p>
    <w:bookmarkEnd w:id="619"/>
    <w:bookmarkStart w:name="z805" w:id="620"/>
    <w:p>
      <w:pPr>
        <w:spacing w:after="0"/>
        <w:ind w:left="0"/>
        <w:jc w:val="both"/>
      </w:pPr>
      <w:r>
        <w:rPr>
          <w:rFonts w:ascii="Times New Roman"/>
          <w:b w:val="false"/>
          <w:i w:val="false"/>
          <w:color w:val="000000"/>
          <w:sz w:val="28"/>
        </w:rPr>
        <w:t>
      внедряет прогрессивные приемы и методы борьбы с нематодами.</w:t>
      </w:r>
    </w:p>
    <w:bookmarkEnd w:id="620"/>
    <w:bookmarkStart w:name="z806" w:id="621"/>
    <w:p>
      <w:pPr>
        <w:spacing w:after="0"/>
        <w:ind w:left="0"/>
        <w:jc w:val="both"/>
      </w:pPr>
      <w:r>
        <w:rPr>
          <w:rFonts w:ascii="Times New Roman"/>
          <w:b w:val="false"/>
          <w:i w:val="false"/>
          <w:color w:val="000000"/>
          <w:sz w:val="28"/>
        </w:rPr>
        <w:t>
      91. Должен знать: </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bookmarkStart w:name="z812" w:id="622"/>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методические и инструктивные материалы по вопросам защиты и карантина растений, энтомологию, морфологические особенности основных видов нематод, структуру севооборотов и особенности возделывания в обслуживаемом районе основных сельскохозяйственных культур, меры борьбы с болезнями растений, основы законодательства по охране окружающей среды, основы экономики, организации труда и управления, основы трудового законодательства, правил и норм безопасности и охраны труда.</w:t>
      </w:r>
    </w:p>
    <w:bookmarkEnd w:id="622"/>
    <w:bookmarkStart w:name="z813" w:id="623"/>
    <w:p>
      <w:pPr>
        <w:spacing w:after="0"/>
        <w:ind w:left="0"/>
        <w:jc w:val="both"/>
      </w:pPr>
      <w:r>
        <w:rPr>
          <w:rFonts w:ascii="Times New Roman"/>
          <w:b w:val="false"/>
          <w:i w:val="false"/>
          <w:color w:val="000000"/>
          <w:sz w:val="28"/>
        </w:rPr>
        <w:t>
      92. Требования к квалификации:</w:t>
      </w:r>
    </w:p>
    <w:bookmarkEnd w:id="623"/>
    <w:bookmarkStart w:name="z814" w:id="624"/>
    <w:p>
      <w:pPr>
        <w:spacing w:after="0"/>
        <w:ind w:left="0"/>
        <w:jc w:val="both"/>
      </w:pPr>
      <w:r>
        <w:rPr>
          <w:rFonts w:ascii="Times New Roman"/>
          <w:b w:val="false"/>
          <w:i w:val="false"/>
          <w:color w:val="000000"/>
          <w:sz w:val="28"/>
        </w:rPr>
        <w:t>
      гельминтолог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гельминтолога II категории не менее 2 лет;</w:t>
      </w:r>
    </w:p>
    <w:bookmarkEnd w:id="624"/>
    <w:bookmarkStart w:name="z815" w:id="625"/>
    <w:p>
      <w:pPr>
        <w:spacing w:after="0"/>
        <w:ind w:left="0"/>
        <w:jc w:val="both"/>
      </w:pPr>
      <w:r>
        <w:rPr>
          <w:rFonts w:ascii="Times New Roman"/>
          <w:b w:val="false"/>
          <w:i w:val="false"/>
          <w:color w:val="000000"/>
          <w:sz w:val="28"/>
        </w:rPr>
        <w:t>
      гельминтолог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гельминтолога без категории не менее 2 лет;</w:t>
      </w:r>
    </w:p>
    <w:bookmarkEnd w:id="625"/>
    <w:bookmarkStart w:name="z816" w:id="626"/>
    <w:p>
      <w:pPr>
        <w:spacing w:after="0"/>
        <w:ind w:left="0"/>
        <w:jc w:val="both"/>
      </w:pPr>
      <w:r>
        <w:rPr>
          <w:rFonts w:ascii="Times New Roman"/>
          <w:b w:val="false"/>
          <w:i w:val="false"/>
          <w:color w:val="000000"/>
          <w:sz w:val="28"/>
        </w:rPr>
        <w:t>
      гельминтолог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без предъявления требований к стажу работы.</w:t>
      </w:r>
    </w:p>
    <w:bookmarkEnd w:id="626"/>
    <w:bookmarkStart w:name="z817" w:id="627"/>
    <w:p>
      <w:pPr>
        <w:spacing w:after="0"/>
        <w:ind w:left="0"/>
        <w:jc w:val="left"/>
      </w:pPr>
      <w:r>
        <w:rPr>
          <w:rFonts w:ascii="Times New Roman"/>
          <w:b/>
          <w:i w:val="false"/>
          <w:color w:val="000000"/>
        </w:rPr>
        <w:t xml:space="preserve"> Параграф 11. Инженер по механизации трудоемких процессов</w:t>
      </w:r>
    </w:p>
    <w:bookmarkEnd w:id="627"/>
    <w:bookmarkStart w:name="z818" w:id="628"/>
    <w:p>
      <w:pPr>
        <w:spacing w:after="0"/>
        <w:ind w:left="0"/>
        <w:jc w:val="both"/>
      </w:pPr>
      <w:r>
        <w:rPr>
          <w:rFonts w:ascii="Times New Roman"/>
          <w:b w:val="false"/>
          <w:i w:val="false"/>
          <w:color w:val="000000"/>
          <w:sz w:val="28"/>
        </w:rPr>
        <w:t>
      93. Должностные обязанности:</w:t>
      </w:r>
    </w:p>
    <w:bookmarkEnd w:id="628"/>
    <w:bookmarkStart w:name="z819" w:id="629"/>
    <w:p>
      <w:pPr>
        <w:spacing w:after="0"/>
        <w:ind w:left="0"/>
        <w:jc w:val="both"/>
      </w:pPr>
      <w:r>
        <w:rPr>
          <w:rFonts w:ascii="Times New Roman"/>
          <w:b w:val="false"/>
          <w:i w:val="false"/>
          <w:color w:val="000000"/>
          <w:sz w:val="28"/>
        </w:rPr>
        <w:t>
      организует работу по внедрению и обслуживанию средств механизации и автоматизации на фермах, комплексах, птицефабриках, в кормоприготовительных и комбикормовых цехах;</w:t>
      </w:r>
    </w:p>
    <w:bookmarkEnd w:id="629"/>
    <w:bookmarkStart w:name="z820" w:id="630"/>
    <w:p>
      <w:pPr>
        <w:spacing w:after="0"/>
        <w:ind w:left="0"/>
        <w:jc w:val="both"/>
      </w:pPr>
      <w:r>
        <w:rPr>
          <w:rFonts w:ascii="Times New Roman"/>
          <w:b w:val="false"/>
          <w:i w:val="false"/>
          <w:color w:val="000000"/>
          <w:sz w:val="28"/>
        </w:rPr>
        <w:t>
      изучает производственные процессы в целях определения участков основных и вспомогательных работ и операций, подлежащих механизации и автоматизации;</w:t>
      </w:r>
    </w:p>
    <w:bookmarkEnd w:id="630"/>
    <w:bookmarkStart w:name="z821" w:id="631"/>
    <w:p>
      <w:pPr>
        <w:spacing w:after="0"/>
        <w:ind w:left="0"/>
        <w:jc w:val="both"/>
      </w:pPr>
      <w:r>
        <w:rPr>
          <w:rFonts w:ascii="Times New Roman"/>
          <w:b w:val="false"/>
          <w:i w:val="false"/>
          <w:color w:val="000000"/>
          <w:sz w:val="28"/>
        </w:rPr>
        <w:t>
      участвует в разработке планов по механизации и автоматизации животноводческих ферм, комплексов, кормоцехов и их реконструкции, механизации и автоматизации производственных процессов, трудоемких ручных работ, транспортных и других операций и обеспечивает их выполнение;</w:t>
      </w:r>
    </w:p>
    <w:bookmarkEnd w:id="631"/>
    <w:bookmarkStart w:name="z822" w:id="632"/>
    <w:p>
      <w:pPr>
        <w:spacing w:after="0"/>
        <w:ind w:left="0"/>
        <w:jc w:val="both"/>
      </w:pPr>
      <w:r>
        <w:rPr>
          <w:rFonts w:ascii="Times New Roman"/>
          <w:b w:val="false"/>
          <w:i w:val="false"/>
          <w:color w:val="000000"/>
          <w:sz w:val="28"/>
        </w:rPr>
        <w:t>
      организует монтаж, наладку и ввод в действие средств механизации и автоматизации;</w:t>
      </w:r>
    </w:p>
    <w:bookmarkEnd w:id="632"/>
    <w:bookmarkStart w:name="z823" w:id="633"/>
    <w:p>
      <w:pPr>
        <w:spacing w:after="0"/>
        <w:ind w:left="0"/>
        <w:jc w:val="both"/>
      </w:pPr>
      <w:r>
        <w:rPr>
          <w:rFonts w:ascii="Times New Roman"/>
          <w:b w:val="false"/>
          <w:i w:val="false"/>
          <w:color w:val="000000"/>
          <w:sz w:val="28"/>
        </w:rPr>
        <w:t>
      участвует в приемке от подрядчика оборудования после его монтажа, ремонта или технического обслуживания;</w:t>
      </w:r>
    </w:p>
    <w:bookmarkEnd w:id="633"/>
    <w:bookmarkStart w:name="z824" w:id="634"/>
    <w:p>
      <w:pPr>
        <w:spacing w:after="0"/>
        <w:ind w:left="0"/>
        <w:jc w:val="both"/>
      </w:pPr>
      <w:r>
        <w:rPr>
          <w:rFonts w:ascii="Times New Roman"/>
          <w:b w:val="false"/>
          <w:i w:val="false"/>
          <w:color w:val="000000"/>
          <w:sz w:val="28"/>
        </w:rPr>
        <w:t>
      организует качественное выполнение работ по монтажу, ремонту и техническому обслуживанию средств механизации, рациональное использование материалов и денежных средств на ремонт и эксплуатацию оборудования;</w:t>
      </w:r>
    </w:p>
    <w:bookmarkEnd w:id="634"/>
    <w:bookmarkStart w:name="z825" w:id="635"/>
    <w:p>
      <w:pPr>
        <w:spacing w:after="0"/>
        <w:ind w:left="0"/>
        <w:jc w:val="both"/>
      </w:pPr>
      <w:r>
        <w:rPr>
          <w:rFonts w:ascii="Times New Roman"/>
          <w:b w:val="false"/>
          <w:i w:val="false"/>
          <w:color w:val="000000"/>
          <w:sz w:val="28"/>
        </w:rPr>
        <w:t>
      разрабатывает инструкции по эксплуатации, техническому уходу и ремонту средств механизации, обучает работников безопасным методам работы;</w:t>
      </w:r>
    </w:p>
    <w:bookmarkEnd w:id="635"/>
    <w:bookmarkStart w:name="z826" w:id="636"/>
    <w:p>
      <w:pPr>
        <w:spacing w:after="0"/>
        <w:ind w:left="0"/>
        <w:jc w:val="both"/>
      </w:pPr>
      <w:r>
        <w:rPr>
          <w:rFonts w:ascii="Times New Roman"/>
          <w:b w:val="false"/>
          <w:i w:val="false"/>
          <w:color w:val="000000"/>
          <w:sz w:val="28"/>
        </w:rPr>
        <w:t>
      организует приобретение новой техники, оборудования, запасных частей, ремонтных материалов и инструментов для механизации трудоемких процессов;</w:t>
      </w:r>
    </w:p>
    <w:bookmarkEnd w:id="636"/>
    <w:bookmarkStart w:name="z827" w:id="637"/>
    <w:p>
      <w:pPr>
        <w:spacing w:after="0"/>
        <w:ind w:left="0"/>
        <w:jc w:val="both"/>
      </w:pPr>
      <w:r>
        <w:rPr>
          <w:rFonts w:ascii="Times New Roman"/>
          <w:b w:val="false"/>
          <w:i w:val="false"/>
          <w:color w:val="000000"/>
          <w:sz w:val="28"/>
        </w:rPr>
        <w:t>
      оформляет претензии поставщикам при получении некомплектных или неисправных средств механизации;</w:t>
      </w:r>
    </w:p>
    <w:bookmarkEnd w:id="637"/>
    <w:bookmarkStart w:name="z828" w:id="638"/>
    <w:p>
      <w:pPr>
        <w:spacing w:after="0"/>
        <w:ind w:left="0"/>
        <w:jc w:val="both"/>
      </w:pPr>
      <w:r>
        <w:rPr>
          <w:rFonts w:ascii="Times New Roman"/>
          <w:b w:val="false"/>
          <w:i w:val="false"/>
          <w:color w:val="000000"/>
          <w:sz w:val="28"/>
        </w:rPr>
        <w:t>
      обеспечивает сохранность техники, оборудования, предназначенных для механизации трудоемких процессов;</w:t>
      </w:r>
    </w:p>
    <w:bookmarkEnd w:id="638"/>
    <w:bookmarkStart w:name="z829" w:id="639"/>
    <w:p>
      <w:pPr>
        <w:spacing w:after="0"/>
        <w:ind w:left="0"/>
        <w:jc w:val="both"/>
      </w:pPr>
      <w:r>
        <w:rPr>
          <w:rFonts w:ascii="Times New Roman"/>
          <w:b w:val="false"/>
          <w:i w:val="false"/>
          <w:color w:val="000000"/>
          <w:sz w:val="28"/>
        </w:rPr>
        <w:t>
      оформляет документацию на списание пришедших в негодность механизмов и оборудования, организует консервацию и хранение неиспользуемой техники;</w:t>
      </w:r>
    </w:p>
    <w:bookmarkEnd w:id="639"/>
    <w:bookmarkStart w:name="z830" w:id="640"/>
    <w:p>
      <w:pPr>
        <w:spacing w:after="0"/>
        <w:ind w:left="0"/>
        <w:jc w:val="both"/>
      </w:pPr>
      <w:r>
        <w:rPr>
          <w:rFonts w:ascii="Times New Roman"/>
          <w:b w:val="false"/>
          <w:i w:val="false"/>
          <w:color w:val="000000"/>
          <w:sz w:val="28"/>
        </w:rPr>
        <w:t>
      обеспечивает ведение технической документации и отчетности в установленном порядке, внедрение достижений науки и передового опыта по механизации трудоемких процессов;</w:t>
      </w:r>
    </w:p>
    <w:bookmarkEnd w:id="640"/>
    <w:bookmarkStart w:name="z831" w:id="641"/>
    <w:p>
      <w:pPr>
        <w:spacing w:after="0"/>
        <w:ind w:left="0"/>
        <w:jc w:val="both"/>
      </w:pPr>
      <w:r>
        <w:rPr>
          <w:rFonts w:ascii="Times New Roman"/>
          <w:b w:val="false"/>
          <w:i w:val="false"/>
          <w:color w:val="000000"/>
          <w:sz w:val="28"/>
        </w:rPr>
        <w:t>
      способствует внедрению рационализаторских предложений и изобретений;</w:t>
      </w:r>
    </w:p>
    <w:bookmarkEnd w:id="641"/>
    <w:bookmarkStart w:name="z832" w:id="642"/>
    <w:p>
      <w:pPr>
        <w:spacing w:after="0"/>
        <w:ind w:left="0"/>
        <w:jc w:val="both"/>
      </w:pPr>
      <w:r>
        <w:rPr>
          <w:rFonts w:ascii="Times New Roman"/>
          <w:b w:val="false"/>
          <w:i w:val="false"/>
          <w:color w:val="000000"/>
          <w:sz w:val="28"/>
        </w:rPr>
        <w:t>
      проводит работу по оказанию помощи работникам хозяйства при освоении новых машин, оборудования, средств механизации и автоматизации;</w:t>
      </w:r>
    </w:p>
    <w:bookmarkEnd w:id="642"/>
    <w:bookmarkStart w:name="z833" w:id="64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643"/>
    <w:bookmarkStart w:name="z834" w:id="644"/>
    <w:p>
      <w:pPr>
        <w:spacing w:after="0"/>
        <w:ind w:left="0"/>
        <w:jc w:val="both"/>
      </w:pPr>
      <w:r>
        <w:rPr>
          <w:rFonts w:ascii="Times New Roman"/>
          <w:b w:val="false"/>
          <w:i w:val="false"/>
          <w:color w:val="000000"/>
          <w:sz w:val="28"/>
        </w:rPr>
        <w:t xml:space="preserve">
      94. Должен знать: </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838" w:id="645"/>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в области механизации и автоматизации производственных процессов, устройство, правила эксплуатации и обслуживания средств механизации и автоматизации, порядок выполнения монтажных и пусконаладочных работ, достижения и передовой опыт в области механизации и автоматизации трудоемких процессов, основы экономики, организации производства, труда и управления, основы трудового законодательства, правил и норм безопасности и охраны труда.</w:t>
      </w:r>
    </w:p>
    <w:bookmarkEnd w:id="645"/>
    <w:bookmarkStart w:name="z839" w:id="646"/>
    <w:p>
      <w:pPr>
        <w:spacing w:after="0"/>
        <w:ind w:left="0"/>
        <w:jc w:val="both"/>
      </w:pPr>
      <w:r>
        <w:rPr>
          <w:rFonts w:ascii="Times New Roman"/>
          <w:b w:val="false"/>
          <w:i w:val="false"/>
          <w:color w:val="000000"/>
          <w:sz w:val="28"/>
        </w:rPr>
        <w:t>
      95. Требования к квалификации:</w:t>
      </w:r>
    </w:p>
    <w:bookmarkEnd w:id="646"/>
    <w:bookmarkStart w:name="z840" w:id="647"/>
    <w:p>
      <w:pPr>
        <w:spacing w:after="0"/>
        <w:ind w:left="0"/>
        <w:jc w:val="both"/>
      </w:pPr>
      <w:r>
        <w:rPr>
          <w:rFonts w:ascii="Times New Roman"/>
          <w:b w:val="false"/>
          <w:i w:val="false"/>
          <w:color w:val="000000"/>
          <w:sz w:val="28"/>
        </w:rPr>
        <w:t>
      инженер по механизации трудоемких процессов 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энергообеспечение сельского хозяйства) и стаж работы на должности инженера по механизации трудоемких процессов II категории не менее 3 лет;</w:t>
      </w:r>
    </w:p>
    <w:bookmarkEnd w:id="647"/>
    <w:bookmarkStart w:name="z841" w:id="648"/>
    <w:p>
      <w:pPr>
        <w:spacing w:after="0"/>
        <w:ind w:left="0"/>
        <w:jc w:val="both"/>
      </w:pPr>
      <w:r>
        <w:rPr>
          <w:rFonts w:ascii="Times New Roman"/>
          <w:b w:val="false"/>
          <w:i w:val="false"/>
          <w:color w:val="000000"/>
          <w:sz w:val="28"/>
        </w:rPr>
        <w:t>
      инженер по механизации трудоемких процессов II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энергообеспечение сельского хозяйства) и стаж работы на должности инженера по механизации трудоемких процессов без категории не менее 3 лет;</w:t>
      </w:r>
    </w:p>
    <w:bookmarkEnd w:id="648"/>
    <w:bookmarkStart w:name="z842" w:id="649"/>
    <w:p>
      <w:pPr>
        <w:spacing w:after="0"/>
        <w:ind w:left="0"/>
        <w:jc w:val="both"/>
      </w:pPr>
      <w:r>
        <w:rPr>
          <w:rFonts w:ascii="Times New Roman"/>
          <w:b w:val="false"/>
          <w:i w:val="false"/>
          <w:color w:val="000000"/>
          <w:sz w:val="28"/>
        </w:rPr>
        <w:t>
      инженер по механизации трудоемких процессов без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энергообеспечение сельского хозяйства)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специальности механизация сельского хозяйства и стаж работы по направлению профессиональной деятельности не менее 3 лет.</w:t>
      </w:r>
    </w:p>
    <w:bookmarkEnd w:id="649"/>
    <w:bookmarkStart w:name="z843" w:id="650"/>
    <w:p>
      <w:pPr>
        <w:spacing w:after="0"/>
        <w:ind w:left="0"/>
        <w:jc w:val="left"/>
      </w:pPr>
      <w:r>
        <w:rPr>
          <w:rFonts w:ascii="Times New Roman"/>
          <w:b/>
          <w:i w:val="false"/>
          <w:color w:val="000000"/>
        </w:rPr>
        <w:t xml:space="preserve"> Параграф 12. Инженер по горюче-смазочным материалам</w:t>
      </w:r>
    </w:p>
    <w:bookmarkEnd w:id="650"/>
    <w:bookmarkStart w:name="z844" w:id="651"/>
    <w:p>
      <w:pPr>
        <w:spacing w:after="0"/>
        <w:ind w:left="0"/>
        <w:jc w:val="both"/>
      </w:pPr>
      <w:r>
        <w:rPr>
          <w:rFonts w:ascii="Times New Roman"/>
          <w:b w:val="false"/>
          <w:i w:val="false"/>
          <w:color w:val="000000"/>
          <w:sz w:val="28"/>
        </w:rPr>
        <w:t>
      96. Должностные обязанности:</w:t>
      </w:r>
    </w:p>
    <w:bookmarkEnd w:id="651"/>
    <w:bookmarkStart w:name="z845" w:id="652"/>
    <w:p>
      <w:pPr>
        <w:spacing w:after="0"/>
        <w:ind w:left="0"/>
        <w:jc w:val="both"/>
      </w:pPr>
      <w:r>
        <w:rPr>
          <w:rFonts w:ascii="Times New Roman"/>
          <w:b w:val="false"/>
          <w:i w:val="false"/>
          <w:color w:val="000000"/>
          <w:sz w:val="28"/>
        </w:rPr>
        <w:t>
      осуществляет организационно-техническое руководство обеспечением машинно-тракторного парка хозяйства нефтепродуктами;</w:t>
      </w:r>
    </w:p>
    <w:bookmarkEnd w:id="652"/>
    <w:bookmarkStart w:name="z846" w:id="653"/>
    <w:p>
      <w:pPr>
        <w:spacing w:after="0"/>
        <w:ind w:left="0"/>
        <w:jc w:val="both"/>
      </w:pPr>
      <w:r>
        <w:rPr>
          <w:rFonts w:ascii="Times New Roman"/>
          <w:b w:val="false"/>
          <w:i w:val="false"/>
          <w:color w:val="000000"/>
          <w:sz w:val="28"/>
        </w:rPr>
        <w:t>
      определяет годовую потребность хозяйства в нефтепродуктах, разрабатывает план расхода, завоза и накопления запасов нефтепродуктов по месяцам и кварталам;</w:t>
      </w:r>
    </w:p>
    <w:bookmarkEnd w:id="653"/>
    <w:bookmarkStart w:name="z847" w:id="654"/>
    <w:p>
      <w:pPr>
        <w:spacing w:after="0"/>
        <w:ind w:left="0"/>
        <w:jc w:val="both"/>
      </w:pPr>
      <w:r>
        <w:rPr>
          <w:rFonts w:ascii="Times New Roman"/>
          <w:b w:val="false"/>
          <w:i w:val="false"/>
          <w:color w:val="000000"/>
          <w:sz w:val="28"/>
        </w:rPr>
        <w:t>
      организует приемку, хранение и отпуск нефтепродуктов на центральном нефтескладе и в подразделениях хозяйства;</w:t>
      </w:r>
    </w:p>
    <w:bookmarkEnd w:id="654"/>
    <w:bookmarkStart w:name="z848" w:id="655"/>
    <w:p>
      <w:pPr>
        <w:spacing w:after="0"/>
        <w:ind w:left="0"/>
        <w:jc w:val="both"/>
      </w:pPr>
      <w:r>
        <w:rPr>
          <w:rFonts w:ascii="Times New Roman"/>
          <w:b w:val="false"/>
          <w:i w:val="false"/>
          <w:color w:val="000000"/>
          <w:sz w:val="28"/>
        </w:rPr>
        <w:t>
      ведет повседневный учет ассортимента и качества нефтепродуктов, получаемых с нефтебаз, от коммерческих структур, хранящихся на нефтескладе и в пунктах заправки;</w:t>
      </w:r>
    </w:p>
    <w:bookmarkEnd w:id="655"/>
    <w:bookmarkStart w:name="z849" w:id="656"/>
    <w:p>
      <w:pPr>
        <w:spacing w:after="0"/>
        <w:ind w:left="0"/>
        <w:jc w:val="both"/>
      </w:pPr>
      <w:r>
        <w:rPr>
          <w:rFonts w:ascii="Times New Roman"/>
          <w:b w:val="false"/>
          <w:i w:val="false"/>
          <w:color w:val="000000"/>
          <w:sz w:val="28"/>
        </w:rPr>
        <w:t>
      участвует в заключение договоров на поставку нефтепродуктов по ассортименту и качеству;</w:t>
      </w:r>
    </w:p>
    <w:bookmarkEnd w:id="656"/>
    <w:bookmarkStart w:name="z850" w:id="657"/>
    <w:p>
      <w:pPr>
        <w:spacing w:after="0"/>
        <w:ind w:left="0"/>
        <w:jc w:val="both"/>
      </w:pPr>
      <w:r>
        <w:rPr>
          <w:rFonts w:ascii="Times New Roman"/>
          <w:b w:val="false"/>
          <w:i w:val="false"/>
          <w:color w:val="000000"/>
          <w:sz w:val="28"/>
        </w:rPr>
        <w:t>
      обеспечивает сохранность, своевременное техническое обслуживание и ремонт нефтеоборудования в хозяйстве;</w:t>
      </w:r>
    </w:p>
    <w:bookmarkEnd w:id="657"/>
    <w:bookmarkStart w:name="z851" w:id="658"/>
    <w:p>
      <w:pPr>
        <w:spacing w:after="0"/>
        <w:ind w:left="0"/>
        <w:jc w:val="both"/>
      </w:pPr>
      <w:r>
        <w:rPr>
          <w:rFonts w:ascii="Times New Roman"/>
          <w:b w:val="false"/>
          <w:i w:val="false"/>
          <w:color w:val="000000"/>
          <w:sz w:val="28"/>
        </w:rPr>
        <w:t>
      совместно с метрологическими службами в установленные сроки проводит тарировку цистерн и нефтетары;</w:t>
      </w:r>
    </w:p>
    <w:bookmarkEnd w:id="658"/>
    <w:bookmarkStart w:name="z852" w:id="659"/>
    <w:p>
      <w:pPr>
        <w:spacing w:after="0"/>
        <w:ind w:left="0"/>
        <w:jc w:val="both"/>
      </w:pPr>
      <w:r>
        <w:rPr>
          <w:rFonts w:ascii="Times New Roman"/>
          <w:b w:val="false"/>
          <w:i w:val="false"/>
          <w:color w:val="000000"/>
          <w:sz w:val="28"/>
        </w:rPr>
        <w:t>
      ведет учет нефтепродуктов с соблюдением правил оформления и сдачи первичных приходно-расходных документов;</w:t>
      </w:r>
    </w:p>
    <w:bookmarkEnd w:id="659"/>
    <w:bookmarkStart w:name="z853" w:id="660"/>
    <w:p>
      <w:pPr>
        <w:spacing w:after="0"/>
        <w:ind w:left="0"/>
        <w:jc w:val="both"/>
      </w:pPr>
      <w:r>
        <w:rPr>
          <w:rFonts w:ascii="Times New Roman"/>
          <w:b w:val="false"/>
          <w:i w:val="false"/>
          <w:color w:val="000000"/>
          <w:sz w:val="28"/>
        </w:rPr>
        <w:t>
      участвует в проведении инвентаризаций нефтепродуктов и нефтеоборудования;</w:t>
      </w:r>
    </w:p>
    <w:bookmarkEnd w:id="660"/>
    <w:bookmarkStart w:name="z854" w:id="661"/>
    <w:p>
      <w:pPr>
        <w:spacing w:after="0"/>
        <w:ind w:left="0"/>
        <w:jc w:val="both"/>
      </w:pPr>
      <w:r>
        <w:rPr>
          <w:rFonts w:ascii="Times New Roman"/>
          <w:b w:val="false"/>
          <w:i w:val="false"/>
          <w:color w:val="000000"/>
          <w:sz w:val="28"/>
        </w:rPr>
        <w:t>
      организует своевременный ремонт нефтескладских помещений, инвентаря, оформление договоров (заявок) на приобретение необходимых средств;</w:t>
      </w:r>
    </w:p>
    <w:bookmarkEnd w:id="661"/>
    <w:bookmarkStart w:name="z855" w:id="662"/>
    <w:p>
      <w:pPr>
        <w:spacing w:after="0"/>
        <w:ind w:left="0"/>
        <w:jc w:val="both"/>
      </w:pPr>
      <w:r>
        <w:rPr>
          <w:rFonts w:ascii="Times New Roman"/>
          <w:b w:val="false"/>
          <w:i w:val="false"/>
          <w:color w:val="000000"/>
          <w:sz w:val="28"/>
        </w:rPr>
        <w:t>
      принимает участие в разработке и осуществлении мероприятий по повышению эффективности работы нефтескладского хозяйства, экономии нефтепродуктов, сокращению расходов на их доставку, хранение и заправку;</w:t>
      </w:r>
    </w:p>
    <w:bookmarkEnd w:id="662"/>
    <w:bookmarkStart w:name="z856" w:id="663"/>
    <w:p>
      <w:pPr>
        <w:spacing w:after="0"/>
        <w:ind w:left="0"/>
        <w:jc w:val="both"/>
      </w:pPr>
      <w:r>
        <w:rPr>
          <w:rFonts w:ascii="Times New Roman"/>
          <w:b w:val="false"/>
          <w:i w:val="false"/>
          <w:color w:val="000000"/>
          <w:sz w:val="28"/>
        </w:rPr>
        <w:t>
      организует ведение учетной и отчетной документации по нефтехозяйству;</w:t>
      </w:r>
    </w:p>
    <w:bookmarkEnd w:id="663"/>
    <w:bookmarkStart w:name="z857" w:id="664"/>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 производственной санитарии и противопожарной защиты.</w:t>
      </w:r>
    </w:p>
    <w:bookmarkEnd w:id="664"/>
    <w:bookmarkStart w:name="z858" w:id="665"/>
    <w:p>
      <w:pPr>
        <w:spacing w:after="0"/>
        <w:ind w:left="0"/>
        <w:jc w:val="both"/>
      </w:pPr>
      <w:r>
        <w:rPr>
          <w:rFonts w:ascii="Times New Roman"/>
          <w:b w:val="false"/>
          <w:i w:val="false"/>
          <w:color w:val="000000"/>
          <w:sz w:val="28"/>
        </w:rPr>
        <w:t>
      97. Должен знать:</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гражданской защите";</w:t>
      </w:r>
    </w:p>
    <w:bookmarkStart w:name="z863" w:id="66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организации работы в нефтехозяйствах; технические характеристики, конструктивные особенности, назначение, режим работы и правила эксплуатации нефтеоборудования; организацию технического обслуживания и ремонта нефтеоборудования; марки и качество нефтепродуктов, применяемых в сельскохозяйственном производстве; способы и средства проверки качества нефтепродуктов; основы экономики, организации производства, труда и управления; основы трудового законодательства; основы законодательства в области охраны окружающей среды; правил и норм безопасности и охраны труда.</w:t>
      </w:r>
    </w:p>
    <w:bookmarkEnd w:id="666"/>
    <w:bookmarkStart w:name="z864" w:id="667"/>
    <w:p>
      <w:pPr>
        <w:spacing w:after="0"/>
        <w:ind w:left="0"/>
        <w:jc w:val="both"/>
      </w:pPr>
      <w:r>
        <w:rPr>
          <w:rFonts w:ascii="Times New Roman"/>
          <w:b w:val="false"/>
          <w:i w:val="false"/>
          <w:color w:val="000000"/>
          <w:sz w:val="28"/>
        </w:rPr>
        <w:t>
      98. Требования к квалификации:</w:t>
      </w:r>
    </w:p>
    <w:bookmarkEnd w:id="667"/>
    <w:bookmarkStart w:name="z865" w:id="668"/>
    <w:p>
      <w:pPr>
        <w:spacing w:after="0"/>
        <w:ind w:left="0"/>
        <w:jc w:val="both"/>
      </w:pPr>
      <w:r>
        <w:rPr>
          <w:rFonts w:ascii="Times New Roman"/>
          <w:b w:val="false"/>
          <w:i w:val="false"/>
          <w:color w:val="000000"/>
          <w:sz w:val="28"/>
        </w:rPr>
        <w:t>
      инженер по горюче-смазочным материалам 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нефтегазовое дело) и стаж работы на должности инженера по горюче-смазочным материалам II категории не менее 3 лет;</w:t>
      </w:r>
    </w:p>
    <w:bookmarkEnd w:id="668"/>
    <w:bookmarkStart w:name="z866" w:id="669"/>
    <w:p>
      <w:pPr>
        <w:spacing w:after="0"/>
        <w:ind w:left="0"/>
        <w:jc w:val="both"/>
      </w:pPr>
      <w:r>
        <w:rPr>
          <w:rFonts w:ascii="Times New Roman"/>
          <w:b w:val="false"/>
          <w:i w:val="false"/>
          <w:color w:val="000000"/>
          <w:sz w:val="28"/>
        </w:rPr>
        <w:t>
      инженер по горюче-смазочным материалам II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нефтегазовое дело) и стаж работы на должности инженера по горюче-смазочным материалам без категории не менее 3 лет;</w:t>
      </w:r>
    </w:p>
    <w:bookmarkEnd w:id="669"/>
    <w:bookmarkStart w:name="z867" w:id="670"/>
    <w:p>
      <w:pPr>
        <w:spacing w:after="0"/>
        <w:ind w:left="0"/>
        <w:jc w:val="both"/>
      </w:pPr>
      <w:r>
        <w:rPr>
          <w:rFonts w:ascii="Times New Roman"/>
          <w:b w:val="false"/>
          <w:i w:val="false"/>
          <w:color w:val="000000"/>
          <w:sz w:val="28"/>
        </w:rPr>
        <w:t>
      инженер по горюче-смазочным материалам без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нефтегазовое дело)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специальностям: механизация сельского хозяйства и/или сооружения и эксплуатация газонефтяных и заправочных станций и стаж работы в нефтехозяйстве не менее 3 лет.</w:t>
      </w:r>
    </w:p>
    <w:bookmarkEnd w:id="670"/>
    <w:bookmarkStart w:name="z868" w:id="671"/>
    <w:p>
      <w:pPr>
        <w:spacing w:after="0"/>
        <w:ind w:left="0"/>
        <w:jc w:val="left"/>
      </w:pPr>
      <w:r>
        <w:rPr>
          <w:rFonts w:ascii="Times New Roman"/>
          <w:b/>
          <w:i w:val="false"/>
          <w:color w:val="000000"/>
        </w:rPr>
        <w:t xml:space="preserve"> Параграф 13. Техник по искусственному осеменению животных</w:t>
      </w:r>
    </w:p>
    <w:bookmarkEnd w:id="671"/>
    <w:bookmarkStart w:name="z869" w:id="672"/>
    <w:p>
      <w:pPr>
        <w:spacing w:after="0"/>
        <w:ind w:left="0"/>
        <w:jc w:val="both"/>
      </w:pPr>
      <w:r>
        <w:rPr>
          <w:rFonts w:ascii="Times New Roman"/>
          <w:b w:val="false"/>
          <w:i w:val="false"/>
          <w:color w:val="000000"/>
          <w:sz w:val="28"/>
        </w:rPr>
        <w:t>
      99. Должностные обязанности:</w:t>
      </w:r>
    </w:p>
    <w:bookmarkEnd w:id="672"/>
    <w:bookmarkStart w:name="z870" w:id="673"/>
    <w:p>
      <w:pPr>
        <w:spacing w:after="0"/>
        <w:ind w:left="0"/>
        <w:jc w:val="both"/>
      </w:pPr>
      <w:r>
        <w:rPr>
          <w:rFonts w:ascii="Times New Roman"/>
          <w:b w:val="false"/>
          <w:i w:val="false"/>
          <w:color w:val="000000"/>
          <w:sz w:val="28"/>
        </w:rPr>
        <w:t>
      осуществляет выявление сельскохозяйственных животных в охоте, производит подготовительные работы перед осеменением, осеменение сельскохозяйственных животных;</w:t>
      </w:r>
    </w:p>
    <w:bookmarkEnd w:id="673"/>
    <w:bookmarkStart w:name="z871" w:id="674"/>
    <w:p>
      <w:pPr>
        <w:spacing w:after="0"/>
        <w:ind w:left="0"/>
        <w:jc w:val="both"/>
      </w:pPr>
      <w:r>
        <w:rPr>
          <w:rFonts w:ascii="Times New Roman"/>
          <w:b w:val="false"/>
          <w:i w:val="false"/>
          <w:color w:val="000000"/>
          <w:sz w:val="28"/>
        </w:rPr>
        <w:t>
      составляет заявки на обеспечение биоматериалом, приобретение инструментов и оборудования;</w:t>
      </w:r>
    </w:p>
    <w:bookmarkEnd w:id="674"/>
    <w:bookmarkStart w:name="z872" w:id="675"/>
    <w:p>
      <w:pPr>
        <w:spacing w:after="0"/>
        <w:ind w:left="0"/>
        <w:jc w:val="both"/>
      </w:pPr>
      <w:r>
        <w:rPr>
          <w:rFonts w:ascii="Times New Roman"/>
          <w:b w:val="false"/>
          <w:i w:val="false"/>
          <w:color w:val="000000"/>
          <w:sz w:val="28"/>
        </w:rPr>
        <w:t>
      составляет акт оприходования приплода полученного от искусственного осеменения;</w:t>
      </w:r>
    </w:p>
    <w:bookmarkEnd w:id="675"/>
    <w:bookmarkStart w:name="z873" w:id="676"/>
    <w:p>
      <w:pPr>
        <w:spacing w:after="0"/>
        <w:ind w:left="0"/>
        <w:jc w:val="both"/>
      </w:pPr>
      <w:r>
        <w:rPr>
          <w:rFonts w:ascii="Times New Roman"/>
          <w:b w:val="false"/>
          <w:i w:val="false"/>
          <w:color w:val="000000"/>
          <w:sz w:val="28"/>
        </w:rPr>
        <w:t>
      ведет учет результатов ректального исследования, составляет отчет по искусственному осеменению;</w:t>
      </w:r>
    </w:p>
    <w:bookmarkEnd w:id="676"/>
    <w:bookmarkStart w:name="z874" w:id="677"/>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677"/>
    <w:bookmarkStart w:name="z875" w:id="678"/>
    <w:p>
      <w:pPr>
        <w:spacing w:after="0"/>
        <w:ind w:left="0"/>
        <w:jc w:val="both"/>
      </w:pPr>
      <w:r>
        <w:rPr>
          <w:rFonts w:ascii="Times New Roman"/>
          <w:b w:val="false"/>
          <w:i w:val="false"/>
          <w:color w:val="000000"/>
          <w:sz w:val="28"/>
        </w:rPr>
        <w:t>
      принимает меры по рациональному расходованию материалов, инвентаря, приборов, медикаментов, ветеринарных препаратов и сред.</w:t>
      </w:r>
    </w:p>
    <w:bookmarkEnd w:id="678"/>
    <w:bookmarkStart w:name="z876" w:id="679"/>
    <w:p>
      <w:pPr>
        <w:spacing w:after="0"/>
        <w:ind w:left="0"/>
        <w:jc w:val="both"/>
      </w:pPr>
      <w:r>
        <w:rPr>
          <w:rFonts w:ascii="Times New Roman"/>
          <w:b w:val="false"/>
          <w:i w:val="false"/>
          <w:color w:val="000000"/>
          <w:sz w:val="28"/>
        </w:rPr>
        <w:t>
      100. Должен знать:</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bookmarkStart w:name="z882" w:id="680"/>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методические и инструктивные указания по вопросам организации племенной работы и искусственного осеменения, технологию производства искусственного осеменения, достижения науки и передовой опыт по искусственному осеменению и воспроизводству сельскохозяйственных животных, действующие стандарты, цены на среды, инструмент, оборудование, семя сельскохозяйственных животных, правил и норм безопасности и охраны труда.</w:t>
      </w:r>
    </w:p>
    <w:bookmarkEnd w:id="680"/>
    <w:bookmarkStart w:name="z883" w:id="681"/>
    <w:p>
      <w:pPr>
        <w:spacing w:after="0"/>
        <w:ind w:left="0"/>
        <w:jc w:val="both"/>
      </w:pPr>
      <w:r>
        <w:rPr>
          <w:rFonts w:ascii="Times New Roman"/>
          <w:b w:val="false"/>
          <w:i w:val="false"/>
          <w:color w:val="000000"/>
          <w:sz w:val="28"/>
        </w:rPr>
        <w:t xml:space="preserve">
      101. Требования к квалификации: </w:t>
      </w:r>
    </w:p>
    <w:bookmarkEnd w:id="681"/>
    <w:bookmarkStart w:name="z884" w:id="682"/>
    <w:p>
      <w:pPr>
        <w:spacing w:after="0"/>
        <w:ind w:left="0"/>
        <w:jc w:val="both"/>
      </w:pPr>
      <w:r>
        <w:rPr>
          <w:rFonts w:ascii="Times New Roman"/>
          <w:b w:val="false"/>
          <w:i w:val="false"/>
          <w:color w:val="000000"/>
          <w:sz w:val="28"/>
        </w:rPr>
        <w:t>
      техник по искусственному осеменению животных: высшее образование по направлениям животноводства и/или ветеринарии или техническое и профессиональное (среднее специальное, среднее профессиональное) образование по специальностям: зоотехния и/или сельскохозяйственная биотехнология или ветеринария или наличие документа, подтверждающего стаж работы по данному профилю не менее трех лет.</w:t>
      </w:r>
    </w:p>
    <w:bookmarkEnd w:id="682"/>
    <w:bookmarkStart w:name="z885" w:id="683"/>
    <w:p>
      <w:pPr>
        <w:spacing w:after="0"/>
        <w:ind w:left="0"/>
        <w:jc w:val="left"/>
      </w:pPr>
      <w:r>
        <w:rPr>
          <w:rFonts w:ascii="Times New Roman"/>
          <w:b/>
          <w:i w:val="false"/>
          <w:color w:val="000000"/>
        </w:rPr>
        <w:t xml:space="preserve"> Параграф 14. Врач ветеринарной лаборатории</w:t>
      </w:r>
    </w:p>
    <w:bookmarkEnd w:id="683"/>
    <w:bookmarkStart w:name="z886" w:id="684"/>
    <w:p>
      <w:pPr>
        <w:spacing w:after="0"/>
        <w:ind w:left="0"/>
        <w:jc w:val="both"/>
      </w:pPr>
      <w:r>
        <w:rPr>
          <w:rFonts w:ascii="Times New Roman"/>
          <w:b w:val="false"/>
          <w:i w:val="false"/>
          <w:color w:val="000000"/>
          <w:sz w:val="28"/>
        </w:rPr>
        <w:t>
      102. Должностные обязанности:</w:t>
      </w:r>
    </w:p>
    <w:bookmarkEnd w:id="684"/>
    <w:bookmarkStart w:name="z887" w:id="685"/>
    <w:p>
      <w:pPr>
        <w:spacing w:after="0"/>
        <w:ind w:left="0"/>
        <w:jc w:val="both"/>
      </w:pPr>
      <w:r>
        <w:rPr>
          <w:rFonts w:ascii="Times New Roman"/>
          <w:b w:val="false"/>
          <w:i w:val="false"/>
          <w:color w:val="000000"/>
          <w:sz w:val="28"/>
        </w:rPr>
        <w:t>
      проводит лабораторные исследования, направленные на предупреждение заболеваний животных и человека, используя при этом передовые приемы и методы диагностики болезней;</w:t>
      </w:r>
    </w:p>
    <w:bookmarkEnd w:id="685"/>
    <w:bookmarkStart w:name="z888" w:id="686"/>
    <w:p>
      <w:pPr>
        <w:spacing w:after="0"/>
        <w:ind w:left="0"/>
        <w:jc w:val="both"/>
      </w:pPr>
      <w:r>
        <w:rPr>
          <w:rFonts w:ascii="Times New Roman"/>
          <w:b w:val="false"/>
          <w:i w:val="false"/>
          <w:color w:val="000000"/>
          <w:sz w:val="28"/>
        </w:rPr>
        <w:t>
      проводит патологоанатомические, микроскопические, бактериологические, биологические, серологические, гистологические, химико-токсикологические, биохимические, санитарно-микологические, ихтиопатологические, капрологические, радиологические, ветеринарно-санитарные и другие лабораторные исследования на объектах, поступающих из хозяйств, организаций, ветеринарных учреждений и других юридических и физических лиц;</w:t>
      </w:r>
    </w:p>
    <w:bookmarkEnd w:id="686"/>
    <w:bookmarkStart w:name="z889" w:id="687"/>
    <w:p>
      <w:pPr>
        <w:spacing w:after="0"/>
        <w:ind w:left="0"/>
        <w:jc w:val="both"/>
      </w:pPr>
      <w:r>
        <w:rPr>
          <w:rFonts w:ascii="Times New Roman"/>
          <w:b w:val="false"/>
          <w:i w:val="false"/>
          <w:color w:val="000000"/>
          <w:sz w:val="28"/>
        </w:rPr>
        <w:t>
      отвечает за правильность, полноту и своевременность проведения исследований;</w:t>
      </w:r>
    </w:p>
    <w:bookmarkEnd w:id="687"/>
    <w:bookmarkStart w:name="z890" w:id="688"/>
    <w:p>
      <w:pPr>
        <w:spacing w:after="0"/>
        <w:ind w:left="0"/>
        <w:jc w:val="both"/>
      </w:pPr>
      <w:r>
        <w:rPr>
          <w:rFonts w:ascii="Times New Roman"/>
          <w:b w:val="false"/>
          <w:i w:val="false"/>
          <w:color w:val="000000"/>
          <w:sz w:val="28"/>
        </w:rPr>
        <w:t>
      оформляет соответствующую документацию по результатам исследований;</w:t>
      </w:r>
    </w:p>
    <w:bookmarkEnd w:id="688"/>
    <w:bookmarkStart w:name="z891" w:id="689"/>
    <w:p>
      <w:pPr>
        <w:spacing w:after="0"/>
        <w:ind w:left="0"/>
        <w:jc w:val="both"/>
      </w:pPr>
      <w:r>
        <w:rPr>
          <w:rFonts w:ascii="Times New Roman"/>
          <w:b w:val="false"/>
          <w:i w:val="false"/>
          <w:color w:val="000000"/>
          <w:sz w:val="28"/>
        </w:rPr>
        <w:t>
      дает сведения о выявлении возбудителей заразных болезней животных;</w:t>
      </w:r>
    </w:p>
    <w:bookmarkEnd w:id="689"/>
    <w:bookmarkStart w:name="z892" w:id="690"/>
    <w:p>
      <w:pPr>
        <w:spacing w:after="0"/>
        <w:ind w:left="0"/>
        <w:jc w:val="both"/>
      </w:pPr>
      <w:r>
        <w:rPr>
          <w:rFonts w:ascii="Times New Roman"/>
          <w:b w:val="false"/>
          <w:i w:val="false"/>
          <w:color w:val="000000"/>
          <w:sz w:val="28"/>
        </w:rPr>
        <w:t>
      проводит подготовку лаборантов;</w:t>
      </w:r>
    </w:p>
    <w:bookmarkEnd w:id="690"/>
    <w:bookmarkStart w:name="z893" w:id="691"/>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w:t>
      </w:r>
    </w:p>
    <w:bookmarkEnd w:id="691"/>
    <w:bookmarkStart w:name="z894" w:id="692"/>
    <w:p>
      <w:pPr>
        <w:spacing w:after="0"/>
        <w:ind w:left="0"/>
        <w:jc w:val="both"/>
      </w:pPr>
      <w:r>
        <w:rPr>
          <w:rFonts w:ascii="Times New Roman"/>
          <w:b w:val="false"/>
          <w:i w:val="false"/>
          <w:color w:val="000000"/>
          <w:sz w:val="28"/>
        </w:rPr>
        <w:t>
      103. Должен знать:</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899" w:id="693"/>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вопросам ветеринарии, методы проведения лабораторных исследований, обстановку по заболеваемости животных в обслуживаемой зоне, достижения науки и передовой опыт в области лабораторной диагностики, основы трудового законодательства, основы законодательства по охране окружающей среды, нормы и правила охраны труда и безопасности.</w:t>
      </w:r>
    </w:p>
    <w:bookmarkEnd w:id="693"/>
    <w:bookmarkStart w:name="z900" w:id="694"/>
    <w:p>
      <w:pPr>
        <w:spacing w:after="0"/>
        <w:ind w:left="0"/>
        <w:jc w:val="both"/>
      </w:pPr>
      <w:r>
        <w:rPr>
          <w:rFonts w:ascii="Times New Roman"/>
          <w:b w:val="false"/>
          <w:i w:val="false"/>
          <w:color w:val="000000"/>
          <w:sz w:val="28"/>
        </w:rPr>
        <w:t>
      104. Требования к квалификации:</w:t>
      </w:r>
    </w:p>
    <w:bookmarkEnd w:id="694"/>
    <w:bookmarkStart w:name="z901" w:id="695"/>
    <w:p>
      <w:pPr>
        <w:spacing w:after="0"/>
        <w:ind w:left="0"/>
        <w:jc w:val="both"/>
      </w:pPr>
      <w:r>
        <w:rPr>
          <w:rFonts w:ascii="Times New Roman"/>
          <w:b w:val="false"/>
          <w:i w:val="false"/>
          <w:color w:val="000000"/>
          <w:sz w:val="28"/>
        </w:rPr>
        <w:t>
      ветеринарный врач лаборатории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ветеринарного врача лаборатории II категории не менее 2 лет;</w:t>
      </w:r>
    </w:p>
    <w:bookmarkEnd w:id="695"/>
    <w:bookmarkStart w:name="z902" w:id="696"/>
    <w:p>
      <w:pPr>
        <w:spacing w:after="0"/>
        <w:ind w:left="0"/>
        <w:jc w:val="both"/>
      </w:pPr>
      <w:r>
        <w:rPr>
          <w:rFonts w:ascii="Times New Roman"/>
          <w:b w:val="false"/>
          <w:i w:val="false"/>
          <w:color w:val="000000"/>
          <w:sz w:val="28"/>
        </w:rPr>
        <w:t>
      ветеринарный врач лаборатории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ветеринарного врача лаборатории без категории не менее 2 лет;</w:t>
      </w:r>
    </w:p>
    <w:bookmarkEnd w:id="696"/>
    <w:bookmarkStart w:name="z903" w:id="697"/>
    <w:p>
      <w:pPr>
        <w:spacing w:after="0"/>
        <w:ind w:left="0"/>
        <w:jc w:val="both"/>
      </w:pPr>
      <w:r>
        <w:rPr>
          <w:rFonts w:ascii="Times New Roman"/>
          <w:b w:val="false"/>
          <w:i w:val="false"/>
          <w:color w:val="000000"/>
          <w:sz w:val="28"/>
        </w:rPr>
        <w:t>
      ветеринарный врач лаборатории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без предъявления требований к стажу работы.</w:t>
      </w:r>
    </w:p>
    <w:bookmarkEnd w:id="697"/>
    <w:bookmarkStart w:name="z904" w:id="698"/>
    <w:p>
      <w:pPr>
        <w:spacing w:after="0"/>
        <w:ind w:left="0"/>
        <w:jc w:val="left"/>
      </w:pPr>
      <w:r>
        <w:rPr>
          <w:rFonts w:ascii="Times New Roman"/>
          <w:b/>
          <w:i w:val="false"/>
          <w:color w:val="000000"/>
        </w:rPr>
        <w:t xml:space="preserve"> Параграф 15. Зоотехник</w:t>
      </w:r>
    </w:p>
    <w:bookmarkEnd w:id="698"/>
    <w:bookmarkStart w:name="z905" w:id="699"/>
    <w:p>
      <w:pPr>
        <w:spacing w:after="0"/>
        <w:ind w:left="0"/>
        <w:jc w:val="both"/>
      </w:pPr>
      <w:r>
        <w:rPr>
          <w:rFonts w:ascii="Times New Roman"/>
          <w:b w:val="false"/>
          <w:i w:val="false"/>
          <w:color w:val="000000"/>
          <w:sz w:val="28"/>
        </w:rPr>
        <w:t>
      105. Должностные обязанности:</w:t>
      </w:r>
    </w:p>
    <w:bookmarkEnd w:id="699"/>
    <w:bookmarkStart w:name="z906" w:id="700"/>
    <w:p>
      <w:pPr>
        <w:spacing w:after="0"/>
        <w:ind w:left="0"/>
        <w:jc w:val="both"/>
      </w:pPr>
      <w:r>
        <w:rPr>
          <w:rFonts w:ascii="Times New Roman"/>
          <w:b w:val="false"/>
          <w:i w:val="false"/>
          <w:color w:val="000000"/>
          <w:sz w:val="28"/>
        </w:rPr>
        <w:t>
      осуществляет организационно-технологическое руководство животноводством отделения (комплекса, сельскохозяйственного участка, фермы), обеспечивает при этом рост производства продукции животноводства, повышение ее качества и снижение себестоимости;</w:t>
      </w:r>
    </w:p>
    <w:bookmarkEnd w:id="700"/>
    <w:bookmarkStart w:name="z907" w:id="701"/>
    <w:p>
      <w:pPr>
        <w:spacing w:after="0"/>
        <w:ind w:left="0"/>
        <w:jc w:val="both"/>
      </w:pPr>
      <w:r>
        <w:rPr>
          <w:rFonts w:ascii="Times New Roman"/>
          <w:b w:val="false"/>
          <w:i w:val="false"/>
          <w:color w:val="000000"/>
          <w:sz w:val="28"/>
        </w:rPr>
        <w:t>
      участвует в разработке и проведении мероприятий по интенсификации животноводства, переводу его на промышленную основу;</w:t>
      </w:r>
    </w:p>
    <w:bookmarkEnd w:id="701"/>
    <w:bookmarkStart w:name="z908" w:id="702"/>
    <w:p>
      <w:pPr>
        <w:spacing w:after="0"/>
        <w:ind w:left="0"/>
        <w:jc w:val="both"/>
      </w:pPr>
      <w:r>
        <w:rPr>
          <w:rFonts w:ascii="Times New Roman"/>
          <w:b w:val="false"/>
          <w:i w:val="false"/>
          <w:color w:val="000000"/>
          <w:sz w:val="28"/>
        </w:rPr>
        <w:t>
      разрабатывает проекты годовых и перспективных планов;</w:t>
      </w:r>
    </w:p>
    <w:bookmarkEnd w:id="702"/>
    <w:bookmarkStart w:name="z909" w:id="703"/>
    <w:p>
      <w:pPr>
        <w:spacing w:after="0"/>
        <w:ind w:left="0"/>
        <w:jc w:val="both"/>
      </w:pPr>
      <w:r>
        <w:rPr>
          <w:rFonts w:ascii="Times New Roman"/>
          <w:b w:val="false"/>
          <w:i w:val="false"/>
          <w:color w:val="000000"/>
          <w:sz w:val="28"/>
        </w:rPr>
        <w:t>
      ведет работу по повышению продуктивности животных, улучшению воспроизводства стада и увеличению выхода молодняка, выполняет мероприятия, предусмотренные планом племенной работы;</w:t>
      </w:r>
    </w:p>
    <w:bookmarkEnd w:id="703"/>
    <w:bookmarkStart w:name="z910" w:id="704"/>
    <w:p>
      <w:pPr>
        <w:spacing w:after="0"/>
        <w:ind w:left="0"/>
        <w:jc w:val="both"/>
      </w:pPr>
      <w:r>
        <w:rPr>
          <w:rFonts w:ascii="Times New Roman"/>
          <w:b w:val="false"/>
          <w:i w:val="false"/>
          <w:color w:val="000000"/>
          <w:sz w:val="28"/>
        </w:rPr>
        <w:t>
      организует рациональное использование кормов, пастбищ и других кормовых угодий, внедряет на фермах новейшие методы содержания, кормления и ухода за поголовьем;</w:t>
      </w:r>
    </w:p>
    <w:bookmarkEnd w:id="704"/>
    <w:bookmarkStart w:name="z911" w:id="705"/>
    <w:p>
      <w:pPr>
        <w:spacing w:after="0"/>
        <w:ind w:left="0"/>
        <w:jc w:val="both"/>
      </w:pPr>
      <w:r>
        <w:rPr>
          <w:rFonts w:ascii="Times New Roman"/>
          <w:b w:val="false"/>
          <w:i w:val="false"/>
          <w:color w:val="000000"/>
          <w:sz w:val="28"/>
        </w:rPr>
        <w:t>
      обеспечивает эффективное использование оборудования, помещений, средств механизации и других фондов;</w:t>
      </w:r>
    </w:p>
    <w:bookmarkEnd w:id="705"/>
    <w:bookmarkStart w:name="z912" w:id="706"/>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706"/>
    <w:bookmarkStart w:name="z913" w:id="707"/>
    <w:p>
      <w:pPr>
        <w:spacing w:after="0"/>
        <w:ind w:left="0"/>
        <w:jc w:val="both"/>
      </w:pPr>
      <w:r>
        <w:rPr>
          <w:rFonts w:ascii="Times New Roman"/>
          <w:b w:val="false"/>
          <w:i w:val="false"/>
          <w:color w:val="000000"/>
          <w:sz w:val="28"/>
        </w:rPr>
        <w:t>
      ведет зоотехническую документацию и организует учет в подразделениях животноводства.</w:t>
      </w:r>
    </w:p>
    <w:bookmarkEnd w:id="707"/>
    <w:bookmarkStart w:name="z914" w:id="708"/>
    <w:p>
      <w:pPr>
        <w:spacing w:after="0"/>
        <w:ind w:left="0"/>
        <w:jc w:val="both"/>
      </w:pPr>
      <w:r>
        <w:rPr>
          <w:rFonts w:ascii="Times New Roman"/>
          <w:b w:val="false"/>
          <w:i w:val="false"/>
          <w:color w:val="000000"/>
          <w:sz w:val="28"/>
        </w:rPr>
        <w:t>
      106. Должен знать: </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племенном животноводстве";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ветеринарии";</w:t>
      </w:r>
    </w:p>
    <w:bookmarkStart w:name="z920" w:id="709"/>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деятельности животноводческих хозяйств, анатомию, физиологию и кормление животных, племенное дело, достижения науки и передовой опыт в области животноводства, основы экономики, организации производства, труда и управления, основы трудового законодательства, основы законодательства по охране окружающей среды, правил и норм безопасности и охраны труда.</w:t>
      </w:r>
    </w:p>
    <w:bookmarkEnd w:id="709"/>
    <w:bookmarkStart w:name="z921" w:id="710"/>
    <w:p>
      <w:pPr>
        <w:spacing w:after="0"/>
        <w:ind w:left="0"/>
        <w:jc w:val="both"/>
      </w:pPr>
      <w:r>
        <w:rPr>
          <w:rFonts w:ascii="Times New Roman"/>
          <w:b w:val="false"/>
          <w:i w:val="false"/>
          <w:color w:val="000000"/>
          <w:sz w:val="28"/>
        </w:rPr>
        <w:t>
      107. Требования к квалификации:</w:t>
      </w:r>
    </w:p>
    <w:bookmarkEnd w:id="710"/>
    <w:bookmarkStart w:name="z922" w:id="711"/>
    <w:p>
      <w:pPr>
        <w:spacing w:after="0"/>
        <w:ind w:left="0"/>
        <w:jc w:val="both"/>
      </w:pPr>
      <w:r>
        <w:rPr>
          <w:rFonts w:ascii="Times New Roman"/>
          <w:b w:val="false"/>
          <w:i w:val="false"/>
          <w:color w:val="000000"/>
          <w:sz w:val="28"/>
        </w:rPr>
        <w:t>
      зоотехник I категории: высшее образование (и/или бакалавр, магистратура, доктор философии PhD, доктор по профилю) по направлениям: животноводство и/или ветеринария и стаж работы на должности зоотехника II категории не менее 3 лет;</w:t>
      </w:r>
    </w:p>
    <w:bookmarkEnd w:id="711"/>
    <w:bookmarkStart w:name="z923" w:id="712"/>
    <w:p>
      <w:pPr>
        <w:spacing w:after="0"/>
        <w:ind w:left="0"/>
        <w:jc w:val="both"/>
      </w:pPr>
      <w:r>
        <w:rPr>
          <w:rFonts w:ascii="Times New Roman"/>
          <w:b w:val="false"/>
          <w:i w:val="false"/>
          <w:color w:val="000000"/>
          <w:sz w:val="28"/>
        </w:rPr>
        <w:t>
      зоотехник II категории: высшее образование (и/или бакалавр, магистратура, доктор философии PhD, доктор по профилю) по направлениям: животноводство и/или ветеринария и стаж работы на должности зоотехника без категории не менее 3 лет или техническое и профессиональное (среднее специальное, среднее профессиональное) образование по специальности зоотехния и стаж работы на должности зоотехника без категории не менее 5 лет;</w:t>
      </w:r>
    </w:p>
    <w:bookmarkEnd w:id="712"/>
    <w:bookmarkStart w:name="z924" w:id="713"/>
    <w:p>
      <w:pPr>
        <w:spacing w:after="0"/>
        <w:ind w:left="0"/>
        <w:jc w:val="both"/>
      </w:pPr>
      <w:r>
        <w:rPr>
          <w:rFonts w:ascii="Times New Roman"/>
          <w:b w:val="false"/>
          <w:i w:val="false"/>
          <w:color w:val="000000"/>
          <w:sz w:val="28"/>
        </w:rPr>
        <w:t>
      зоотехник без категории: высшее образование (и/или бакалавр, магистратура, доктор философии PhD, доктор по профилю) по направлениям: животноводство и/или ветеринария или техническое и профессиональное (среднее специальное, среднее профессиональное) образование по специальности зоотехния без предъявления требований к стажу работы.</w:t>
      </w:r>
    </w:p>
    <w:bookmarkEnd w:id="713"/>
    <w:bookmarkStart w:name="z925" w:id="714"/>
    <w:p>
      <w:pPr>
        <w:spacing w:after="0"/>
        <w:ind w:left="0"/>
        <w:jc w:val="left"/>
      </w:pPr>
      <w:r>
        <w:rPr>
          <w:rFonts w:ascii="Times New Roman"/>
          <w:b/>
          <w:i w:val="false"/>
          <w:color w:val="000000"/>
        </w:rPr>
        <w:t xml:space="preserve"> Параграф 16. Инженер по эксплуатации машинно-тракторного парка</w:t>
      </w:r>
    </w:p>
    <w:bookmarkEnd w:id="714"/>
    <w:bookmarkStart w:name="z926" w:id="715"/>
    <w:p>
      <w:pPr>
        <w:spacing w:after="0"/>
        <w:ind w:left="0"/>
        <w:jc w:val="both"/>
      </w:pPr>
      <w:r>
        <w:rPr>
          <w:rFonts w:ascii="Times New Roman"/>
          <w:b w:val="false"/>
          <w:i w:val="false"/>
          <w:color w:val="000000"/>
          <w:sz w:val="28"/>
        </w:rPr>
        <w:t>
      108. Должностные обязанности:</w:t>
      </w:r>
    </w:p>
    <w:bookmarkEnd w:id="715"/>
    <w:bookmarkStart w:name="z927" w:id="716"/>
    <w:p>
      <w:pPr>
        <w:spacing w:after="0"/>
        <w:ind w:left="0"/>
        <w:jc w:val="both"/>
      </w:pPr>
      <w:r>
        <w:rPr>
          <w:rFonts w:ascii="Times New Roman"/>
          <w:b w:val="false"/>
          <w:i w:val="false"/>
          <w:color w:val="000000"/>
          <w:sz w:val="28"/>
        </w:rPr>
        <w:t>
      организует эксплуатацию и техническое обслуживание машинно-тракторного парка;</w:t>
      </w:r>
    </w:p>
    <w:bookmarkEnd w:id="716"/>
    <w:bookmarkStart w:name="z928" w:id="717"/>
    <w:p>
      <w:pPr>
        <w:spacing w:after="0"/>
        <w:ind w:left="0"/>
        <w:jc w:val="both"/>
      </w:pPr>
      <w:r>
        <w:rPr>
          <w:rFonts w:ascii="Times New Roman"/>
          <w:b w:val="false"/>
          <w:i w:val="false"/>
          <w:color w:val="000000"/>
          <w:sz w:val="28"/>
        </w:rPr>
        <w:t>
      разрабатывает графики технических уходов, обслуживания и планы мероприятий по улучшению эксплуатации машин;</w:t>
      </w:r>
    </w:p>
    <w:bookmarkEnd w:id="717"/>
    <w:bookmarkStart w:name="z929" w:id="718"/>
    <w:p>
      <w:pPr>
        <w:spacing w:after="0"/>
        <w:ind w:left="0"/>
        <w:jc w:val="both"/>
      </w:pPr>
      <w:r>
        <w:rPr>
          <w:rFonts w:ascii="Times New Roman"/>
          <w:b w:val="false"/>
          <w:i w:val="false"/>
          <w:color w:val="000000"/>
          <w:sz w:val="28"/>
        </w:rPr>
        <w:t>
      принимает участие в составлении договоров на приобретение новых тракторов, комбайнов, сельскохозяйственных машин, запасных частей и инструментов, разработке и внедрении прогрессивных технологий ремонта и технического обслуживания;</w:t>
      </w:r>
    </w:p>
    <w:bookmarkEnd w:id="718"/>
    <w:bookmarkStart w:name="z930" w:id="719"/>
    <w:p>
      <w:pPr>
        <w:spacing w:after="0"/>
        <w:ind w:left="0"/>
        <w:jc w:val="both"/>
      </w:pPr>
      <w:r>
        <w:rPr>
          <w:rFonts w:ascii="Times New Roman"/>
          <w:b w:val="false"/>
          <w:i w:val="false"/>
          <w:color w:val="000000"/>
          <w:sz w:val="28"/>
        </w:rPr>
        <w:t>
      внедряет мероприятия по экономному расходованию горюче-смазочных материалов;</w:t>
      </w:r>
    </w:p>
    <w:bookmarkEnd w:id="719"/>
    <w:bookmarkStart w:name="z931" w:id="720"/>
    <w:p>
      <w:pPr>
        <w:spacing w:after="0"/>
        <w:ind w:left="0"/>
        <w:jc w:val="both"/>
      </w:pPr>
      <w:r>
        <w:rPr>
          <w:rFonts w:ascii="Times New Roman"/>
          <w:b w:val="false"/>
          <w:i w:val="false"/>
          <w:color w:val="000000"/>
          <w:sz w:val="28"/>
        </w:rPr>
        <w:t>
      организует приемку, сборку и обкатку новых тракторов, комбайнов, сельскохозяйственных машин и сдачу их в эксплуатацию;</w:t>
      </w:r>
    </w:p>
    <w:bookmarkEnd w:id="720"/>
    <w:bookmarkStart w:name="z932" w:id="721"/>
    <w:p>
      <w:pPr>
        <w:spacing w:after="0"/>
        <w:ind w:left="0"/>
        <w:jc w:val="both"/>
      </w:pPr>
      <w:r>
        <w:rPr>
          <w:rFonts w:ascii="Times New Roman"/>
          <w:b w:val="false"/>
          <w:i w:val="false"/>
          <w:color w:val="000000"/>
          <w:sz w:val="28"/>
        </w:rPr>
        <w:t>
      составляет акты на списание техники и представляет их на утверждение в установленном порядке;</w:t>
      </w:r>
    </w:p>
    <w:bookmarkEnd w:id="721"/>
    <w:bookmarkStart w:name="z933" w:id="722"/>
    <w:p>
      <w:pPr>
        <w:spacing w:after="0"/>
        <w:ind w:left="0"/>
        <w:jc w:val="both"/>
      </w:pPr>
      <w:r>
        <w:rPr>
          <w:rFonts w:ascii="Times New Roman"/>
          <w:b w:val="false"/>
          <w:i w:val="false"/>
          <w:color w:val="000000"/>
          <w:sz w:val="28"/>
        </w:rPr>
        <w:t>
      организует постановку техники на хранение;</w:t>
      </w:r>
    </w:p>
    <w:bookmarkEnd w:id="722"/>
    <w:bookmarkStart w:name="z934" w:id="723"/>
    <w:p>
      <w:pPr>
        <w:spacing w:after="0"/>
        <w:ind w:left="0"/>
        <w:jc w:val="both"/>
      </w:pPr>
      <w:r>
        <w:rPr>
          <w:rFonts w:ascii="Times New Roman"/>
          <w:b w:val="false"/>
          <w:i w:val="false"/>
          <w:color w:val="000000"/>
          <w:sz w:val="28"/>
        </w:rPr>
        <w:t>
      способствует внедрению рационализаторских предложений и изобретений;</w:t>
      </w:r>
    </w:p>
    <w:bookmarkEnd w:id="723"/>
    <w:bookmarkStart w:name="z935" w:id="724"/>
    <w:p>
      <w:pPr>
        <w:spacing w:after="0"/>
        <w:ind w:left="0"/>
        <w:jc w:val="both"/>
      </w:pPr>
      <w:r>
        <w:rPr>
          <w:rFonts w:ascii="Times New Roman"/>
          <w:b w:val="false"/>
          <w:i w:val="false"/>
          <w:color w:val="000000"/>
          <w:sz w:val="28"/>
        </w:rPr>
        <w:t>
      ведет учет, техническую документацию и представляет отчетность в установленном порядке;</w:t>
      </w:r>
    </w:p>
    <w:bookmarkEnd w:id="724"/>
    <w:bookmarkStart w:name="z936" w:id="725"/>
    <w:p>
      <w:pPr>
        <w:spacing w:after="0"/>
        <w:ind w:left="0"/>
        <w:jc w:val="both"/>
      </w:pPr>
      <w:r>
        <w:rPr>
          <w:rFonts w:ascii="Times New Roman"/>
          <w:b w:val="false"/>
          <w:i w:val="false"/>
          <w:color w:val="000000"/>
          <w:sz w:val="28"/>
        </w:rPr>
        <w:t>
      проводит инструктаж и обеспечивает соблюдение механизаторами правил и норм безопасности и охраны труда.</w:t>
      </w:r>
    </w:p>
    <w:bookmarkEnd w:id="725"/>
    <w:bookmarkStart w:name="z937" w:id="726"/>
    <w:p>
      <w:pPr>
        <w:spacing w:after="0"/>
        <w:ind w:left="0"/>
        <w:jc w:val="both"/>
      </w:pPr>
      <w:r>
        <w:rPr>
          <w:rFonts w:ascii="Times New Roman"/>
          <w:b w:val="false"/>
          <w:i w:val="false"/>
          <w:color w:val="000000"/>
          <w:sz w:val="28"/>
        </w:rPr>
        <w:t xml:space="preserve">
      109. Должен знать: </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941" w:id="727"/>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работы машинно-тракторного парка, организацию механизированных работ в полеводстве и животноводстве, устройство, правила эксплуатации и технического обслуживания машин, технологию, методы проведения ремонтных работ, основы трудового законодательства, правил и норм безопасности и охраны труда.</w:t>
      </w:r>
    </w:p>
    <w:bookmarkEnd w:id="727"/>
    <w:bookmarkStart w:name="z942" w:id="728"/>
    <w:p>
      <w:pPr>
        <w:spacing w:after="0"/>
        <w:ind w:left="0"/>
        <w:jc w:val="both"/>
      </w:pPr>
      <w:r>
        <w:rPr>
          <w:rFonts w:ascii="Times New Roman"/>
          <w:b w:val="false"/>
          <w:i w:val="false"/>
          <w:color w:val="000000"/>
          <w:sz w:val="28"/>
        </w:rPr>
        <w:t>
      110. Требования к квалификации:</w:t>
      </w:r>
    </w:p>
    <w:bookmarkEnd w:id="728"/>
    <w:bookmarkStart w:name="z943" w:id="729"/>
    <w:p>
      <w:pPr>
        <w:spacing w:after="0"/>
        <w:ind w:left="0"/>
        <w:jc w:val="both"/>
      </w:pPr>
      <w:r>
        <w:rPr>
          <w:rFonts w:ascii="Times New Roman"/>
          <w:b w:val="false"/>
          <w:i w:val="false"/>
          <w:color w:val="000000"/>
          <w:sz w:val="28"/>
        </w:rPr>
        <w:t>
      инженер по эксплуатации машинно-тракторного парка 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и стаж работы на должности инженера по эксплуатации машинно-тракторного парка II категории не менее 3 лет;</w:t>
      </w:r>
    </w:p>
    <w:bookmarkEnd w:id="729"/>
    <w:bookmarkStart w:name="z944" w:id="730"/>
    <w:p>
      <w:pPr>
        <w:spacing w:after="0"/>
        <w:ind w:left="0"/>
        <w:jc w:val="both"/>
      </w:pPr>
      <w:r>
        <w:rPr>
          <w:rFonts w:ascii="Times New Roman"/>
          <w:b w:val="false"/>
          <w:i w:val="false"/>
          <w:color w:val="000000"/>
          <w:sz w:val="28"/>
        </w:rPr>
        <w:t>
      инженер по эксплуатации машинно-тракторного парка II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и стаж работы на должности инженера по эксплуатации машинно-тракторного парка без категории не менее 3 лет;</w:t>
      </w:r>
    </w:p>
    <w:bookmarkEnd w:id="730"/>
    <w:bookmarkStart w:name="z945" w:id="731"/>
    <w:p>
      <w:pPr>
        <w:spacing w:after="0"/>
        <w:ind w:left="0"/>
        <w:jc w:val="both"/>
      </w:pPr>
      <w:r>
        <w:rPr>
          <w:rFonts w:ascii="Times New Roman"/>
          <w:b w:val="false"/>
          <w:i w:val="false"/>
          <w:color w:val="000000"/>
          <w:sz w:val="28"/>
        </w:rPr>
        <w:t>
      инженер по эксплуатации машинно-тракторного парка без категории: высшее образование (и/или бакалавр, магистратура, доктор философии PhD, доктор по профилю) по направлениям: инженерия и инженерное дело (аграрная техника и технология) без предъявления требований к стажу работы или техническое и профессиональное (среднее специальное, среднее профессиональное) образование по специальностям: механизация сельского хозяйства и/или техническое обслуживание и ремонт в сельском хозяйстве и стаж работы по направлению профессиональной деятельности не менее 3 лет.</w:t>
      </w:r>
    </w:p>
    <w:bookmarkEnd w:id="731"/>
    <w:bookmarkStart w:name="z946" w:id="732"/>
    <w:p>
      <w:pPr>
        <w:spacing w:after="0"/>
        <w:ind w:left="0"/>
        <w:jc w:val="left"/>
      </w:pPr>
      <w:r>
        <w:rPr>
          <w:rFonts w:ascii="Times New Roman"/>
          <w:b/>
          <w:i w:val="false"/>
          <w:color w:val="000000"/>
        </w:rPr>
        <w:t xml:space="preserve"> Параграф 17. Агроном по защите растений</w:t>
      </w:r>
    </w:p>
    <w:bookmarkEnd w:id="732"/>
    <w:bookmarkStart w:name="z947" w:id="733"/>
    <w:p>
      <w:pPr>
        <w:spacing w:after="0"/>
        <w:ind w:left="0"/>
        <w:jc w:val="both"/>
      </w:pPr>
      <w:r>
        <w:rPr>
          <w:rFonts w:ascii="Times New Roman"/>
          <w:b w:val="false"/>
          <w:i w:val="false"/>
          <w:color w:val="000000"/>
          <w:sz w:val="28"/>
        </w:rPr>
        <w:t>
      111. Должностные обязанности:</w:t>
      </w:r>
    </w:p>
    <w:bookmarkEnd w:id="733"/>
    <w:bookmarkStart w:name="z948" w:id="734"/>
    <w:p>
      <w:pPr>
        <w:spacing w:after="0"/>
        <w:ind w:left="0"/>
        <w:jc w:val="both"/>
      </w:pPr>
      <w:r>
        <w:rPr>
          <w:rFonts w:ascii="Times New Roman"/>
          <w:b w:val="false"/>
          <w:i w:val="false"/>
          <w:color w:val="000000"/>
          <w:sz w:val="28"/>
        </w:rPr>
        <w:t>
      организует работу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w:t>
      </w:r>
    </w:p>
    <w:bookmarkEnd w:id="734"/>
    <w:bookmarkStart w:name="z949" w:id="735"/>
    <w:p>
      <w:pPr>
        <w:spacing w:after="0"/>
        <w:ind w:left="0"/>
        <w:jc w:val="both"/>
      </w:pPr>
      <w:r>
        <w:rPr>
          <w:rFonts w:ascii="Times New Roman"/>
          <w:b w:val="false"/>
          <w:i w:val="false"/>
          <w:color w:val="000000"/>
          <w:sz w:val="28"/>
        </w:rPr>
        <w:t>
      проводит систематические обследования сельскохозяйственных угодий на территории хозяйства, определяет площади, степень заселения (заражения) их вредителями и болезнями и конкретные методы борьбы с ними;</w:t>
      </w:r>
    </w:p>
    <w:bookmarkEnd w:id="735"/>
    <w:bookmarkStart w:name="z950" w:id="736"/>
    <w:p>
      <w:pPr>
        <w:spacing w:after="0"/>
        <w:ind w:left="0"/>
        <w:jc w:val="both"/>
      </w:pPr>
      <w:r>
        <w:rPr>
          <w:rFonts w:ascii="Times New Roman"/>
          <w:b w:val="false"/>
          <w:i w:val="false"/>
          <w:color w:val="000000"/>
          <w:sz w:val="28"/>
        </w:rPr>
        <w:t>
      составляет карту засоренности полей;</w:t>
      </w:r>
    </w:p>
    <w:bookmarkEnd w:id="736"/>
    <w:bookmarkStart w:name="z951" w:id="737"/>
    <w:p>
      <w:pPr>
        <w:spacing w:after="0"/>
        <w:ind w:left="0"/>
        <w:jc w:val="both"/>
      </w:pPr>
      <w:r>
        <w:rPr>
          <w:rFonts w:ascii="Times New Roman"/>
          <w:b w:val="false"/>
          <w:i w:val="false"/>
          <w:color w:val="000000"/>
          <w:sz w:val="28"/>
        </w:rPr>
        <w:t>
      обеспечивает проведение комплекса профилактических потребительских мероприятий по защите сельскохозяйственных растений от вредителей, болезней и сорняков, карантинных объектов, чужеродных видов и особо-опасных вредных организмов агротехническими, химическими, биологическими и другими средствами;</w:t>
      </w:r>
    </w:p>
    <w:bookmarkEnd w:id="737"/>
    <w:bookmarkStart w:name="z952" w:id="738"/>
    <w:p>
      <w:pPr>
        <w:spacing w:after="0"/>
        <w:ind w:left="0"/>
        <w:jc w:val="both"/>
      </w:pPr>
      <w:r>
        <w:rPr>
          <w:rFonts w:ascii="Times New Roman"/>
          <w:b w:val="false"/>
          <w:i w:val="false"/>
          <w:color w:val="000000"/>
          <w:sz w:val="28"/>
        </w:rPr>
        <w:t>
      разрабатывает планы и графики мероприятий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 и обеспечивает их выполнение;</w:t>
      </w:r>
    </w:p>
    <w:bookmarkEnd w:id="738"/>
    <w:bookmarkStart w:name="z953" w:id="739"/>
    <w:p>
      <w:pPr>
        <w:spacing w:after="0"/>
        <w:ind w:left="0"/>
        <w:jc w:val="both"/>
      </w:pPr>
      <w:r>
        <w:rPr>
          <w:rFonts w:ascii="Times New Roman"/>
          <w:b w:val="false"/>
          <w:i w:val="false"/>
          <w:color w:val="000000"/>
          <w:sz w:val="28"/>
        </w:rPr>
        <w:t>
      участвует в составлении схем севооборотов, во внедрении интенсивной технологии возделывания сельскохозяйственных культур, передовой технологии по защите и карантину растений;</w:t>
      </w:r>
    </w:p>
    <w:bookmarkEnd w:id="739"/>
    <w:bookmarkStart w:name="z954" w:id="740"/>
    <w:p>
      <w:pPr>
        <w:spacing w:after="0"/>
        <w:ind w:left="0"/>
        <w:jc w:val="both"/>
      </w:pPr>
      <w:r>
        <w:rPr>
          <w:rFonts w:ascii="Times New Roman"/>
          <w:b w:val="false"/>
          <w:i w:val="false"/>
          <w:color w:val="000000"/>
          <w:sz w:val="28"/>
        </w:rPr>
        <w:t>
      определяет потребность в химических и материально-технических средствах, спецодежде, средствах индивидуальной защиты для работы с пестицидами;</w:t>
      </w:r>
    </w:p>
    <w:bookmarkEnd w:id="740"/>
    <w:bookmarkStart w:name="z955" w:id="741"/>
    <w:p>
      <w:pPr>
        <w:spacing w:after="0"/>
        <w:ind w:left="0"/>
        <w:jc w:val="both"/>
      </w:pPr>
      <w:r>
        <w:rPr>
          <w:rFonts w:ascii="Times New Roman"/>
          <w:b w:val="false"/>
          <w:i w:val="false"/>
          <w:color w:val="000000"/>
          <w:sz w:val="28"/>
        </w:rPr>
        <w:t>
      организует завоз, правильное хранение и учет пестицидов, обеспечивает их рациональное использование;</w:t>
      </w:r>
    </w:p>
    <w:bookmarkEnd w:id="741"/>
    <w:bookmarkStart w:name="z956" w:id="742"/>
    <w:p>
      <w:pPr>
        <w:spacing w:after="0"/>
        <w:ind w:left="0"/>
        <w:jc w:val="both"/>
      </w:pPr>
      <w:r>
        <w:rPr>
          <w:rFonts w:ascii="Times New Roman"/>
          <w:b w:val="false"/>
          <w:i w:val="false"/>
          <w:color w:val="000000"/>
          <w:sz w:val="28"/>
        </w:rPr>
        <w:t>
      организует и контролирует химическую обработку полей, зернотоков, складов, хранилищ и других объектов, предпосевную обработку семенного материала химикатами;</w:t>
      </w:r>
    </w:p>
    <w:bookmarkEnd w:id="742"/>
    <w:bookmarkStart w:name="z957" w:id="743"/>
    <w:p>
      <w:pPr>
        <w:spacing w:after="0"/>
        <w:ind w:left="0"/>
        <w:jc w:val="both"/>
      </w:pPr>
      <w:r>
        <w:rPr>
          <w:rFonts w:ascii="Times New Roman"/>
          <w:b w:val="false"/>
          <w:i w:val="false"/>
          <w:color w:val="000000"/>
          <w:sz w:val="28"/>
        </w:rPr>
        <w:t>
      обеспечивает соблюдение регламентов применения пестицидов;</w:t>
      </w:r>
    </w:p>
    <w:bookmarkEnd w:id="743"/>
    <w:bookmarkStart w:name="z958" w:id="744"/>
    <w:p>
      <w:pPr>
        <w:spacing w:after="0"/>
        <w:ind w:left="0"/>
        <w:jc w:val="both"/>
      </w:pPr>
      <w:r>
        <w:rPr>
          <w:rFonts w:ascii="Times New Roman"/>
          <w:b w:val="false"/>
          <w:i w:val="false"/>
          <w:color w:val="000000"/>
          <w:sz w:val="28"/>
        </w:rPr>
        <w:t>
      ведет строгий контроль за дозами применения химических препаратов и растворов;</w:t>
      </w:r>
    </w:p>
    <w:bookmarkEnd w:id="744"/>
    <w:bookmarkStart w:name="z959" w:id="745"/>
    <w:p>
      <w:pPr>
        <w:spacing w:after="0"/>
        <w:ind w:left="0"/>
        <w:jc w:val="both"/>
      </w:pPr>
      <w:r>
        <w:rPr>
          <w:rFonts w:ascii="Times New Roman"/>
          <w:b w:val="false"/>
          <w:i w:val="false"/>
          <w:color w:val="000000"/>
          <w:sz w:val="28"/>
        </w:rPr>
        <w:t>
      проводит работу по обучению работников санитарным правилам при работе с пестицидами;</w:t>
      </w:r>
    </w:p>
    <w:bookmarkEnd w:id="745"/>
    <w:bookmarkStart w:name="z960" w:id="746"/>
    <w:p>
      <w:pPr>
        <w:spacing w:after="0"/>
        <w:ind w:left="0"/>
        <w:jc w:val="both"/>
      </w:pPr>
      <w:r>
        <w:rPr>
          <w:rFonts w:ascii="Times New Roman"/>
          <w:b w:val="false"/>
          <w:i w:val="false"/>
          <w:color w:val="000000"/>
          <w:sz w:val="28"/>
        </w:rPr>
        <w:t>
      осуществляет контроль за соблюдением работниками законодательства по охране окружающей среды, правил и норм безопасности и охраны труда.</w:t>
      </w:r>
    </w:p>
    <w:bookmarkEnd w:id="746"/>
    <w:bookmarkStart w:name="z961" w:id="747"/>
    <w:p>
      <w:pPr>
        <w:spacing w:after="0"/>
        <w:ind w:left="0"/>
        <w:jc w:val="both"/>
      </w:pPr>
      <w:r>
        <w:rPr>
          <w:rFonts w:ascii="Times New Roman"/>
          <w:b w:val="false"/>
          <w:i w:val="false"/>
          <w:color w:val="000000"/>
          <w:sz w:val="28"/>
        </w:rPr>
        <w:t xml:space="preserve">
      112. Должен знать: </w:t>
      </w:r>
    </w:p>
    <w:bookmarkEnd w:id="7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законодательство в области карантина и защиты растений, законодательство по противодействию коррупции, руководящие, нормативные, инструктивные и методические материалы, касающиеся организации работы по борьбе с вредителями, болезнями сельскохозяйственных культур и сорняками, карантинными объектами, чужеродными видами и особо опасными вредными организмами; агротехнику, энтомологию, фитопатологию; методы и средства борьбы с вредителями, болезнями сельскохозяйственных культур и сорняками, карантинными объектами, чужеродными видами и особо опасными вредными организмами; технологию обработки растений и семян пестицидами; достижения науки и передового опыта в области защиты и карантина растений; основы экономики,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действия с 01.01.2022).</w:t>
      </w:r>
      <w:r>
        <w:br/>
      </w:r>
      <w:r>
        <w:rPr>
          <w:rFonts w:ascii="Times New Roman"/>
          <w:b w:val="false"/>
          <w:i w:val="false"/>
          <w:color w:val="000000"/>
          <w:sz w:val="28"/>
        </w:rPr>
        <w:t>
</w:t>
      </w:r>
    </w:p>
    <w:bookmarkStart w:name="z971" w:id="748"/>
    <w:p>
      <w:pPr>
        <w:spacing w:after="0"/>
        <w:ind w:left="0"/>
        <w:jc w:val="both"/>
      </w:pPr>
      <w:r>
        <w:rPr>
          <w:rFonts w:ascii="Times New Roman"/>
          <w:b w:val="false"/>
          <w:i w:val="false"/>
          <w:color w:val="000000"/>
          <w:sz w:val="28"/>
        </w:rPr>
        <w:t>
      113. Требования к квалификации:</w:t>
      </w:r>
    </w:p>
    <w:bookmarkEnd w:id="748"/>
    <w:bookmarkStart w:name="z972" w:id="749"/>
    <w:p>
      <w:pPr>
        <w:spacing w:after="0"/>
        <w:ind w:left="0"/>
        <w:jc w:val="both"/>
      </w:pPr>
      <w:r>
        <w:rPr>
          <w:rFonts w:ascii="Times New Roman"/>
          <w:b w:val="false"/>
          <w:i w:val="false"/>
          <w:color w:val="000000"/>
          <w:sz w:val="28"/>
        </w:rPr>
        <w:t>
      агроном по защите и карантину растений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по защите и карантину растений II категории не менее 3 лет;</w:t>
      </w:r>
    </w:p>
    <w:bookmarkEnd w:id="749"/>
    <w:bookmarkStart w:name="z973" w:id="750"/>
    <w:p>
      <w:pPr>
        <w:spacing w:after="0"/>
        <w:ind w:left="0"/>
        <w:jc w:val="both"/>
      </w:pPr>
      <w:r>
        <w:rPr>
          <w:rFonts w:ascii="Times New Roman"/>
          <w:b w:val="false"/>
          <w:i w:val="false"/>
          <w:color w:val="000000"/>
          <w:sz w:val="28"/>
        </w:rPr>
        <w:t>
      агроном по защите и карантину растений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по защите и карантину растений не менее 3 лет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без категории не менее 5 лет;</w:t>
      </w:r>
    </w:p>
    <w:bookmarkEnd w:id="750"/>
    <w:bookmarkStart w:name="z974" w:id="751"/>
    <w:p>
      <w:pPr>
        <w:spacing w:after="0"/>
        <w:ind w:left="0"/>
        <w:jc w:val="both"/>
      </w:pPr>
      <w:r>
        <w:rPr>
          <w:rFonts w:ascii="Times New Roman"/>
          <w:b w:val="false"/>
          <w:i w:val="false"/>
          <w:color w:val="000000"/>
          <w:sz w:val="28"/>
        </w:rPr>
        <w:t>
      агроном по защите и карантину растений: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751"/>
    <w:bookmarkStart w:name="z975" w:id="752"/>
    <w:p>
      <w:pPr>
        <w:spacing w:after="0"/>
        <w:ind w:left="0"/>
        <w:jc w:val="left"/>
      </w:pPr>
      <w:r>
        <w:rPr>
          <w:rFonts w:ascii="Times New Roman"/>
          <w:b/>
          <w:i w:val="false"/>
          <w:color w:val="000000"/>
        </w:rPr>
        <w:t xml:space="preserve"> Параграф 18. Агроном по семеноводству</w:t>
      </w:r>
    </w:p>
    <w:bookmarkEnd w:id="752"/>
    <w:bookmarkStart w:name="z976" w:id="753"/>
    <w:p>
      <w:pPr>
        <w:spacing w:after="0"/>
        <w:ind w:left="0"/>
        <w:jc w:val="both"/>
      </w:pPr>
      <w:r>
        <w:rPr>
          <w:rFonts w:ascii="Times New Roman"/>
          <w:b w:val="false"/>
          <w:i w:val="false"/>
          <w:color w:val="000000"/>
          <w:sz w:val="28"/>
        </w:rPr>
        <w:t>
      114. Должностные обязанности:</w:t>
      </w:r>
    </w:p>
    <w:bookmarkEnd w:id="753"/>
    <w:bookmarkStart w:name="z977" w:id="754"/>
    <w:p>
      <w:pPr>
        <w:spacing w:after="0"/>
        <w:ind w:left="0"/>
        <w:jc w:val="both"/>
      </w:pPr>
      <w:r>
        <w:rPr>
          <w:rFonts w:ascii="Times New Roman"/>
          <w:b w:val="false"/>
          <w:i w:val="false"/>
          <w:color w:val="000000"/>
          <w:sz w:val="28"/>
        </w:rPr>
        <w:t>
      организует работу по выращиванию высококачественных сортовых семян и посадочного материала, а также по созданию в необходимом количестве семенного фонда для хозяйства, выполнению договорных обязательств поставки сортовых и гибридных семян в республиканский фонд;</w:t>
      </w:r>
    </w:p>
    <w:bookmarkEnd w:id="754"/>
    <w:bookmarkStart w:name="z978" w:id="755"/>
    <w:p>
      <w:pPr>
        <w:spacing w:after="0"/>
        <w:ind w:left="0"/>
        <w:jc w:val="both"/>
      </w:pPr>
      <w:r>
        <w:rPr>
          <w:rFonts w:ascii="Times New Roman"/>
          <w:b w:val="false"/>
          <w:i w:val="false"/>
          <w:color w:val="000000"/>
          <w:sz w:val="28"/>
        </w:rPr>
        <w:t>
      составляет плановую документацию по семеноводству;</w:t>
      </w:r>
    </w:p>
    <w:bookmarkEnd w:id="755"/>
    <w:bookmarkStart w:name="z979" w:id="756"/>
    <w:p>
      <w:pPr>
        <w:spacing w:after="0"/>
        <w:ind w:left="0"/>
        <w:jc w:val="both"/>
      </w:pPr>
      <w:r>
        <w:rPr>
          <w:rFonts w:ascii="Times New Roman"/>
          <w:b w:val="false"/>
          <w:i w:val="false"/>
          <w:color w:val="000000"/>
          <w:sz w:val="28"/>
        </w:rPr>
        <w:t>
      обеспечивает в наиболее оптимальные сроки закладку семенных участков, проведение агрономических мероприятий по уходу за ними в целях получения высококачественных семян;</w:t>
      </w:r>
    </w:p>
    <w:bookmarkEnd w:id="756"/>
    <w:bookmarkStart w:name="z980" w:id="757"/>
    <w:p>
      <w:pPr>
        <w:spacing w:after="0"/>
        <w:ind w:left="0"/>
        <w:jc w:val="both"/>
      </w:pPr>
      <w:r>
        <w:rPr>
          <w:rFonts w:ascii="Times New Roman"/>
          <w:b w:val="false"/>
          <w:i w:val="false"/>
          <w:color w:val="000000"/>
          <w:sz w:val="28"/>
        </w:rPr>
        <w:t>
      проводит апробацию сортовых посевов;</w:t>
      </w:r>
    </w:p>
    <w:bookmarkEnd w:id="757"/>
    <w:bookmarkStart w:name="z981" w:id="758"/>
    <w:p>
      <w:pPr>
        <w:spacing w:after="0"/>
        <w:ind w:left="0"/>
        <w:jc w:val="both"/>
      </w:pPr>
      <w:r>
        <w:rPr>
          <w:rFonts w:ascii="Times New Roman"/>
          <w:b w:val="false"/>
          <w:i w:val="false"/>
          <w:color w:val="000000"/>
          <w:sz w:val="28"/>
        </w:rPr>
        <w:t>
      организует своевременную уборку семеноводческих посевов, засыпку семян, послеуборочную обработку семян, доведение их до высоких посевных кондиций;</w:t>
      </w:r>
    </w:p>
    <w:bookmarkEnd w:id="758"/>
    <w:bookmarkStart w:name="z982" w:id="759"/>
    <w:p>
      <w:pPr>
        <w:spacing w:after="0"/>
        <w:ind w:left="0"/>
        <w:jc w:val="both"/>
      </w:pPr>
      <w:r>
        <w:rPr>
          <w:rFonts w:ascii="Times New Roman"/>
          <w:b w:val="false"/>
          <w:i w:val="false"/>
          <w:color w:val="000000"/>
          <w:sz w:val="28"/>
        </w:rPr>
        <w:t>
      организует правильное хранение и целевое использование семян;</w:t>
      </w:r>
    </w:p>
    <w:bookmarkEnd w:id="759"/>
    <w:bookmarkStart w:name="z983" w:id="760"/>
    <w:p>
      <w:pPr>
        <w:spacing w:after="0"/>
        <w:ind w:left="0"/>
        <w:jc w:val="both"/>
      </w:pPr>
      <w:r>
        <w:rPr>
          <w:rFonts w:ascii="Times New Roman"/>
          <w:b w:val="false"/>
          <w:i w:val="false"/>
          <w:color w:val="000000"/>
          <w:sz w:val="28"/>
        </w:rPr>
        <w:t>
      организует производственные испытания новых сортов;</w:t>
      </w:r>
    </w:p>
    <w:bookmarkEnd w:id="760"/>
    <w:bookmarkStart w:name="z984" w:id="761"/>
    <w:p>
      <w:pPr>
        <w:spacing w:after="0"/>
        <w:ind w:left="0"/>
        <w:jc w:val="both"/>
      </w:pPr>
      <w:r>
        <w:rPr>
          <w:rFonts w:ascii="Times New Roman"/>
          <w:b w:val="false"/>
          <w:i w:val="false"/>
          <w:color w:val="000000"/>
          <w:sz w:val="28"/>
        </w:rPr>
        <w:t>
      проводит работу по сортосмене и сортообновлению, обеспечивает ускоренное внедрение в производство новых высокопродуктивных сортов и гибридов;</w:t>
      </w:r>
    </w:p>
    <w:bookmarkEnd w:id="761"/>
    <w:bookmarkStart w:name="z985" w:id="762"/>
    <w:p>
      <w:pPr>
        <w:spacing w:after="0"/>
        <w:ind w:left="0"/>
        <w:jc w:val="both"/>
      </w:pPr>
      <w:r>
        <w:rPr>
          <w:rFonts w:ascii="Times New Roman"/>
          <w:b w:val="false"/>
          <w:i w:val="false"/>
          <w:color w:val="000000"/>
          <w:sz w:val="28"/>
        </w:rPr>
        <w:t>
      составляет заявки, оформляет договоры на приобретение семян и посадочного материала необходимых сортов и гибридов, обеспечивает своевременное их получение;</w:t>
      </w:r>
    </w:p>
    <w:bookmarkEnd w:id="762"/>
    <w:bookmarkStart w:name="z986" w:id="763"/>
    <w:p>
      <w:pPr>
        <w:spacing w:after="0"/>
        <w:ind w:left="0"/>
        <w:jc w:val="both"/>
      </w:pPr>
      <w:r>
        <w:rPr>
          <w:rFonts w:ascii="Times New Roman"/>
          <w:b w:val="false"/>
          <w:i w:val="false"/>
          <w:color w:val="000000"/>
          <w:sz w:val="28"/>
        </w:rPr>
        <w:t>
      разрабатывает мероприятия по улучшению семеноводства, увеличению производства семян дефицитных и перспективных сортов, переводу семеноводства зерновых культур на промышленную основу;</w:t>
      </w:r>
    </w:p>
    <w:bookmarkEnd w:id="763"/>
    <w:bookmarkStart w:name="z987" w:id="764"/>
    <w:p>
      <w:pPr>
        <w:spacing w:after="0"/>
        <w:ind w:left="0"/>
        <w:jc w:val="both"/>
      </w:pPr>
      <w:r>
        <w:rPr>
          <w:rFonts w:ascii="Times New Roman"/>
          <w:b w:val="false"/>
          <w:i w:val="false"/>
          <w:color w:val="000000"/>
          <w:sz w:val="28"/>
        </w:rPr>
        <w:t>
      ведет учет и установленную отчетность по семеноводству;</w:t>
      </w:r>
    </w:p>
    <w:bookmarkEnd w:id="764"/>
    <w:bookmarkStart w:name="z988" w:id="765"/>
    <w:p>
      <w:pPr>
        <w:spacing w:after="0"/>
        <w:ind w:left="0"/>
        <w:jc w:val="both"/>
      </w:pPr>
      <w:r>
        <w:rPr>
          <w:rFonts w:ascii="Times New Roman"/>
          <w:b w:val="false"/>
          <w:i w:val="false"/>
          <w:color w:val="000000"/>
          <w:sz w:val="28"/>
        </w:rPr>
        <w:t>
      своевременно отправляет на анализ в семенную лабораторию образцы семян;</w:t>
      </w:r>
    </w:p>
    <w:bookmarkEnd w:id="765"/>
    <w:bookmarkStart w:name="z989" w:id="766"/>
    <w:p>
      <w:pPr>
        <w:spacing w:after="0"/>
        <w:ind w:left="0"/>
        <w:jc w:val="both"/>
      </w:pPr>
      <w:r>
        <w:rPr>
          <w:rFonts w:ascii="Times New Roman"/>
          <w:b w:val="false"/>
          <w:i w:val="false"/>
          <w:color w:val="000000"/>
          <w:sz w:val="28"/>
        </w:rPr>
        <w:t>
      обеспечивает соблюдение законодательства по охране окружающей среды, правил и норм безопасности и охраны труда.</w:t>
      </w:r>
    </w:p>
    <w:bookmarkEnd w:id="766"/>
    <w:bookmarkStart w:name="z990" w:id="767"/>
    <w:p>
      <w:pPr>
        <w:spacing w:after="0"/>
        <w:ind w:left="0"/>
        <w:jc w:val="both"/>
      </w:pPr>
      <w:r>
        <w:rPr>
          <w:rFonts w:ascii="Times New Roman"/>
          <w:b w:val="false"/>
          <w:i w:val="false"/>
          <w:color w:val="000000"/>
          <w:sz w:val="28"/>
        </w:rPr>
        <w:t>
      115. Должен знать: </w:t>
      </w:r>
    </w:p>
    <w:bookmarkEnd w:id="7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науке";</w:t>
      </w:r>
    </w:p>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касающиеся организации работы по семеноводству, агротехнику, методы апробации и оценки посевных качеств семян, приемы и методы улучшения качества семян, технологию производства и обработки семян, достижения науки и передовой опыт в области семеноводства, основы экономики, организации труда и управления, основы земельного и трудового законодательства, основы законодательства по охране окружающей среды, правил и норм безопасности и охраны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сельского хозяйства РК от 06.09.2021 </w:t>
      </w:r>
      <w:r>
        <w:rPr>
          <w:rFonts w:ascii="Times New Roman"/>
          <w:b w:val="false"/>
          <w:i w:val="false"/>
          <w:color w:val="000000"/>
          <w:sz w:val="28"/>
        </w:rPr>
        <w:t>№ 261</w:t>
      </w:r>
      <w:r>
        <w:rPr>
          <w:rFonts w:ascii="Times New Roman"/>
          <w:b w:val="false"/>
          <w:i w:val="false"/>
          <w:color w:val="ff0000"/>
          <w:sz w:val="28"/>
        </w:rPr>
        <w:t xml:space="preserve"> (вводится в действия с 01.01.2022).</w:t>
      </w:r>
      <w:r>
        <w:br/>
      </w:r>
      <w:r>
        <w:rPr>
          <w:rFonts w:ascii="Times New Roman"/>
          <w:b w:val="false"/>
          <w:i w:val="false"/>
          <w:color w:val="000000"/>
          <w:sz w:val="28"/>
        </w:rPr>
        <w:t>
</w:t>
      </w:r>
    </w:p>
    <w:bookmarkStart w:name="z1000" w:id="768"/>
    <w:p>
      <w:pPr>
        <w:spacing w:after="0"/>
        <w:ind w:left="0"/>
        <w:jc w:val="both"/>
      </w:pPr>
      <w:r>
        <w:rPr>
          <w:rFonts w:ascii="Times New Roman"/>
          <w:b w:val="false"/>
          <w:i w:val="false"/>
          <w:color w:val="000000"/>
          <w:sz w:val="28"/>
        </w:rPr>
        <w:t>
      116. Требования к квалификации:</w:t>
      </w:r>
    </w:p>
    <w:bookmarkEnd w:id="768"/>
    <w:bookmarkStart w:name="z1001" w:id="769"/>
    <w:p>
      <w:pPr>
        <w:spacing w:after="0"/>
        <w:ind w:left="0"/>
        <w:jc w:val="both"/>
      </w:pPr>
      <w:r>
        <w:rPr>
          <w:rFonts w:ascii="Times New Roman"/>
          <w:b w:val="false"/>
          <w:i w:val="false"/>
          <w:color w:val="000000"/>
          <w:sz w:val="28"/>
        </w:rPr>
        <w:t>
      агроном по семеноводству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по семеноводству II категории не менее 3 лет;</w:t>
      </w:r>
    </w:p>
    <w:bookmarkEnd w:id="769"/>
    <w:bookmarkStart w:name="z1002" w:id="770"/>
    <w:p>
      <w:pPr>
        <w:spacing w:after="0"/>
        <w:ind w:left="0"/>
        <w:jc w:val="both"/>
      </w:pPr>
      <w:r>
        <w:rPr>
          <w:rFonts w:ascii="Times New Roman"/>
          <w:b w:val="false"/>
          <w:i w:val="false"/>
          <w:color w:val="000000"/>
          <w:sz w:val="28"/>
        </w:rPr>
        <w:t>
      агроном по семеноводству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на должности агронома по семеноводству без категории не менее 3 лет или техническое и профессиональное (среднее специальное, среднее профессиональное) образование по специальности (агрономия) и стаж работы на должности агронома по семеноводству без категории не менее 5 лет;</w:t>
      </w:r>
    </w:p>
    <w:bookmarkEnd w:id="770"/>
    <w:bookmarkStart w:name="z1003" w:id="771"/>
    <w:p>
      <w:pPr>
        <w:spacing w:after="0"/>
        <w:ind w:left="0"/>
        <w:jc w:val="both"/>
      </w:pPr>
      <w:r>
        <w:rPr>
          <w:rFonts w:ascii="Times New Roman"/>
          <w:b w:val="false"/>
          <w:i w:val="false"/>
          <w:color w:val="000000"/>
          <w:sz w:val="28"/>
        </w:rPr>
        <w:t>
      агроном по семеноводству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специальности агрономия без предъявления требований к стажу работы.</w:t>
      </w:r>
    </w:p>
    <w:bookmarkEnd w:id="771"/>
    <w:bookmarkStart w:name="z1004" w:id="772"/>
    <w:p>
      <w:pPr>
        <w:spacing w:after="0"/>
        <w:ind w:left="0"/>
        <w:jc w:val="left"/>
      </w:pPr>
      <w:r>
        <w:rPr>
          <w:rFonts w:ascii="Times New Roman"/>
          <w:b/>
          <w:i w:val="false"/>
          <w:color w:val="000000"/>
        </w:rPr>
        <w:t xml:space="preserve"> Параграф 19. Почвовед</w:t>
      </w:r>
    </w:p>
    <w:bookmarkEnd w:id="772"/>
    <w:bookmarkStart w:name="z1005" w:id="773"/>
    <w:p>
      <w:pPr>
        <w:spacing w:after="0"/>
        <w:ind w:left="0"/>
        <w:jc w:val="both"/>
      </w:pPr>
      <w:r>
        <w:rPr>
          <w:rFonts w:ascii="Times New Roman"/>
          <w:b w:val="false"/>
          <w:i w:val="false"/>
          <w:color w:val="000000"/>
          <w:sz w:val="28"/>
        </w:rPr>
        <w:t>
      117. Должностные обязанности:</w:t>
      </w:r>
    </w:p>
    <w:bookmarkEnd w:id="773"/>
    <w:bookmarkStart w:name="z1006" w:id="774"/>
    <w:p>
      <w:pPr>
        <w:spacing w:after="0"/>
        <w:ind w:left="0"/>
        <w:jc w:val="both"/>
      </w:pPr>
      <w:r>
        <w:rPr>
          <w:rFonts w:ascii="Times New Roman"/>
          <w:b w:val="false"/>
          <w:i w:val="false"/>
          <w:color w:val="000000"/>
          <w:sz w:val="28"/>
        </w:rPr>
        <w:t>
      выполняет работы по почвенному обследованию территорий;</w:t>
      </w:r>
    </w:p>
    <w:bookmarkEnd w:id="774"/>
    <w:bookmarkStart w:name="z1007" w:id="775"/>
    <w:p>
      <w:pPr>
        <w:spacing w:after="0"/>
        <w:ind w:left="0"/>
        <w:jc w:val="both"/>
      </w:pPr>
      <w:r>
        <w:rPr>
          <w:rFonts w:ascii="Times New Roman"/>
          <w:b w:val="false"/>
          <w:i w:val="false"/>
          <w:color w:val="000000"/>
          <w:sz w:val="28"/>
        </w:rPr>
        <w:t>
      определяет границы почвенных контуров, основные характеристики и свойства почв;</w:t>
      </w:r>
    </w:p>
    <w:bookmarkEnd w:id="775"/>
    <w:bookmarkStart w:name="z1008" w:id="776"/>
    <w:p>
      <w:pPr>
        <w:spacing w:after="0"/>
        <w:ind w:left="0"/>
        <w:jc w:val="both"/>
      </w:pPr>
      <w:r>
        <w:rPr>
          <w:rFonts w:ascii="Times New Roman"/>
          <w:b w:val="false"/>
          <w:i w:val="false"/>
          <w:color w:val="000000"/>
          <w:sz w:val="28"/>
        </w:rPr>
        <w:t>
      выполняет отбор профильных образцов, образцов на кислотность и засоленность;</w:t>
      </w:r>
    </w:p>
    <w:bookmarkEnd w:id="776"/>
    <w:bookmarkStart w:name="z1009" w:id="777"/>
    <w:p>
      <w:pPr>
        <w:spacing w:after="0"/>
        <w:ind w:left="0"/>
        <w:jc w:val="both"/>
      </w:pPr>
      <w:r>
        <w:rPr>
          <w:rFonts w:ascii="Times New Roman"/>
          <w:b w:val="false"/>
          <w:i w:val="false"/>
          <w:color w:val="000000"/>
          <w:sz w:val="28"/>
        </w:rPr>
        <w:t>
      составляет комплекс планово-картографических материалов, почвенный очерк, аналитический план;</w:t>
      </w:r>
    </w:p>
    <w:bookmarkEnd w:id="777"/>
    <w:bookmarkStart w:name="z1010" w:id="778"/>
    <w:p>
      <w:pPr>
        <w:spacing w:after="0"/>
        <w:ind w:left="0"/>
        <w:jc w:val="both"/>
      </w:pPr>
      <w:r>
        <w:rPr>
          <w:rFonts w:ascii="Times New Roman"/>
          <w:b w:val="false"/>
          <w:i w:val="false"/>
          <w:color w:val="000000"/>
          <w:sz w:val="28"/>
        </w:rPr>
        <w:t>
      разрабатывает рекомендации по коренному улучшению земель, повышению продуктивности сельскохозяйственных культур в соответствии с потенциальным плодородием почв и по применению удобрений;</w:t>
      </w:r>
    </w:p>
    <w:bookmarkEnd w:id="778"/>
    <w:bookmarkStart w:name="z1011" w:id="779"/>
    <w:p>
      <w:pPr>
        <w:spacing w:after="0"/>
        <w:ind w:left="0"/>
        <w:jc w:val="both"/>
      </w:pPr>
      <w:r>
        <w:rPr>
          <w:rFonts w:ascii="Times New Roman"/>
          <w:b w:val="false"/>
          <w:i w:val="false"/>
          <w:color w:val="000000"/>
          <w:sz w:val="28"/>
        </w:rPr>
        <w:t>
      обеспечивает соблюдение технологических регламентов, требований законодательства по охране окружающей среды и рациональному использованию природных ресурсов, правил и норм охраны труда и пожарной безопасности;</w:t>
      </w:r>
    </w:p>
    <w:bookmarkEnd w:id="779"/>
    <w:bookmarkStart w:name="z1012" w:id="780"/>
    <w:p>
      <w:pPr>
        <w:spacing w:after="0"/>
        <w:ind w:left="0"/>
        <w:jc w:val="both"/>
      </w:pPr>
      <w:r>
        <w:rPr>
          <w:rFonts w:ascii="Times New Roman"/>
          <w:b w:val="false"/>
          <w:i w:val="false"/>
          <w:color w:val="000000"/>
          <w:sz w:val="28"/>
        </w:rPr>
        <w:t>
      подготавливает и организует проведение полевых почвенно-мелиоративных работ;</w:t>
      </w:r>
    </w:p>
    <w:bookmarkEnd w:id="780"/>
    <w:bookmarkStart w:name="z1013" w:id="781"/>
    <w:p>
      <w:pPr>
        <w:spacing w:after="0"/>
        <w:ind w:left="0"/>
        <w:jc w:val="both"/>
      </w:pPr>
      <w:r>
        <w:rPr>
          <w:rFonts w:ascii="Times New Roman"/>
          <w:b w:val="false"/>
          <w:i w:val="false"/>
          <w:color w:val="000000"/>
          <w:sz w:val="28"/>
        </w:rPr>
        <w:t>
      обеспечивает качественное выполнение полевых материалов, предоставляемых участковыми службами;</w:t>
      </w:r>
    </w:p>
    <w:bookmarkEnd w:id="781"/>
    <w:bookmarkStart w:name="z1014" w:id="782"/>
    <w:p>
      <w:pPr>
        <w:spacing w:after="0"/>
        <w:ind w:left="0"/>
        <w:jc w:val="both"/>
      </w:pPr>
      <w:r>
        <w:rPr>
          <w:rFonts w:ascii="Times New Roman"/>
          <w:b w:val="false"/>
          <w:i w:val="false"/>
          <w:color w:val="000000"/>
          <w:sz w:val="28"/>
        </w:rPr>
        <w:t>
      принимает участие в проведении полевых почвенно-мелиоративных работ;</w:t>
      </w:r>
    </w:p>
    <w:bookmarkEnd w:id="782"/>
    <w:bookmarkStart w:name="z1015" w:id="783"/>
    <w:p>
      <w:pPr>
        <w:spacing w:after="0"/>
        <w:ind w:left="0"/>
        <w:jc w:val="both"/>
      </w:pPr>
      <w:r>
        <w:rPr>
          <w:rFonts w:ascii="Times New Roman"/>
          <w:b w:val="false"/>
          <w:i w:val="false"/>
          <w:color w:val="000000"/>
          <w:sz w:val="28"/>
        </w:rPr>
        <w:t>
      осуществляет организационно-технологическое руководство в объединении и в хозяйствах района;</w:t>
      </w:r>
    </w:p>
    <w:bookmarkEnd w:id="783"/>
    <w:bookmarkStart w:name="z1016" w:id="784"/>
    <w:p>
      <w:pPr>
        <w:spacing w:after="0"/>
        <w:ind w:left="0"/>
        <w:jc w:val="both"/>
      </w:pPr>
      <w:r>
        <w:rPr>
          <w:rFonts w:ascii="Times New Roman"/>
          <w:b w:val="false"/>
          <w:i w:val="false"/>
          <w:color w:val="000000"/>
          <w:sz w:val="28"/>
        </w:rPr>
        <w:t>
      разрабатывает мероприятия по поддержанию и повышению плодородия почв в хозяйствах и обеспечивает их выполнение;</w:t>
      </w:r>
    </w:p>
    <w:bookmarkEnd w:id="784"/>
    <w:bookmarkStart w:name="z1017" w:id="785"/>
    <w:p>
      <w:pPr>
        <w:spacing w:after="0"/>
        <w:ind w:left="0"/>
        <w:jc w:val="both"/>
      </w:pPr>
      <w:r>
        <w:rPr>
          <w:rFonts w:ascii="Times New Roman"/>
          <w:b w:val="false"/>
          <w:i w:val="false"/>
          <w:color w:val="000000"/>
          <w:sz w:val="28"/>
        </w:rPr>
        <w:t>
      организует и участвует в агрохимическом обследовании сельскохозяйственных угодий обслуживаемой зоны, отборе образцов почв для анализа;</w:t>
      </w:r>
    </w:p>
    <w:bookmarkEnd w:id="785"/>
    <w:bookmarkStart w:name="z1018" w:id="786"/>
    <w:p>
      <w:pPr>
        <w:spacing w:after="0"/>
        <w:ind w:left="0"/>
        <w:jc w:val="both"/>
      </w:pPr>
      <w:r>
        <w:rPr>
          <w:rFonts w:ascii="Times New Roman"/>
          <w:b w:val="false"/>
          <w:i w:val="false"/>
          <w:color w:val="000000"/>
          <w:sz w:val="28"/>
        </w:rPr>
        <w:t>
      обеспечивает качество и своевременность выполнения анализов;</w:t>
      </w:r>
    </w:p>
    <w:bookmarkEnd w:id="786"/>
    <w:bookmarkStart w:name="z1019" w:id="787"/>
    <w:p>
      <w:pPr>
        <w:spacing w:after="0"/>
        <w:ind w:left="0"/>
        <w:jc w:val="both"/>
      </w:pPr>
      <w:r>
        <w:rPr>
          <w:rFonts w:ascii="Times New Roman"/>
          <w:b w:val="false"/>
          <w:i w:val="false"/>
          <w:color w:val="000000"/>
          <w:sz w:val="28"/>
        </w:rPr>
        <w:t>
      изучает и внедряет в производство достижения науки, передовой опыт и новые методы анализа почв;</w:t>
      </w:r>
    </w:p>
    <w:bookmarkEnd w:id="787"/>
    <w:bookmarkStart w:name="z1020" w:id="788"/>
    <w:p>
      <w:pPr>
        <w:spacing w:after="0"/>
        <w:ind w:left="0"/>
        <w:jc w:val="both"/>
      </w:pPr>
      <w:r>
        <w:rPr>
          <w:rFonts w:ascii="Times New Roman"/>
          <w:b w:val="false"/>
          <w:i w:val="false"/>
          <w:color w:val="000000"/>
          <w:sz w:val="28"/>
        </w:rPr>
        <w:t>
      способствует внедрению научной организации труда, эффективному применению действующих положений об оплате труда;</w:t>
      </w:r>
    </w:p>
    <w:bookmarkEnd w:id="788"/>
    <w:bookmarkStart w:name="z1021" w:id="789"/>
    <w:p>
      <w:pPr>
        <w:spacing w:after="0"/>
        <w:ind w:left="0"/>
        <w:jc w:val="both"/>
      </w:pPr>
      <w:r>
        <w:rPr>
          <w:rFonts w:ascii="Times New Roman"/>
          <w:b w:val="false"/>
          <w:i w:val="false"/>
          <w:color w:val="000000"/>
          <w:sz w:val="28"/>
        </w:rPr>
        <w:t>
      ведение установленной документации, учет и отчетность;</w:t>
      </w:r>
    </w:p>
    <w:bookmarkEnd w:id="789"/>
    <w:bookmarkStart w:name="z1022" w:id="790"/>
    <w:p>
      <w:pPr>
        <w:spacing w:after="0"/>
        <w:ind w:left="0"/>
        <w:jc w:val="both"/>
      </w:pPr>
      <w:r>
        <w:rPr>
          <w:rFonts w:ascii="Times New Roman"/>
          <w:b w:val="false"/>
          <w:i w:val="false"/>
          <w:color w:val="000000"/>
          <w:sz w:val="28"/>
        </w:rPr>
        <w:t>
      участвует в заключение договоров с хозяйствами, разработке производственных программ, в составлении агрохимических картограмм;</w:t>
      </w:r>
    </w:p>
    <w:bookmarkEnd w:id="790"/>
    <w:bookmarkStart w:name="z1023" w:id="791"/>
    <w:p>
      <w:pPr>
        <w:spacing w:after="0"/>
        <w:ind w:left="0"/>
        <w:jc w:val="both"/>
      </w:pPr>
      <w:r>
        <w:rPr>
          <w:rFonts w:ascii="Times New Roman"/>
          <w:b w:val="false"/>
          <w:i w:val="false"/>
          <w:color w:val="000000"/>
          <w:sz w:val="28"/>
        </w:rPr>
        <w:t>
      обеспечивает соблюдение правил охраны окружающей среды, правил и норм безопасности и охраны труда.</w:t>
      </w:r>
    </w:p>
    <w:bookmarkEnd w:id="791"/>
    <w:bookmarkStart w:name="z1024" w:id="792"/>
    <w:p>
      <w:pPr>
        <w:spacing w:after="0"/>
        <w:ind w:left="0"/>
        <w:jc w:val="both"/>
      </w:pPr>
      <w:r>
        <w:rPr>
          <w:rFonts w:ascii="Times New Roman"/>
          <w:b w:val="false"/>
          <w:i w:val="false"/>
          <w:color w:val="000000"/>
          <w:sz w:val="28"/>
        </w:rPr>
        <w:t xml:space="preserve">
      118. Должен знать: </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Республике Казахстан;</w:t>
      </w:r>
    </w:p>
    <w:bookmarkStart w:name="z1029" w:id="793"/>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руководящие, нормативные, инструктивные и методические материалы по методам проведения мониторинга орошаемых земель и полевых исследований, правила и нормы охраны труда, производственной санитарии, техники безопасности и противопожарной защиты.</w:t>
      </w:r>
    </w:p>
    <w:bookmarkEnd w:id="793"/>
    <w:bookmarkStart w:name="z1030" w:id="794"/>
    <w:p>
      <w:pPr>
        <w:spacing w:after="0"/>
        <w:ind w:left="0"/>
        <w:jc w:val="both"/>
      </w:pPr>
      <w:r>
        <w:rPr>
          <w:rFonts w:ascii="Times New Roman"/>
          <w:b w:val="false"/>
          <w:i w:val="false"/>
          <w:color w:val="000000"/>
          <w:sz w:val="28"/>
        </w:rPr>
        <w:t>
      119. Требования к квалификации:</w:t>
      </w:r>
    </w:p>
    <w:bookmarkEnd w:id="794"/>
    <w:bookmarkStart w:name="z1031" w:id="795"/>
    <w:p>
      <w:pPr>
        <w:spacing w:after="0"/>
        <w:ind w:left="0"/>
        <w:jc w:val="both"/>
      </w:pPr>
      <w:r>
        <w:rPr>
          <w:rFonts w:ascii="Times New Roman"/>
          <w:b w:val="false"/>
          <w:i w:val="false"/>
          <w:color w:val="000000"/>
          <w:sz w:val="28"/>
        </w:rPr>
        <w:t>
      почвовед I категории: высшее образование (и/или бакалавр, магистратура, доктор философии PhD, доктор по профилю) по направлению растениеводство и стаж работы на должности почвоведа II категории не менее 2 лет;</w:t>
      </w:r>
    </w:p>
    <w:bookmarkEnd w:id="795"/>
    <w:bookmarkStart w:name="z1032" w:id="796"/>
    <w:p>
      <w:pPr>
        <w:spacing w:after="0"/>
        <w:ind w:left="0"/>
        <w:jc w:val="both"/>
      </w:pPr>
      <w:r>
        <w:rPr>
          <w:rFonts w:ascii="Times New Roman"/>
          <w:b w:val="false"/>
          <w:i w:val="false"/>
          <w:color w:val="000000"/>
          <w:sz w:val="28"/>
        </w:rPr>
        <w:t>
      почвовед II категории: высшее образование (и/или бакалавр, магистратура, доктор философии PhD, доктор по профилю) по направлению растениеводство и стаж работы на должности почвоведа без категории не менее 2 лет;</w:t>
      </w:r>
    </w:p>
    <w:bookmarkEnd w:id="796"/>
    <w:bookmarkStart w:name="z1033" w:id="797"/>
    <w:p>
      <w:pPr>
        <w:spacing w:after="0"/>
        <w:ind w:left="0"/>
        <w:jc w:val="both"/>
      </w:pPr>
      <w:r>
        <w:rPr>
          <w:rFonts w:ascii="Times New Roman"/>
          <w:b w:val="false"/>
          <w:i w:val="false"/>
          <w:color w:val="000000"/>
          <w:sz w:val="28"/>
        </w:rPr>
        <w:t>
      почвовед без категории: высшее образование (и/или бакалавр, магистратура, доктор философии PhD, доктор по профилю) по направлению растениеводство без предъявления требований к стажу работы.</w:t>
      </w:r>
    </w:p>
    <w:bookmarkEnd w:id="797"/>
    <w:bookmarkStart w:name="z1034" w:id="798"/>
    <w:p>
      <w:pPr>
        <w:spacing w:after="0"/>
        <w:ind w:left="0"/>
        <w:jc w:val="left"/>
      </w:pPr>
      <w:r>
        <w:rPr>
          <w:rFonts w:ascii="Times New Roman"/>
          <w:b/>
          <w:i w:val="false"/>
          <w:color w:val="000000"/>
        </w:rPr>
        <w:t xml:space="preserve"> Параграф 20. Фитопатолог</w:t>
      </w:r>
    </w:p>
    <w:bookmarkEnd w:id="798"/>
    <w:bookmarkStart w:name="z1035" w:id="799"/>
    <w:p>
      <w:pPr>
        <w:spacing w:after="0"/>
        <w:ind w:left="0"/>
        <w:jc w:val="both"/>
      </w:pPr>
      <w:r>
        <w:rPr>
          <w:rFonts w:ascii="Times New Roman"/>
          <w:b w:val="false"/>
          <w:i w:val="false"/>
          <w:color w:val="000000"/>
          <w:sz w:val="28"/>
        </w:rPr>
        <w:t>
      120. Должностные обязанности:</w:t>
      </w:r>
    </w:p>
    <w:bookmarkEnd w:id="799"/>
    <w:bookmarkStart w:name="z1036" w:id="800"/>
    <w:p>
      <w:pPr>
        <w:spacing w:after="0"/>
        <w:ind w:left="0"/>
        <w:jc w:val="both"/>
      </w:pPr>
      <w:r>
        <w:rPr>
          <w:rFonts w:ascii="Times New Roman"/>
          <w:b w:val="false"/>
          <w:i w:val="false"/>
          <w:color w:val="000000"/>
          <w:sz w:val="28"/>
        </w:rPr>
        <w:t>
      проводит лабораторные исследования подкарантинной продукции, государственное сортоиспытание сельскохозяйственных культур на устойчивость к вредоносным болезням, экспертную оценку сортов и гибридов сельскохозяйственных культур на хозяйственную полезность, фитосанитарный мониторинг за развитием и распространением болезней сельскохозяйственных растений;</w:t>
      </w:r>
    </w:p>
    <w:bookmarkEnd w:id="800"/>
    <w:bookmarkStart w:name="z1037" w:id="801"/>
    <w:p>
      <w:pPr>
        <w:spacing w:after="0"/>
        <w:ind w:left="0"/>
        <w:jc w:val="both"/>
      </w:pPr>
      <w:r>
        <w:rPr>
          <w:rFonts w:ascii="Times New Roman"/>
          <w:b w:val="false"/>
          <w:i w:val="false"/>
          <w:color w:val="000000"/>
          <w:sz w:val="28"/>
        </w:rPr>
        <w:t>
      проводит фитопатологические обследования посевов сельскохозяйственных культур;</w:t>
      </w:r>
    </w:p>
    <w:bookmarkEnd w:id="801"/>
    <w:bookmarkStart w:name="z1038" w:id="802"/>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802"/>
    <w:bookmarkStart w:name="z1039" w:id="803"/>
    <w:p>
      <w:pPr>
        <w:spacing w:after="0"/>
        <w:ind w:left="0"/>
        <w:jc w:val="both"/>
      </w:pPr>
      <w:r>
        <w:rPr>
          <w:rFonts w:ascii="Times New Roman"/>
          <w:b w:val="false"/>
          <w:i w:val="false"/>
          <w:color w:val="000000"/>
          <w:sz w:val="28"/>
        </w:rPr>
        <w:t>
      подготавливает лабораторное оборудование к работе;</w:t>
      </w:r>
    </w:p>
    <w:bookmarkEnd w:id="803"/>
    <w:bookmarkStart w:name="z1040" w:id="804"/>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804"/>
    <w:bookmarkStart w:name="z1041" w:id="805"/>
    <w:p>
      <w:pPr>
        <w:spacing w:after="0"/>
        <w:ind w:left="0"/>
        <w:jc w:val="both"/>
      </w:pPr>
      <w:r>
        <w:rPr>
          <w:rFonts w:ascii="Times New Roman"/>
          <w:b w:val="false"/>
          <w:i w:val="false"/>
          <w:color w:val="000000"/>
          <w:sz w:val="28"/>
        </w:rPr>
        <w:t>
      в процессе работы применяет международные и отечественные стандарты;</w:t>
      </w:r>
    </w:p>
    <w:bookmarkEnd w:id="805"/>
    <w:bookmarkStart w:name="z1042" w:id="806"/>
    <w:p>
      <w:pPr>
        <w:spacing w:after="0"/>
        <w:ind w:left="0"/>
        <w:jc w:val="both"/>
      </w:pPr>
      <w:r>
        <w:rPr>
          <w:rFonts w:ascii="Times New Roman"/>
          <w:b w:val="false"/>
          <w:i w:val="false"/>
          <w:color w:val="000000"/>
          <w:sz w:val="28"/>
        </w:rPr>
        <w:t>
      оформляет необходимую документацию по результатам текущей работы;</w:t>
      </w:r>
    </w:p>
    <w:bookmarkEnd w:id="806"/>
    <w:bookmarkStart w:name="z1043" w:id="807"/>
    <w:p>
      <w:pPr>
        <w:spacing w:after="0"/>
        <w:ind w:left="0"/>
        <w:jc w:val="both"/>
      </w:pPr>
      <w:r>
        <w:rPr>
          <w:rFonts w:ascii="Times New Roman"/>
          <w:b w:val="false"/>
          <w:i w:val="false"/>
          <w:color w:val="000000"/>
          <w:sz w:val="28"/>
        </w:rPr>
        <w:t>
      проводит анализ результатов проведенных экспертиз, обследований, исследований и испытаний;</w:t>
      </w:r>
    </w:p>
    <w:bookmarkEnd w:id="807"/>
    <w:bookmarkStart w:name="z1044" w:id="808"/>
    <w:p>
      <w:pPr>
        <w:spacing w:after="0"/>
        <w:ind w:left="0"/>
        <w:jc w:val="both"/>
      </w:pPr>
      <w:r>
        <w:rPr>
          <w:rFonts w:ascii="Times New Roman"/>
          <w:b w:val="false"/>
          <w:i w:val="false"/>
          <w:color w:val="000000"/>
          <w:sz w:val="28"/>
        </w:rPr>
        <w:t>
      обеспечивает обеззараживание и уничтожение биологического материала;</w:t>
      </w:r>
    </w:p>
    <w:bookmarkEnd w:id="808"/>
    <w:bookmarkStart w:name="z1045" w:id="809"/>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809"/>
    <w:bookmarkStart w:name="z1046" w:id="810"/>
    <w:p>
      <w:pPr>
        <w:spacing w:after="0"/>
        <w:ind w:left="0"/>
        <w:jc w:val="both"/>
      </w:pPr>
      <w:r>
        <w:rPr>
          <w:rFonts w:ascii="Times New Roman"/>
          <w:b w:val="false"/>
          <w:i w:val="false"/>
          <w:color w:val="000000"/>
          <w:sz w:val="28"/>
        </w:rPr>
        <w:t>
      обосновывает направления новых исследований и разработок, вносит предложения для включения в планы научно-производственных работ;</w:t>
      </w:r>
    </w:p>
    <w:bookmarkEnd w:id="810"/>
    <w:bookmarkStart w:name="z1047" w:id="811"/>
    <w:p>
      <w:pPr>
        <w:spacing w:after="0"/>
        <w:ind w:left="0"/>
        <w:jc w:val="both"/>
      </w:pPr>
      <w:r>
        <w:rPr>
          <w:rFonts w:ascii="Times New Roman"/>
          <w:b w:val="false"/>
          <w:i w:val="false"/>
          <w:color w:val="000000"/>
          <w:sz w:val="28"/>
        </w:rPr>
        <w:t>
      участвует в работе по формированию государственного реестра селекционных достижений, рекомендуемых к использованию в Республике Казахстан, государственного реестра Республики Казахстан охраняемых сортов растений;</w:t>
      </w:r>
    </w:p>
    <w:bookmarkEnd w:id="811"/>
    <w:bookmarkStart w:name="z1048" w:id="812"/>
    <w:p>
      <w:pPr>
        <w:spacing w:after="0"/>
        <w:ind w:left="0"/>
        <w:jc w:val="both"/>
      </w:pPr>
      <w:r>
        <w:rPr>
          <w:rFonts w:ascii="Times New Roman"/>
          <w:b w:val="false"/>
          <w:i w:val="false"/>
          <w:color w:val="000000"/>
          <w:sz w:val="28"/>
        </w:rPr>
        <w:t>
      разрабатывает краткосрочные и долгосрочные прогнозы распространения вредных, особо опасных вредных организмов и карантинных объектов;</w:t>
      </w:r>
    </w:p>
    <w:bookmarkEnd w:id="812"/>
    <w:bookmarkStart w:name="z1049" w:id="81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813"/>
    <w:bookmarkStart w:name="z1050" w:id="814"/>
    <w:p>
      <w:pPr>
        <w:spacing w:after="0"/>
        <w:ind w:left="0"/>
        <w:jc w:val="both"/>
      </w:pPr>
      <w:r>
        <w:rPr>
          <w:rFonts w:ascii="Times New Roman"/>
          <w:b w:val="false"/>
          <w:i w:val="false"/>
          <w:color w:val="000000"/>
          <w:sz w:val="28"/>
        </w:rPr>
        <w:t>
      принимает участие в разработке, освоении новых и совершенствовании существующих методов определения болезней сельскохозяйственных культур, методик испытания селекционных достижений на устойчивость к болезням растений, отличимость, однородность и стабильность, методов мониторинга развития и распространения болезней растений.</w:t>
      </w:r>
    </w:p>
    <w:bookmarkEnd w:id="814"/>
    <w:bookmarkStart w:name="z1051" w:id="815"/>
    <w:p>
      <w:pPr>
        <w:spacing w:after="0"/>
        <w:ind w:left="0"/>
        <w:jc w:val="both"/>
      </w:pPr>
      <w:r>
        <w:rPr>
          <w:rFonts w:ascii="Times New Roman"/>
          <w:b w:val="false"/>
          <w:i w:val="false"/>
          <w:color w:val="000000"/>
          <w:sz w:val="28"/>
        </w:rPr>
        <w:t>
      121. Должен знать:</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"Об охране селекционных достижений";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 </w:t>
      </w:r>
    </w:p>
    <w:bookmarkStart w:name="z1060" w:id="81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фитопатологию, методику государственного сортоиспытания, порядок оформления документации на новые селекционные достижения и выдачи свидетельств, патентов, методики оценки селекционных достижений на охраноспособность и хозяйственную полезность, методики проведения карантинно-фитосанитарной экспертизы подкарантинных объектов, методики проведения фитосанитарного мониторинга за развитием и распространением болезней сельскохозяйственных растений, основы законодательства по охране окружающей среды, основы трудового законодательства, правила внутреннего трудового распорядка, правил по безопасноти и охране труда и пожарной безопасности.</w:t>
      </w:r>
    </w:p>
    <w:bookmarkEnd w:id="816"/>
    <w:bookmarkStart w:name="z1061" w:id="817"/>
    <w:p>
      <w:pPr>
        <w:spacing w:after="0"/>
        <w:ind w:left="0"/>
        <w:jc w:val="both"/>
      </w:pPr>
      <w:r>
        <w:rPr>
          <w:rFonts w:ascii="Times New Roman"/>
          <w:b w:val="false"/>
          <w:i w:val="false"/>
          <w:color w:val="000000"/>
          <w:sz w:val="28"/>
        </w:rPr>
        <w:t>
      122. Требования к квалификации:</w:t>
      </w:r>
    </w:p>
    <w:bookmarkEnd w:id="817"/>
    <w:bookmarkStart w:name="z1062" w:id="818"/>
    <w:p>
      <w:pPr>
        <w:spacing w:after="0"/>
        <w:ind w:left="0"/>
        <w:jc w:val="both"/>
      </w:pPr>
      <w:r>
        <w:rPr>
          <w:rFonts w:ascii="Times New Roman"/>
          <w:b w:val="false"/>
          <w:i w:val="false"/>
          <w:color w:val="000000"/>
          <w:sz w:val="28"/>
        </w:rPr>
        <w:t>
      фитопатолог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фитопатолога II категории не менее 2 лет;</w:t>
      </w:r>
    </w:p>
    <w:bookmarkEnd w:id="818"/>
    <w:bookmarkStart w:name="z1063" w:id="819"/>
    <w:p>
      <w:pPr>
        <w:spacing w:after="0"/>
        <w:ind w:left="0"/>
        <w:jc w:val="both"/>
      </w:pPr>
      <w:r>
        <w:rPr>
          <w:rFonts w:ascii="Times New Roman"/>
          <w:b w:val="false"/>
          <w:i w:val="false"/>
          <w:color w:val="000000"/>
          <w:sz w:val="28"/>
        </w:rPr>
        <w:t>
      фитопатолог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фитопатолога без категории не менее 2 лет;</w:t>
      </w:r>
    </w:p>
    <w:bookmarkEnd w:id="819"/>
    <w:bookmarkStart w:name="z1064" w:id="820"/>
    <w:p>
      <w:pPr>
        <w:spacing w:after="0"/>
        <w:ind w:left="0"/>
        <w:jc w:val="both"/>
      </w:pPr>
      <w:r>
        <w:rPr>
          <w:rFonts w:ascii="Times New Roman"/>
          <w:b w:val="false"/>
          <w:i w:val="false"/>
          <w:color w:val="000000"/>
          <w:sz w:val="28"/>
        </w:rPr>
        <w:t>
      фитопатолог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специальностям: агрономия и/или фермерское хозяйство (по профилю) и/или экология и рациональное использование природных ресурсов (по отраслям) и/или сельскохозяйственная экология и/или экология и природоохранная деятельность (по видам) и/или садово-парковое и ландшафтное строительство (по видам) и/или землеустройство и/или гидрология и метеорология и/или ветеринария без предъявления требований к стажу работы.</w:t>
      </w:r>
    </w:p>
    <w:bookmarkEnd w:id="820"/>
    <w:bookmarkStart w:name="z1065" w:id="821"/>
    <w:p>
      <w:pPr>
        <w:spacing w:after="0"/>
        <w:ind w:left="0"/>
        <w:jc w:val="left"/>
      </w:pPr>
      <w:r>
        <w:rPr>
          <w:rFonts w:ascii="Times New Roman"/>
          <w:b/>
          <w:i w:val="false"/>
          <w:color w:val="000000"/>
        </w:rPr>
        <w:t xml:space="preserve"> Параграф 21. Химик</w:t>
      </w:r>
    </w:p>
    <w:bookmarkEnd w:id="821"/>
    <w:bookmarkStart w:name="z1066" w:id="822"/>
    <w:p>
      <w:pPr>
        <w:spacing w:after="0"/>
        <w:ind w:left="0"/>
        <w:jc w:val="both"/>
      </w:pPr>
      <w:r>
        <w:rPr>
          <w:rFonts w:ascii="Times New Roman"/>
          <w:b w:val="false"/>
          <w:i w:val="false"/>
          <w:color w:val="000000"/>
          <w:sz w:val="28"/>
        </w:rPr>
        <w:t>
      123. Должностные обязанности:</w:t>
      </w:r>
    </w:p>
    <w:bookmarkEnd w:id="822"/>
    <w:bookmarkStart w:name="z1067" w:id="823"/>
    <w:p>
      <w:pPr>
        <w:spacing w:after="0"/>
        <w:ind w:left="0"/>
        <w:jc w:val="both"/>
      </w:pPr>
      <w:r>
        <w:rPr>
          <w:rFonts w:ascii="Times New Roman"/>
          <w:b w:val="false"/>
          <w:i w:val="false"/>
          <w:color w:val="000000"/>
          <w:sz w:val="28"/>
        </w:rPr>
        <w:t>
      проводит лабораторные анализы почв и воды, обработку результатов исследований;</w:t>
      </w:r>
    </w:p>
    <w:bookmarkEnd w:id="823"/>
    <w:bookmarkStart w:name="z1068" w:id="824"/>
    <w:p>
      <w:pPr>
        <w:spacing w:after="0"/>
        <w:ind w:left="0"/>
        <w:jc w:val="both"/>
      </w:pPr>
      <w:r>
        <w:rPr>
          <w:rFonts w:ascii="Times New Roman"/>
          <w:b w:val="false"/>
          <w:i w:val="false"/>
          <w:color w:val="000000"/>
          <w:sz w:val="28"/>
        </w:rPr>
        <w:t>
      организует проведение исследований, экспресс-анализов, проводит апробацию новых методов, подготовку лабораторных установок и оборудования к работе;</w:t>
      </w:r>
    </w:p>
    <w:bookmarkEnd w:id="824"/>
    <w:bookmarkStart w:name="z1069" w:id="825"/>
    <w:p>
      <w:pPr>
        <w:spacing w:after="0"/>
        <w:ind w:left="0"/>
        <w:jc w:val="both"/>
      </w:pPr>
      <w:r>
        <w:rPr>
          <w:rFonts w:ascii="Times New Roman"/>
          <w:b w:val="false"/>
          <w:i w:val="false"/>
          <w:color w:val="000000"/>
          <w:sz w:val="28"/>
        </w:rPr>
        <w:t>
      ведет внутреннюю документацию, составление журналов, испытаний проб, рабочих журналов, протоколов испытаний;</w:t>
      </w:r>
    </w:p>
    <w:bookmarkEnd w:id="825"/>
    <w:bookmarkStart w:name="z1070" w:id="826"/>
    <w:p>
      <w:pPr>
        <w:spacing w:after="0"/>
        <w:ind w:left="0"/>
        <w:jc w:val="both"/>
      </w:pPr>
      <w:r>
        <w:rPr>
          <w:rFonts w:ascii="Times New Roman"/>
          <w:b w:val="false"/>
          <w:i w:val="false"/>
          <w:color w:val="000000"/>
          <w:sz w:val="28"/>
        </w:rPr>
        <w:t>
      обеспечивает своевременное, качественное и достоверное проведение испытаний в соответствии с требованиями условий аккредитации;</w:t>
      </w:r>
    </w:p>
    <w:bookmarkEnd w:id="826"/>
    <w:bookmarkStart w:name="z1071" w:id="827"/>
    <w:p>
      <w:pPr>
        <w:spacing w:after="0"/>
        <w:ind w:left="0"/>
        <w:jc w:val="both"/>
      </w:pPr>
      <w:r>
        <w:rPr>
          <w:rFonts w:ascii="Times New Roman"/>
          <w:b w:val="false"/>
          <w:i w:val="false"/>
          <w:color w:val="000000"/>
          <w:sz w:val="28"/>
        </w:rPr>
        <w:t>
      соблюдает правила технической эксплуатации испытательного оборудования и средств измерений;</w:t>
      </w:r>
    </w:p>
    <w:bookmarkEnd w:id="827"/>
    <w:bookmarkStart w:name="z1072" w:id="828"/>
    <w:p>
      <w:pPr>
        <w:spacing w:after="0"/>
        <w:ind w:left="0"/>
        <w:jc w:val="both"/>
      </w:pPr>
      <w:r>
        <w:rPr>
          <w:rFonts w:ascii="Times New Roman"/>
          <w:b w:val="false"/>
          <w:i w:val="false"/>
          <w:color w:val="000000"/>
          <w:sz w:val="28"/>
        </w:rPr>
        <w:t>
      обслуживает закрепленное за ним оборудование, следит за исправностью оборудования и средств измерений при проведении испытаний;</w:t>
      </w:r>
    </w:p>
    <w:bookmarkEnd w:id="828"/>
    <w:bookmarkStart w:name="z1073" w:id="829"/>
    <w:p>
      <w:pPr>
        <w:spacing w:after="0"/>
        <w:ind w:left="0"/>
        <w:jc w:val="both"/>
      </w:pPr>
      <w:r>
        <w:rPr>
          <w:rFonts w:ascii="Times New Roman"/>
          <w:b w:val="false"/>
          <w:i w:val="false"/>
          <w:color w:val="000000"/>
          <w:sz w:val="28"/>
        </w:rPr>
        <w:t>
      принимает участие в составлении отчетов по результатам выполненных исследований.</w:t>
      </w:r>
    </w:p>
    <w:bookmarkEnd w:id="829"/>
    <w:bookmarkStart w:name="z1074" w:id="830"/>
    <w:p>
      <w:pPr>
        <w:spacing w:after="0"/>
        <w:ind w:left="0"/>
        <w:jc w:val="both"/>
      </w:pPr>
      <w:r>
        <w:rPr>
          <w:rFonts w:ascii="Times New Roman"/>
          <w:b w:val="false"/>
          <w:i w:val="false"/>
          <w:color w:val="000000"/>
          <w:sz w:val="28"/>
        </w:rPr>
        <w:t xml:space="preserve">
      124. Должен знать: </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1078" w:id="831"/>
    <w:p>
      <w:pPr>
        <w:spacing w:after="0"/>
        <w:ind w:left="0"/>
        <w:jc w:val="both"/>
      </w:pPr>
      <w:r>
        <w:rPr>
          <w:rFonts w:ascii="Times New Roman"/>
          <w:b w:val="false"/>
          <w:i w:val="false"/>
          <w:color w:val="000000"/>
          <w:sz w:val="28"/>
        </w:rPr>
        <w:t xml:space="preserve">
      законодательные и иные нормативные правовые акты Республики Казахстан, основные положения и требования технического регулирования и аккредитации, предъявляемые к испытательным лабораториям, испытательное оборудование и средства измерения, правила их эксплуатации, требования нормативных документов на объекты окружающей среды и на методы их испытаний, правила обращения со средствами индивидуальной защиты, обработку, оформление результатов испытаний, нормативные, методические и другие руководящие материалы, указания и инструкции по методам проведения лабораторных исследований, основы трудового законодательства, правила и нормы охраны труда, производственной санитарии, техники безопасности и противопожарной защиты. </w:t>
      </w:r>
    </w:p>
    <w:bookmarkEnd w:id="831"/>
    <w:bookmarkStart w:name="z1079" w:id="832"/>
    <w:p>
      <w:pPr>
        <w:spacing w:after="0"/>
        <w:ind w:left="0"/>
        <w:jc w:val="both"/>
      </w:pPr>
      <w:r>
        <w:rPr>
          <w:rFonts w:ascii="Times New Roman"/>
          <w:b w:val="false"/>
          <w:i w:val="false"/>
          <w:color w:val="000000"/>
          <w:sz w:val="28"/>
        </w:rPr>
        <w:t>
      125. Требования к квалификации.</w:t>
      </w:r>
    </w:p>
    <w:bookmarkEnd w:id="832"/>
    <w:bookmarkStart w:name="z1080" w:id="833"/>
    <w:p>
      <w:pPr>
        <w:spacing w:after="0"/>
        <w:ind w:left="0"/>
        <w:jc w:val="both"/>
      </w:pPr>
      <w:r>
        <w:rPr>
          <w:rFonts w:ascii="Times New Roman"/>
          <w:b w:val="false"/>
          <w:i w:val="false"/>
          <w:color w:val="000000"/>
          <w:sz w:val="28"/>
        </w:rPr>
        <w:t xml:space="preserve">
      Специалист высшего уровня квалификации: </w:t>
      </w:r>
    </w:p>
    <w:bookmarkEnd w:id="833"/>
    <w:bookmarkStart w:name="z1081" w:id="834"/>
    <w:p>
      <w:pPr>
        <w:spacing w:after="0"/>
        <w:ind w:left="0"/>
        <w:jc w:val="both"/>
      </w:pPr>
      <w:r>
        <w:rPr>
          <w:rFonts w:ascii="Times New Roman"/>
          <w:b w:val="false"/>
          <w:i w:val="false"/>
          <w:color w:val="000000"/>
          <w:sz w:val="28"/>
        </w:rPr>
        <w:t>
      химик высшей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первой категории химика не менее 3 лет;</w:t>
      </w:r>
    </w:p>
    <w:bookmarkEnd w:id="834"/>
    <w:bookmarkStart w:name="z1082" w:id="835"/>
    <w:p>
      <w:pPr>
        <w:spacing w:after="0"/>
        <w:ind w:left="0"/>
        <w:jc w:val="both"/>
      </w:pPr>
      <w:r>
        <w:rPr>
          <w:rFonts w:ascii="Times New Roman"/>
          <w:b w:val="false"/>
          <w:i w:val="false"/>
          <w:color w:val="000000"/>
          <w:sz w:val="28"/>
        </w:rPr>
        <w:t>
      химик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химика второй категории не менее 2 лет;</w:t>
      </w:r>
    </w:p>
    <w:bookmarkEnd w:id="835"/>
    <w:bookmarkStart w:name="z1083" w:id="836"/>
    <w:p>
      <w:pPr>
        <w:spacing w:after="0"/>
        <w:ind w:left="0"/>
        <w:jc w:val="both"/>
      </w:pPr>
      <w:r>
        <w:rPr>
          <w:rFonts w:ascii="Times New Roman"/>
          <w:b w:val="false"/>
          <w:i w:val="false"/>
          <w:color w:val="000000"/>
          <w:sz w:val="28"/>
        </w:rPr>
        <w:t>
      химик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химика без категории не менее 1 года;</w:t>
      </w:r>
    </w:p>
    <w:bookmarkEnd w:id="836"/>
    <w:bookmarkStart w:name="z1084" w:id="837"/>
    <w:p>
      <w:pPr>
        <w:spacing w:after="0"/>
        <w:ind w:left="0"/>
        <w:jc w:val="both"/>
      </w:pPr>
      <w:r>
        <w:rPr>
          <w:rFonts w:ascii="Times New Roman"/>
          <w:b w:val="false"/>
          <w:i w:val="false"/>
          <w:color w:val="000000"/>
          <w:sz w:val="28"/>
        </w:rPr>
        <w:t>
      химик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(среднее специальное) образование по специальности химия без предъявления требований к стажу работы.</w:t>
      </w:r>
    </w:p>
    <w:bookmarkEnd w:id="837"/>
    <w:bookmarkStart w:name="z1085" w:id="838"/>
    <w:p>
      <w:pPr>
        <w:spacing w:after="0"/>
        <w:ind w:left="0"/>
        <w:jc w:val="left"/>
      </w:pPr>
      <w:r>
        <w:rPr>
          <w:rFonts w:ascii="Times New Roman"/>
          <w:b/>
          <w:i w:val="false"/>
          <w:color w:val="000000"/>
        </w:rPr>
        <w:t xml:space="preserve"> Параграф 22. Энтомолог</w:t>
      </w:r>
    </w:p>
    <w:bookmarkEnd w:id="838"/>
    <w:bookmarkStart w:name="z1086" w:id="839"/>
    <w:p>
      <w:pPr>
        <w:spacing w:after="0"/>
        <w:ind w:left="0"/>
        <w:jc w:val="both"/>
      </w:pPr>
      <w:r>
        <w:rPr>
          <w:rFonts w:ascii="Times New Roman"/>
          <w:b w:val="false"/>
          <w:i w:val="false"/>
          <w:color w:val="000000"/>
          <w:sz w:val="28"/>
        </w:rPr>
        <w:t>
      126. Должностные обязанности:</w:t>
      </w:r>
    </w:p>
    <w:bookmarkEnd w:id="839"/>
    <w:bookmarkStart w:name="z1087" w:id="840"/>
    <w:p>
      <w:pPr>
        <w:spacing w:after="0"/>
        <w:ind w:left="0"/>
        <w:jc w:val="both"/>
      </w:pPr>
      <w:r>
        <w:rPr>
          <w:rFonts w:ascii="Times New Roman"/>
          <w:b w:val="false"/>
          <w:i w:val="false"/>
          <w:color w:val="000000"/>
          <w:sz w:val="28"/>
        </w:rPr>
        <w:t>
      проводит лабораторные исследования подкарантинной продукции, государственное сортоиспытание сельскохозяйственных культур на устойчивость к вредителям растений, экспертную оценку сортов и гибридов сельскохозяйственных культур на хозяйственную полезность, фитосанитарный мониторинг за развитием и распространением вредителей сельскохозяйственных растений;</w:t>
      </w:r>
    </w:p>
    <w:bookmarkEnd w:id="840"/>
    <w:bookmarkStart w:name="z1088" w:id="841"/>
    <w:p>
      <w:pPr>
        <w:spacing w:after="0"/>
        <w:ind w:left="0"/>
        <w:jc w:val="both"/>
      </w:pPr>
      <w:r>
        <w:rPr>
          <w:rFonts w:ascii="Times New Roman"/>
          <w:b w:val="false"/>
          <w:i w:val="false"/>
          <w:color w:val="000000"/>
          <w:sz w:val="28"/>
        </w:rPr>
        <w:t>
      проводит энтомологические обследования посевов сельскохозяйственных культур;</w:t>
      </w:r>
    </w:p>
    <w:bookmarkEnd w:id="841"/>
    <w:bookmarkStart w:name="z1089" w:id="842"/>
    <w:p>
      <w:pPr>
        <w:spacing w:after="0"/>
        <w:ind w:left="0"/>
        <w:jc w:val="both"/>
      </w:pPr>
      <w:r>
        <w:rPr>
          <w:rFonts w:ascii="Times New Roman"/>
          <w:b w:val="false"/>
          <w:i w:val="false"/>
          <w:color w:val="000000"/>
          <w:sz w:val="28"/>
        </w:rPr>
        <w:t>
      принимает материал, поступивший на исследование, обеспечивает его хранение до окончания исследования;</w:t>
      </w:r>
    </w:p>
    <w:bookmarkEnd w:id="842"/>
    <w:bookmarkStart w:name="z1090" w:id="843"/>
    <w:p>
      <w:pPr>
        <w:spacing w:after="0"/>
        <w:ind w:left="0"/>
        <w:jc w:val="both"/>
      </w:pPr>
      <w:r>
        <w:rPr>
          <w:rFonts w:ascii="Times New Roman"/>
          <w:b w:val="false"/>
          <w:i w:val="false"/>
          <w:color w:val="000000"/>
          <w:sz w:val="28"/>
        </w:rPr>
        <w:t>
      подготавливает лабораторное оборудование к работе;</w:t>
      </w:r>
    </w:p>
    <w:bookmarkEnd w:id="843"/>
    <w:bookmarkStart w:name="z1091" w:id="844"/>
    <w:p>
      <w:pPr>
        <w:spacing w:after="0"/>
        <w:ind w:left="0"/>
        <w:jc w:val="both"/>
      </w:pPr>
      <w:r>
        <w:rPr>
          <w:rFonts w:ascii="Times New Roman"/>
          <w:b w:val="false"/>
          <w:i w:val="false"/>
          <w:color w:val="000000"/>
          <w:sz w:val="28"/>
        </w:rPr>
        <w:t>
      проводит испытания, карантинный анализ и карантинную экспертизу подкарантинной продукции на соответствие установленным требованиям;</w:t>
      </w:r>
    </w:p>
    <w:bookmarkEnd w:id="844"/>
    <w:bookmarkStart w:name="z1092" w:id="845"/>
    <w:p>
      <w:pPr>
        <w:spacing w:after="0"/>
        <w:ind w:left="0"/>
        <w:jc w:val="both"/>
      </w:pPr>
      <w:r>
        <w:rPr>
          <w:rFonts w:ascii="Times New Roman"/>
          <w:b w:val="false"/>
          <w:i w:val="false"/>
          <w:color w:val="000000"/>
          <w:sz w:val="28"/>
        </w:rPr>
        <w:t>
      в процессе работы применяет международные и отечественные стандарты;</w:t>
      </w:r>
    </w:p>
    <w:bookmarkEnd w:id="845"/>
    <w:bookmarkStart w:name="z1093" w:id="846"/>
    <w:p>
      <w:pPr>
        <w:spacing w:after="0"/>
        <w:ind w:left="0"/>
        <w:jc w:val="both"/>
      </w:pPr>
      <w:r>
        <w:rPr>
          <w:rFonts w:ascii="Times New Roman"/>
          <w:b w:val="false"/>
          <w:i w:val="false"/>
          <w:color w:val="000000"/>
          <w:sz w:val="28"/>
        </w:rPr>
        <w:t>
      оформляет необходимую документацию по результатам текущей работы;</w:t>
      </w:r>
    </w:p>
    <w:bookmarkEnd w:id="846"/>
    <w:bookmarkStart w:name="z1094" w:id="847"/>
    <w:p>
      <w:pPr>
        <w:spacing w:after="0"/>
        <w:ind w:left="0"/>
        <w:jc w:val="both"/>
      </w:pPr>
      <w:r>
        <w:rPr>
          <w:rFonts w:ascii="Times New Roman"/>
          <w:b w:val="false"/>
          <w:i w:val="false"/>
          <w:color w:val="000000"/>
          <w:sz w:val="28"/>
        </w:rPr>
        <w:t>
      проводит анализ результатов проведенных экспертиз, обследований, исследований и испытаний;</w:t>
      </w:r>
    </w:p>
    <w:bookmarkEnd w:id="847"/>
    <w:bookmarkStart w:name="z1095" w:id="848"/>
    <w:p>
      <w:pPr>
        <w:spacing w:after="0"/>
        <w:ind w:left="0"/>
        <w:jc w:val="both"/>
      </w:pPr>
      <w:r>
        <w:rPr>
          <w:rFonts w:ascii="Times New Roman"/>
          <w:b w:val="false"/>
          <w:i w:val="false"/>
          <w:color w:val="000000"/>
          <w:sz w:val="28"/>
        </w:rPr>
        <w:t>
      обеспечивает обеззараживание и уничтожение биологического материала;</w:t>
      </w:r>
    </w:p>
    <w:bookmarkEnd w:id="848"/>
    <w:bookmarkStart w:name="z1096" w:id="849"/>
    <w:p>
      <w:pPr>
        <w:spacing w:after="0"/>
        <w:ind w:left="0"/>
        <w:jc w:val="both"/>
      </w:pPr>
      <w:r>
        <w:rPr>
          <w:rFonts w:ascii="Times New Roman"/>
          <w:b w:val="false"/>
          <w:i w:val="false"/>
          <w:color w:val="000000"/>
          <w:sz w:val="28"/>
        </w:rPr>
        <w:t>
      ведет учет коллекционного материала, обеспечивает его сохранность;</w:t>
      </w:r>
    </w:p>
    <w:bookmarkEnd w:id="849"/>
    <w:bookmarkStart w:name="z1097" w:id="850"/>
    <w:p>
      <w:pPr>
        <w:spacing w:after="0"/>
        <w:ind w:left="0"/>
        <w:jc w:val="both"/>
      </w:pPr>
      <w:r>
        <w:rPr>
          <w:rFonts w:ascii="Times New Roman"/>
          <w:b w:val="false"/>
          <w:i w:val="false"/>
          <w:color w:val="000000"/>
          <w:sz w:val="28"/>
        </w:rPr>
        <w:t>
      обосновывает направления новых исследований и разработок, вносит предложения для включения в планы научно-производственных работ;</w:t>
      </w:r>
    </w:p>
    <w:bookmarkEnd w:id="850"/>
    <w:bookmarkStart w:name="z1098" w:id="851"/>
    <w:p>
      <w:pPr>
        <w:spacing w:after="0"/>
        <w:ind w:left="0"/>
        <w:jc w:val="both"/>
      </w:pPr>
      <w:r>
        <w:rPr>
          <w:rFonts w:ascii="Times New Roman"/>
          <w:b w:val="false"/>
          <w:i w:val="false"/>
          <w:color w:val="000000"/>
          <w:sz w:val="28"/>
        </w:rPr>
        <w:t>
      участвует в работе по формированию государственного реестра селекционных достижений, рекомендованных к использованию в Республике Казахстан, государственного реестра Республики Казахстан охраняемых сортов растений;</w:t>
      </w:r>
    </w:p>
    <w:bookmarkEnd w:id="851"/>
    <w:bookmarkStart w:name="z1099" w:id="852"/>
    <w:p>
      <w:pPr>
        <w:spacing w:after="0"/>
        <w:ind w:left="0"/>
        <w:jc w:val="both"/>
      </w:pPr>
      <w:r>
        <w:rPr>
          <w:rFonts w:ascii="Times New Roman"/>
          <w:b w:val="false"/>
          <w:i w:val="false"/>
          <w:color w:val="000000"/>
          <w:sz w:val="28"/>
        </w:rPr>
        <w:t>
      разрабатывает краткосрочные и долгосрочные прогнозы распространения вредных, особо опасных вредных организмов и карантинных объектов;</w:t>
      </w:r>
    </w:p>
    <w:bookmarkEnd w:id="852"/>
    <w:bookmarkStart w:name="z1100" w:id="853"/>
    <w:p>
      <w:pPr>
        <w:spacing w:after="0"/>
        <w:ind w:left="0"/>
        <w:jc w:val="both"/>
      </w:pPr>
      <w:r>
        <w:rPr>
          <w:rFonts w:ascii="Times New Roman"/>
          <w:b w:val="false"/>
          <w:i w:val="false"/>
          <w:color w:val="000000"/>
          <w:sz w:val="28"/>
        </w:rPr>
        <w:t>
      обеспечивает соблюдение правил и норм безопасности и охраны труда;</w:t>
      </w:r>
    </w:p>
    <w:bookmarkEnd w:id="853"/>
    <w:bookmarkStart w:name="z1101" w:id="854"/>
    <w:p>
      <w:pPr>
        <w:spacing w:after="0"/>
        <w:ind w:left="0"/>
        <w:jc w:val="both"/>
      </w:pPr>
      <w:r>
        <w:rPr>
          <w:rFonts w:ascii="Times New Roman"/>
          <w:b w:val="false"/>
          <w:i w:val="false"/>
          <w:color w:val="000000"/>
          <w:sz w:val="28"/>
        </w:rPr>
        <w:t>
      принимает участие в разработке, освоении новых и совершенствовании существующих методов идентификации вредителей растений, методик испытания селекционных достижений на устойчивость к вредителям растений, отличимость, однородность и стабильность, методов мониторинга развития и распространения вредителей растений.</w:t>
      </w:r>
    </w:p>
    <w:bookmarkEnd w:id="854"/>
    <w:bookmarkStart w:name="z1102" w:id="855"/>
    <w:p>
      <w:pPr>
        <w:spacing w:after="0"/>
        <w:ind w:left="0"/>
        <w:jc w:val="both"/>
      </w:pPr>
      <w:r>
        <w:rPr>
          <w:rFonts w:ascii="Times New Roman"/>
          <w:b w:val="false"/>
          <w:i w:val="false"/>
          <w:color w:val="000000"/>
          <w:sz w:val="28"/>
        </w:rPr>
        <w:t>
      127. Должен знать: </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семеноводстве";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"Об охране селекционных достижений";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защите растений";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карантине растений"; </w:t>
      </w:r>
    </w:p>
    <w:bookmarkStart w:name="z1111" w:id="856"/>
    <w:p>
      <w:pPr>
        <w:spacing w:after="0"/>
        <w:ind w:left="0"/>
        <w:jc w:val="both"/>
      </w:pPr>
      <w:r>
        <w:rPr>
          <w:rFonts w:ascii="Times New Roman"/>
          <w:b w:val="false"/>
          <w:i w:val="false"/>
          <w:color w:val="000000"/>
          <w:sz w:val="28"/>
        </w:rPr>
        <w:t>
      законодательные и иные нормативные правовые акты Республики Казахстан, энтомологию, методику государственного сортоиспытания, порядок оформления документации на новые селекционные достижения и выдачи свидетельств, патентов, методики оценки селекционных достижений на охраноспособность и хозяйственную полезность, методики проведения карантинно-фитосанитарной экспертизы подкарантинных объектов, методики проведения фитосанитарного мониторинга за развитием и распространением вредителей сельскохозяйственных растений, основы законодательства по охране окружающей среды, основы трудового законодательства, правила внутреннего трудового распорядка, правил по безопасноти и охране труда и пожарной безопасности.</w:t>
      </w:r>
    </w:p>
    <w:bookmarkEnd w:id="856"/>
    <w:bookmarkStart w:name="z1112" w:id="857"/>
    <w:p>
      <w:pPr>
        <w:spacing w:after="0"/>
        <w:ind w:left="0"/>
        <w:jc w:val="both"/>
      </w:pPr>
      <w:r>
        <w:rPr>
          <w:rFonts w:ascii="Times New Roman"/>
          <w:b w:val="false"/>
          <w:i w:val="false"/>
          <w:color w:val="000000"/>
          <w:sz w:val="28"/>
        </w:rPr>
        <w:t xml:space="preserve">
      128. Требования к квалификации: </w:t>
      </w:r>
    </w:p>
    <w:bookmarkEnd w:id="857"/>
    <w:bookmarkStart w:name="z1113" w:id="858"/>
    <w:p>
      <w:pPr>
        <w:spacing w:after="0"/>
        <w:ind w:left="0"/>
        <w:jc w:val="both"/>
      </w:pPr>
      <w:r>
        <w:rPr>
          <w:rFonts w:ascii="Times New Roman"/>
          <w:b w:val="false"/>
          <w:i w:val="false"/>
          <w:color w:val="000000"/>
          <w:sz w:val="28"/>
        </w:rPr>
        <w:t>
      энтомолог 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энтомолога II категории не менее 2 лет;</w:t>
      </w:r>
    </w:p>
    <w:bookmarkEnd w:id="858"/>
    <w:bookmarkStart w:name="z1114" w:id="859"/>
    <w:p>
      <w:pPr>
        <w:spacing w:after="0"/>
        <w:ind w:left="0"/>
        <w:jc w:val="both"/>
      </w:pPr>
      <w:r>
        <w:rPr>
          <w:rFonts w:ascii="Times New Roman"/>
          <w:b w:val="false"/>
          <w:i w:val="false"/>
          <w:color w:val="000000"/>
          <w:sz w:val="28"/>
        </w:rPr>
        <w:t>
      энтомолог II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 стаж работы в должности энтомолога без категории не менее 2 лет;</w:t>
      </w:r>
    </w:p>
    <w:bookmarkEnd w:id="859"/>
    <w:bookmarkStart w:name="z1115" w:id="860"/>
    <w:p>
      <w:pPr>
        <w:spacing w:after="0"/>
        <w:ind w:left="0"/>
        <w:jc w:val="both"/>
      </w:pPr>
      <w:r>
        <w:rPr>
          <w:rFonts w:ascii="Times New Roman"/>
          <w:b w:val="false"/>
          <w:i w:val="false"/>
          <w:color w:val="000000"/>
          <w:sz w:val="28"/>
        </w:rPr>
        <w:t>
      энтомолог без категории: высшее образование (и/или бакалавр, магистратура, доктор философии PhD, доктор по профилю) по направлениям: растениеводство и/или животноводство и/или ветеринария или техническое и профессиональное (среднее специальное, среднее профессиональное) образование по специальностям: агрономия и/или фермерское хозяйство (по профилю) и/или экология и рациональное использование природных ресурсов (по отраслям) и/или сельскохозяйственная экология и/или экология и природоохранная деятельность (по видам) и/или садово-парковое и ландшафтное строительство (по видам) и/или землеустройство и/или гидрология и метеорология и/или ветеринария без предъявления требований к стажу работы.</w:t>
      </w:r>
    </w:p>
    <w:bookmarkEnd w:id="860"/>
    <w:bookmarkStart w:name="z1124" w:id="861"/>
    <w:p>
      <w:pPr>
        <w:spacing w:after="0"/>
        <w:ind w:left="0"/>
        <w:jc w:val="left"/>
      </w:pPr>
      <w:r>
        <w:rPr>
          <w:rFonts w:ascii="Times New Roman"/>
          <w:b/>
          <w:i w:val="false"/>
          <w:color w:val="000000"/>
        </w:rPr>
        <w:t xml:space="preserve"> Параграф 23. Инженер-гидротехник (гидротехник)</w:t>
      </w:r>
    </w:p>
    <w:bookmarkEnd w:id="861"/>
    <w:p>
      <w:pPr>
        <w:spacing w:after="0"/>
        <w:ind w:left="0"/>
        <w:jc w:val="both"/>
      </w:pPr>
      <w:r>
        <w:rPr>
          <w:rFonts w:ascii="Times New Roman"/>
          <w:b w:val="false"/>
          <w:i w:val="false"/>
          <w:color w:val="ff0000"/>
          <w:sz w:val="28"/>
        </w:rPr>
        <w:t xml:space="preserve">
      Сноска. Типовые квалификационные характеристики дополнены параграфом 23 в соответствии с приказом Министра сельского хозяйства РК от 06.09.2021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5" w:id="862"/>
    <w:p>
      <w:pPr>
        <w:spacing w:after="0"/>
        <w:ind w:left="0"/>
        <w:jc w:val="both"/>
      </w:pPr>
      <w:r>
        <w:rPr>
          <w:rFonts w:ascii="Times New Roman"/>
          <w:b w:val="false"/>
          <w:i w:val="false"/>
          <w:color w:val="000000"/>
          <w:sz w:val="28"/>
        </w:rPr>
        <w:t>
      129. Должностные обязанности:</w:t>
      </w:r>
    </w:p>
    <w:bookmarkEnd w:id="862"/>
    <w:bookmarkStart w:name="z1126" w:id="863"/>
    <w:p>
      <w:pPr>
        <w:spacing w:after="0"/>
        <w:ind w:left="0"/>
        <w:jc w:val="both"/>
      </w:pPr>
      <w:r>
        <w:rPr>
          <w:rFonts w:ascii="Times New Roman"/>
          <w:b w:val="false"/>
          <w:i w:val="false"/>
          <w:color w:val="000000"/>
          <w:sz w:val="28"/>
        </w:rPr>
        <w:t xml:space="preserve">
      принимает участие в разработке планов полевых агромелиоративных работ; </w:t>
      </w:r>
    </w:p>
    <w:bookmarkEnd w:id="863"/>
    <w:bookmarkStart w:name="z1127" w:id="864"/>
    <w:p>
      <w:pPr>
        <w:spacing w:after="0"/>
        <w:ind w:left="0"/>
        <w:jc w:val="both"/>
      </w:pPr>
      <w:r>
        <w:rPr>
          <w:rFonts w:ascii="Times New Roman"/>
          <w:b w:val="false"/>
          <w:i w:val="false"/>
          <w:color w:val="000000"/>
          <w:sz w:val="28"/>
        </w:rPr>
        <w:t xml:space="preserve">
      проводит обследование мелиоративного состояния орошаемых земель, технического состояния гидромелиоративных систем и гидротехнических сооружений, систем открытого и закрытого горизонтального дренажа, развития негативных процессов на оросительных и коллекторно-дренажных каналах, оценивает эффективность работы дренажа; </w:t>
      </w:r>
    </w:p>
    <w:bookmarkEnd w:id="864"/>
    <w:bookmarkStart w:name="z1128" w:id="865"/>
    <w:p>
      <w:pPr>
        <w:spacing w:after="0"/>
        <w:ind w:left="0"/>
        <w:jc w:val="both"/>
      </w:pPr>
      <w:r>
        <w:rPr>
          <w:rFonts w:ascii="Times New Roman"/>
          <w:b w:val="false"/>
          <w:i w:val="false"/>
          <w:color w:val="000000"/>
          <w:sz w:val="28"/>
        </w:rPr>
        <w:t xml:space="preserve">
      проводит замеры расходов коллекторно-дренажного стока на оросительных системах; </w:t>
      </w:r>
    </w:p>
    <w:bookmarkEnd w:id="865"/>
    <w:bookmarkStart w:name="z1129" w:id="866"/>
    <w:p>
      <w:pPr>
        <w:spacing w:after="0"/>
        <w:ind w:left="0"/>
        <w:jc w:val="both"/>
      </w:pPr>
      <w:r>
        <w:rPr>
          <w:rFonts w:ascii="Times New Roman"/>
          <w:b w:val="false"/>
          <w:i w:val="false"/>
          <w:color w:val="000000"/>
          <w:sz w:val="28"/>
        </w:rPr>
        <w:t xml:space="preserve">
      отбирает пробы поверхностных вод из оросительных каналов и коллекторно-дренажной сети; </w:t>
      </w:r>
    </w:p>
    <w:bookmarkEnd w:id="866"/>
    <w:bookmarkStart w:name="z1130" w:id="867"/>
    <w:p>
      <w:pPr>
        <w:spacing w:after="0"/>
        <w:ind w:left="0"/>
        <w:jc w:val="both"/>
      </w:pPr>
      <w:r>
        <w:rPr>
          <w:rFonts w:ascii="Times New Roman"/>
          <w:b w:val="false"/>
          <w:i w:val="false"/>
          <w:color w:val="000000"/>
          <w:sz w:val="28"/>
        </w:rPr>
        <w:t xml:space="preserve">
      осуществляет камеральную обработку результатов полевых работ; </w:t>
      </w:r>
    </w:p>
    <w:bookmarkEnd w:id="867"/>
    <w:bookmarkStart w:name="z1131" w:id="868"/>
    <w:p>
      <w:pPr>
        <w:spacing w:after="0"/>
        <w:ind w:left="0"/>
        <w:jc w:val="both"/>
      </w:pPr>
      <w:r>
        <w:rPr>
          <w:rFonts w:ascii="Times New Roman"/>
          <w:b w:val="false"/>
          <w:i w:val="false"/>
          <w:color w:val="000000"/>
          <w:sz w:val="28"/>
        </w:rPr>
        <w:t xml:space="preserve">
      организует проведение метрологической поверки средств измерений и водомерных постов; </w:t>
      </w:r>
    </w:p>
    <w:bookmarkEnd w:id="868"/>
    <w:bookmarkStart w:name="z1132" w:id="869"/>
    <w:p>
      <w:pPr>
        <w:spacing w:after="0"/>
        <w:ind w:left="0"/>
        <w:jc w:val="both"/>
      </w:pPr>
      <w:r>
        <w:rPr>
          <w:rFonts w:ascii="Times New Roman"/>
          <w:b w:val="false"/>
          <w:i w:val="false"/>
          <w:color w:val="000000"/>
          <w:sz w:val="28"/>
        </w:rPr>
        <w:t xml:space="preserve">
      принимает участие в проведении инвентаризации оросительных систем; </w:t>
      </w:r>
    </w:p>
    <w:bookmarkEnd w:id="869"/>
    <w:bookmarkStart w:name="z1133" w:id="870"/>
    <w:p>
      <w:pPr>
        <w:spacing w:after="0"/>
        <w:ind w:left="0"/>
        <w:jc w:val="both"/>
      </w:pPr>
      <w:r>
        <w:rPr>
          <w:rFonts w:ascii="Times New Roman"/>
          <w:b w:val="false"/>
          <w:i w:val="false"/>
          <w:color w:val="000000"/>
          <w:sz w:val="28"/>
        </w:rPr>
        <w:t xml:space="preserve">
      участвует в корректировке планов водопользования, оросительных и поливных норм; </w:t>
      </w:r>
    </w:p>
    <w:bookmarkEnd w:id="870"/>
    <w:bookmarkStart w:name="z1134" w:id="871"/>
    <w:p>
      <w:pPr>
        <w:spacing w:after="0"/>
        <w:ind w:left="0"/>
        <w:jc w:val="both"/>
      </w:pPr>
      <w:r>
        <w:rPr>
          <w:rFonts w:ascii="Times New Roman"/>
          <w:b w:val="false"/>
          <w:i w:val="false"/>
          <w:color w:val="000000"/>
          <w:sz w:val="28"/>
        </w:rPr>
        <w:t xml:space="preserve">
      оказывает содействие во внедрении водосберегающих технологий и совершенствовании средств водоучета на оросительных системах; </w:t>
      </w:r>
    </w:p>
    <w:bookmarkEnd w:id="871"/>
    <w:bookmarkStart w:name="z1135" w:id="872"/>
    <w:p>
      <w:pPr>
        <w:spacing w:after="0"/>
        <w:ind w:left="0"/>
        <w:jc w:val="both"/>
      </w:pPr>
      <w:r>
        <w:rPr>
          <w:rFonts w:ascii="Times New Roman"/>
          <w:b w:val="false"/>
          <w:i w:val="false"/>
          <w:color w:val="000000"/>
          <w:sz w:val="28"/>
        </w:rPr>
        <w:t xml:space="preserve">
      участвует в подготовке тематических отчетов. </w:t>
      </w:r>
    </w:p>
    <w:bookmarkEnd w:id="872"/>
    <w:bookmarkStart w:name="z1136" w:id="873"/>
    <w:p>
      <w:pPr>
        <w:spacing w:after="0"/>
        <w:ind w:left="0"/>
        <w:jc w:val="both"/>
      </w:pPr>
      <w:r>
        <w:rPr>
          <w:rFonts w:ascii="Times New Roman"/>
          <w:b w:val="false"/>
          <w:i w:val="false"/>
          <w:color w:val="000000"/>
          <w:sz w:val="28"/>
        </w:rPr>
        <w:t xml:space="preserve">
      130. Должен знать: </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противодействий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bookmarkStart w:name="z1140" w:id="874"/>
    <w:p>
      <w:pPr>
        <w:spacing w:after="0"/>
        <w:ind w:left="0"/>
        <w:jc w:val="both"/>
      </w:pPr>
      <w:r>
        <w:rPr>
          <w:rFonts w:ascii="Times New Roman"/>
          <w:b w:val="false"/>
          <w:i w:val="false"/>
          <w:color w:val="000000"/>
          <w:sz w:val="28"/>
        </w:rPr>
        <w:t>
      законодательные и иные подзаконные нормативные правовые акты Республики Казахстан, нормативные документы в области технической эксплуатации гидромелиоративных систем и гидротехнических сооружений, положения государственной системы технического регулирования и стандартизации средств измерений и приборов по водоучету, общие нормы, правила и характеристики, поверку средств измерений, основы трудового законодательства, правила по охране труда и противопожарной безопасности.</w:t>
      </w:r>
    </w:p>
    <w:bookmarkEnd w:id="874"/>
    <w:bookmarkStart w:name="z1141" w:id="875"/>
    <w:p>
      <w:pPr>
        <w:spacing w:after="0"/>
        <w:ind w:left="0"/>
        <w:jc w:val="both"/>
      </w:pPr>
      <w:r>
        <w:rPr>
          <w:rFonts w:ascii="Times New Roman"/>
          <w:b w:val="false"/>
          <w:i w:val="false"/>
          <w:color w:val="000000"/>
          <w:sz w:val="28"/>
        </w:rPr>
        <w:t>
      131. Требования к квалификации:</w:t>
      </w:r>
    </w:p>
    <w:bookmarkEnd w:id="875"/>
    <w:bookmarkStart w:name="z1142" w:id="876"/>
    <w:p>
      <w:pPr>
        <w:spacing w:after="0"/>
        <w:ind w:left="0"/>
        <w:jc w:val="both"/>
      </w:pPr>
      <w:r>
        <w:rPr>
          <w:rFonts w:ascii="Times New Roman"/>
          <w:b w:val="false"/>
          <w:i w:val="false"/>
          <w:color w:val="000000"/>
          <w:sz w:val="28"/>
        </w:rPr>
        <w:t>
      инженер-гидротехник (гидротехник) высшей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первой категории не менее 3 лет;</w:t>
      </w:r>
    </w:p>
    <w:bookmarkEnd w:id="876"/>
    <w:bookmarkStart w:name="z1143" w:id="877"/>
    <w:p>
      <w:pPr>
        <w:spacing w:after="0"/>
        <w:ind w:left="0"/>
        <w:jc w:val="both"/>
      </w:pPr>
      <w:r>
        <w:rPr>
          <w:rFonts w:ascii="Times New Roman"/>
          <w:b w:val="false"/>
          <w:i w:val="false"/>
          <w:color w:val="000000"/>
          <w:sz w:val="28"/>
        </w:rPr>
        <w:t>
      инженер-гидротехник (гидротехник) I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второй категории не менее 2 лет;</w:t>
      </w:r>
    </w:p>
    <w:bookmarkEnd w:id="877"/>
    <w:bookmarkStart w:name="z1144" w:id="878"/>
    <w:p>
      <w:pPr>
        <w:spacing w:after="0"/>
        <w:ind w:left="0"/>
        <w:jc w:val="both"/>
      </w:pPr>
      <w:r>
        <w:rPr>
          <w:rFonts w:ascii="Times New Roman"/>
          <w:b w:val="false"/>
          <w:i w:val="false"/>
          <w:color w:val="000000"/>
          <w:sz w:val="28"/>
        </w:rPr>
        <w:t xml:space="preserve">
      инженер-гидротехник (гидротехник) II категории: высшее (или послевузовское) образование по специальности (гидромелиорация, специалист по водным ресурсам и водопользованию) и стаж работы в должности инженер-гидротехник (гидротехник) без категории не менее 1 года; </w:t>
      </w:r>
    </w:p>
    <w:bookmarkEnd w:id="878"/>
    <w:bookmarkStart w:name="z1145" w:id="879"/>
    <w:p>
      <w:pPr>
        <w:spacing w:after="0"/>
        <w:ind w:left="0"/>
        <w:jc w:val="both"/>
      </w:pPr>
      <w:r>
        <w:rPr>
          <w:rFonts w:ascii="Times New Roman"/>
          <w:b w:val="false"/>
          <w:i w:val="false"/>
          <w:color w:val="000000"/>
          <w:sz w:val="28"/>
        </w:rPr>
        <w:t>
      инженер-гидротехник (гидротехник) без категории: высшее (или послевузовское) образование по специальности (гидромелиорация, специалист по водным ресурсам и водопользованию) или техническое образование по специальности (гидромелиорация, мелиорация и рекультивация земель, гидрология) без предъявления требований к стажу работы.</w:t>
      </w:r>
    </w:p>
    <w:bookmarkEnd w:id="879"/>
    <w:bookmarkStart w:name="z1146" w:id="880"/>
    <w:p>
      <w:pPr>
        <w:spacing w:after="0"/>
        <w:ind w:left="0"/>
        <w:jc w:val="left"/>
      </w:pPr>
      <w:r>
        <w:rPr>
          <w:rFonts w:ascii="Times New Roman"/>
          <w:b/>
          <w:i w:val="false"/>
          <w:color w:val="000000"/>
        </w:rPr>
        <w:t xml:space="preserve"> Параграф 24. Специалист по водным ресурсам и водопользованию</w:t>
      </w:r>
    </w:p>
    <w:bookmarkEnd w:id="880"/>
    <w:p>
      <w:pPr>
        <w:spacing w:after="0"/>
        <w:ind w:left="0"/>
        <w:jc w:val="both"/>
      </w:pPr>
      <w:r>
        <w:rPr>
          <w:rFonts w:ascii="Times New Roman"/>
          <w:b w:val="false"/>
          <w:i w:val="false"/>
          <w:color w:val="ff0000"/>
          <w:sz w:val="28"/>
        </w:rPr>
        <w:t xml:space="preserve">
      Сноска. Типовые квалификационные характеристики дополнены параграфом 24 в соответствии с приказом Министра сельского хозяйства РК от 06.09.2021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7" w:id="881"/>
    <w:p>
      <w:pPr>
        <w:spacing w:after="0"/>
        <w:ind w:left="0"/>
        <w:jc w:val="both"/>
      </w:pPr>
      <w:r>
        <w:rPr>
          <w:rFonts w:ascii="Times New Roman"/>
          <w:b w:val="false"/>
          <w:i w:val="false"/>
          <w:color w:val="000000"/>
          <w:sz w:val="28"/>
        </w:rPr>
        <w:t>
      132. Должностные обязанности:</w:t>
      </w:r>
    </w:p>
    <w:bookmarkEnd w:id="881"/>
    <w:bookmarkStart w:name="z1148" w:id="882"/>
    <w:p>
      <w:pPr>
        <w:spacing w:after="0"/>
        <w:ind w:left="0"/>
        <w:jc w:val="both"/>
      </w:pPr>
      <w:r>
        <w:rPr>
          <w:rFonts w:ascii="Times New Roman"/>
          <w:b w:val="false"/>
          <w:i w:val="false"/>
          <w:color w:val="000000"/>
          <w:sz w:val="28"/>
        </w:rPr>
        <w:t xml:space="preserve">
      участвует в проектировании и эксплуатации водохозяйственных систем, выполняет подготовку расчетов, обоснований и проектно-сметной документации при строительстве и эксплуатации гидротехнических и водохозяйственных сооружений; </w:t>
      </w:r>
    </w:p>
    <w:bookmarkEnd w:id="882"/>
    <w:bookmarkStart w:name="z1149" w:id="883"/>
    <w:p>
      <w:pPr>
        <w:spacing w:after="0"/>
        <w:ind w:left="0"/>
        <w:jc w:val="both"/>
      </w:pPr>
      <w:r>
        <w:rPr>
          <w:rFonts w:ascii="Times New Roman"/>
          <w:b w:val="false"/>
          <w:i w:val="false"/>
          <w:color w:val="000000"/>
          <w:sz w:val="28"/>
        </w:rPr>
        <w:t xml:space="preserve">
      организует водоучет и распределение воды на орошаемых системах; </w:t>
      </w:r>
    </w:p>
    <w:bookmarkEnd w:id="883"/>
    <w:bookmarkStart w:name="z1150" w:id="884"/>
    <w:p>
      <w:pPr>
        <w:spacing w:after="0"/>
        <w:ind w:left="0"/>
        <w:jc w:val="both"/>
      </w:pPr>
      <w:r>
        <w:rPr>
          <w:rFonts w:ascii="Times New Roman"/>
          <w:b w:val="false"/>
          <w:i w:val="false"/>
          <w:color w:val="000000"/>
          <w:sz w:val="28"/>
        </w:rPr>
        <w:t xml:space="preserve">
      обеспечивает проведение полевых изысканий по определению исходных данных, необходимых для проектирования объектов водопользования и водоотведения; </w:t>
      </w:r>
    </w:p>
    <w:bookmarkEnd w:id="884"/>
    <w:bookmarkStart w:name="z1151" w:id="885"/>
    <w:p>
      <w:pPr>
        <w:spacing w:after="0"/>
        <w:ind w:left="0"/>
        <w:jc w:val="both"/>
      </w:pPr>
      <w:r>
        <w:rPr>
          <w:rFonts w:ascii="Times New Roman"/>
          <w:b w:val="false"/>
          <w:i w:val="false"/>
          <w:color w:val="000000"/>
          <w:sz w:val="28"/>
        </w:rPr>
        <w:t xml:space="preserve">
      выполняет работы по мониторингу и оценке состояния водных ресурсов и водохозяйственных систем; </w:t>
      </w:r>
    </w:p>
    <w:bookmarkEnd w:id="885"/>
    <w:bookmarkStart w:name="z1152" w:id="886"/>
    <w:p>
      <w:pPr>
        <w:spacing w:after="0"/>
        <w:ind w:left="0"/>
        <w:jc w:val="both"/>
      </w:pPr>
      <w:r>
        <w:rPr>
          <w:rFonts w:ascii="Times New Roman"/>
          <w:b w:val="false"/>
          <w:i w:val="false"/>
          <w:color w:val="000000"/>
          <w:sz w:val="28"/>
        </w:rPr>
        <w:t xml:space="preserve">
      участвует в разработке нормативных актов, положений и отчетов по использованию и охране водных объектов; </w:t>
      </w:r>
    </w:p>
    <w:bookmarkEnd w:id="886"/>
    <w:bookmarkStart w:name="z1153" w:id="887"/>
    <w:p>
      <w:pPr>
        <w:spacing w:after="0"/>
        <w:ind w:left="0"/>
        <w:jc w:val="both"/>
      </w:pPr>
      <w:r>
        <w:rPr>
          <w:rFonts w:ascii="Times New Roman"/>
          <w:b w:val="false"/>
          <w:i w:val="false"/>
          <w:color w:val="000000"/>
          <w:sz w:val="28"/>
        </w:rPr>
        <w:t xml:space="preserve">
      осуществляет проверку соблюдения водного законодательства и правил охраны водных ресурсов, контроль за использованием природных вод, участвует в регламентации отношений между водопользователями; </w:t>
      </w:r>
    </w:p>
    <w:bookmarkEnd w:id="887"/>
    <w:bookmarkStart w:name="z1154" w:id="888"/>
    <w:p>
      <w:pPr>
        <w:spacing w:after="0"/>
        <w:ind w:left="0"/>
        <w:jc w:val="both"/>
      </w:pPr>
      <w:r>
        <w:rPr>
          <w:rFonts w:ascii="Times New Roman"/>
          <w:b w:val="false"/>
          <w:i w:val="false"/>
          <w:color w:val="000000"/>
          <w:sz w:val="28"/>
        </w:rPr>
        <w:t xml:space="preserve">
      осуществляет камеральную обработку полевых наблюдений и обеспечивает составление картографических материалов. </w:t>
      </w:r>
    </w:p>
    <w:bookmarkEnd w:id="888"/>
    <w:bookmarkStart w:name="z1155" w:id="889"/>
    <w:p>
      <w:pPr>
        <w:spacing w:after="0"/>
        <w:ind w:left="0"/>
        <w:jc w:val="both"/>
      </w:pPr>
      <w:r>
        <w:rPr>
          <w:rFonts w:ascii="Times New Roman"/>
          <w:b w:val="false"/>
          <w:i w:val="false"/>
          <w:color w:val="000000"/>
          <w:sz w:val="28"/>
        </w:rPr>
        <w:t xml:space="preserve">
      133. Должен знать: </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w:t>
      </w:r>
    </w:p>
    <w:bookmarkStart w:name="z1161" w:id="890"/>
    <w:p>
      <w:pPr>
        <w:spacing w:after="0"/>
        <w:ind w:left="0"/>
        <w:jc w:val="both"/>
      </w:pPr>
      <w:r>
        <w:rPr>
          <w:rFonts w:ascii="Times New Roman"/>
          <w:b w:val="false"/>
          <w:i w:val="false"/>
          <w:color w:val="000000"/>
          <w:sz w:val="28"/>
        </w:rPr>
        <w:t xml:space="preserve">
      законодательные и иные подзаконные нормативные правовые акты Республики Казахстан, нормативные и методические документы в области проведения полевых изыскательских работ, организацию и технологию проведения проходческих работ, достижения науки и передового опыта в области использования водных ресурсов, основные принципы работы и характеристики применяемых измерительных приборов, общие нормы, правила и характеристики, поверку средств измерений, основы трудового законодательства, правила по охране труда и противопожарной безопасности. </w:t>
      </w:r>
    </w:p>
    <w:bookmarkEnd w:id="890"/>
    <w:bookmarkStart w:name="z1162" w:id="891"/>
    <w:p>
      <w:pPr>
        <w:spacing w:after="0"/>
        <w:ind w:left="0"/>
        <w:jc w:val="both"/>
      </w:pPr>
      <w:r>
        <w:rPr>
          <w:rFonts w:ascii="Times New Roman"/>
          <w:b w:val="false"/>
          <w:i w:val="false"/>
          <w:color w:val="000000"/>
          <w:sz w:val="28"/>
        </w:rPr>
        <w:t>
      134. Требования к квалификации:</w:t>
      </w:r>
    </w:p>
    <w:bookmarkEnd w:id="891"/>
    <w:bookmarkStart w:name="z1163" w:id="892"/>
    <w:p>
      <w:pPr>
        <w:spacing w:after="0"/>
        <w:ind w:left="0"/>
        <w:jc w:val="both"/>
      </w:pPr>
      <w:r>
        <w:rPr>
          <w:rFonts w:ascii="Times New Roman"/>
          <w:b w:val="false"/>
          <w:i w:val="false"/>
          <w:color w:val="000000"/>
          <w:sz w:val="28"/>
        </w:rPr>
        <w:t>
      специалист по водным ресурсам и водопользованию высшей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первой категории не менее 3 лет;</w:t>
      </w:r>
    </w:p>
    <w:bookmarkEnd w:id="892"/>
    <w:bookmarkStart w:name="z1164" w:id="893"/>
    <w:p>
      <w:pPr>
        <w:spacing w:after="0"/>
        <w:ind w:left="0"/>
        <w:jc w:val="both"/>
      </w:pPr>
      <w:r>
        <w:rPr>
          <w:rFonts w:ascii="Times New Roman"/>
          <w:b w:val="false"/>
          <w:i w:val="false"/>
          <w:color w:val="000000"/>
          <w:sz w:val="28"/>
        </w:rPr>
        <w:t>
      специалист по водным ресурсам и водопользованию I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второй категории не менее 2 лет;</w:t>
      </w:r>
    </w:p>
    <w:bookmarkEnd w:id="893"/>
    <w:bookmarkStart w:name="z1165" w:id="894"/>
    <w:p>
      <w:pPr>
        <w:spacing w:after="0"/>
        <w:ind w:left="0"/>
        <w:jc w:val="both"/>
      </w:pPr>
      <w:r>
        <w:rPr>
          <w:rFonts w:ascii="Times New Roman"/>
          <w:b w:val="false"/>
          <w:i w:val="false"/>
          <w:color w:val="000000"/>
          <w:sz w:val="28"/>
        </w:rPr>
        <w:t>
      специалист по водным ресурсам и водопользованию II категории: высшее образование (и/или бакалавр, магистр, доктор философии PhD, доктор по профилю) по специальности (водные ресурсы и водопользование) и стаж работы в должности специалиста по водным ресурсам и водопользованию без категории не менее 1 года;</w:t>
      </w:r>
    </w:p>
    <w:bookmarkEnd w:id="894"/>
    <w:bookmarkStart w:name="z1166" w:id="895"/>
    <w:p>
      <w:pPr>
        <w:spacing w:after="0"/>
        <w:ind w:left="0"/>
        <w:jc w:val="both"/>
      </w:pPr>
      <w:r>
        <w:rPr>
          <w:rFonts w:ascii="Times New Roman"/>
          <w:b w:val="false"/>
          <w:i w:val="false"/>
          <w:color w:val="000000"/>
          <w:sz w:val="28"/>
        </w:rPr>
        <w:t>
      специалист по водным ресурсам и водопользованию без категории: высшее образование (и/или бакалавр, магистр, доктор философии PhD, доктор по профилю) по специальности водные ресурсы и водопользование) или техническое (среднее специальное) образование по специальности (водные ресурсы и водопользование) без предъявления требований к стажу работы.</w:t>
      </w:r>
    </w:p>
    <w:bookmarkEnd w:id="895"/>
    <w:bookmarkStart w:name="z1167" w:id="896"/>
    <w:p>
      <w:pPr>
        <w:spacing w:after="0"/>
        <w:ind w:left="0"/>
        <w:jc w:val="left"/>
      </w:pPr>
      <w:r>
        <w:rPr>
          <w:rFonts w:ascii="Times New Roman"/>
          <w:b/>
          <w:i w:val="false"/>
          <w:color w:val="000000"/>
        </w:rPr>
        <w:t xml:space="preserve"> Параграф 25. Специалист по мелиорации, рекультивации и охране земель</w:t>
      </w:r>
    </w:p>
    <w:bookmarkEnd w:id="896"/>
    <w:p>
      <w:pPr>
        <w:spacing w:after="0"/>
        <w:ind w:left="0"/>
        <w:jc w:val="both"/>
      </w:pPr>
      <w:r>
        <w:rPr>
          <w:rFonts w:ascii="Times New Roman"/>
          <w:b w:val="false"/>
          <w:i w:val="false"/>
          <w:color w:val="ff0000"/>
          <w:sz w:val="28"/>
        </w:rPr>
        <w:t xml:space="preserve">
      Сноска. Типовые квалификационные характеристики дополнены параграфом 25 в соответствии с приказом Министра сельского хозяйства РК от 06.09.2021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68" w:id="897"/>
    <w:p>
      <w:pPr>
        <w:spacing w:after="0"/>
        <w:ind w:left="0"/>
        <w:jc w:val="both"/>
      </w:pPr>
      <w:r>
        <w:rPr>
          <w:rFonts w:ascii="Times New Roman"/>
          <w:b w:val="false"/>
          <w:i w:val="false"/>
          <w:color w:val="000000"/>
          <w:sz w:val="28"/>
        </w:rPr>
        <w:t>
      135. Должностные обязанности:</w:t>
      </w:r>
    </w:p>
    <w:bookmarkEnd w:id="897"/>
    <w:bookmarkStart w:name="z1169" w:id="898"/>
    <w:p>
      <w:pPr>
        <w:spacing w:after="0"/>
        <w:ind w:left="0"/>
        <w:jc w:val="both"/>
      </w:pPr>
      <w:r>
        <w:rPr>
          <w:rFonts w:ascii="Times New Roman"/>
          <w:b w:val="false"/>
          <w:i w:val="false"/>
          <w:color w:val="000000"/>
          <w:sz w:val="28"/>
        </w:rPr>
        <w:t xml:space="preserve">
      принимает участие в разработке перспективных и годовых планов по использованию мелиорированных земель; </w:t>
      </w:r>
    </w:p>
    <w:bookmarkEnd w:id="898"/>
    <w:bookmarkStart w:name="z1170" w:id="899"/>
    <w:p>
      <w:pPr>
        <w:spacing w:after="0"/>
        <w:ind w:left="0"/>
        <w:jc w:val="both"/>
      </w:pPr>
      <w:r>
        <w:rPr>
          <w:rFonts w:ascii="Times New Roman"/>
          <w:b w:val="false"/>
          <w:i w:val="false"/>
          <w:color w:val="000000"/>
          <w:sz w:val="28"/>
        </w:rPr>
        <w:t xml:space="preserve">
      составляет планы строительства и реконструкции оросительных, осушительных и обводнительных систем, проведения культурно-технических работ на землях, не требующих осушения, и обеспечивает их выполнение; </w:t>
      </w:r>
    </w:p>
    <w:bookmarkEnd w:id="899"/>
    <w:bookmarkStart w:name="z1171" w:id="900"/>
    <w:p>
      <w:pPr>
        <w:spacing w:after="0"/>
        <w:ind w:left="0"/>
        <w:jc w:val="both"/>
      </w:pPr>
      <w:r>
        <w:rPr>
          <w:rFonts w:ascii="Times New Roman"/>
          <w:b w:val="false"/>
          <w:i w:val="false"/>
          <w:color w:val="000000"/>
          <w:sz w:val="28"/>
        </w:rPr>
        <w:t xml:space="preserve">
      организует разработку проектно-сметной документации на ремонт внутрихозяйственной, оросительной, осушительной, обводнительной сети, привлекает к ее разработке специализированные проектные организации; </w:t>
      </w:r>
    </w:p>
    <w:bookmarkEnd w:id="900"/>
    <w:bookmarkStart w:name="z1172" w:id="901"/>
    <w:p>
      <w:pPr>
        <w:spacing w:after="0"/>
        <w:ind w:left="0"/>
        <w:jc w:val="both"/>
      </w:pPr>
      <w:r>
        <w:rPr>
          <w:rFonts w:ascii="Times New Roman"/>
          <w:b w:val="false"/>
          <w:i w:val="false"/>
          <w:color w:val="000000"/>
          <w:sz w:val="28"/>
        </w:rPr>
        <w:t xml:space="preserve">
      обеспечивает ремонт и очистку внутрихозяйственной мелиоративной сети в целях поддержания ее в постоянной технической исправности; </w:t>
      </w:r>
    </w:p>
    <w:bookmarkEnd w:id="901"/>
    <w:bookmarkStart w:name="z1173" w:id="902"/>
    <w:p>
      <w:pPr>
        <w:spacing w:after="0"/>
        <w:ind w:left="0"/>
        <w:jc w:val="both"/>
      </w:pPr>
      <w:r>
        <w:rPr>
          <w:rFonts w:ascii="Times New Roman"/>
          <w:b w:val="false"/>
          <w:i w:val="false"/>
          <w:color w:val="000000"/>
          <w:sz w:val="28"/>
        </w:rPr>
        <w:t xml:space="preserve">
      участвует в приемке в эксплуатацию мелиоративных земель, а также работ по ускоренному улучшению земель; </w:t>
      </w:r>
    </w:p>
    <w:bookmarkEnd w:id="902"/>
    <w:bookmarkStart w:name="z1174" w:id="903"/>
    <w:p>
      <w:pPr>
        <w:spacing w:after="0"/>
        <w:ind w:left="0"/>
        <w:jc w:val="both"/>
      </w:pPr>
      <w:r>
        <w:rPr>
          <w:rFonts w:ascii="Times New Roman"/>
          <w:b w:val="false"/>
          <w:i w:val="false"/>
          <w:color w:val="000000"/>
          <w:sz w:val="28"/>
        </w:rPr>
        <w:t xml:space="preserve">
      обеспечивает сохранность мелиоративной сети и гидротехнических сооружений; </w:t>
      </w:r>
    </w:p>
    <w:bookmarkEnd w:id="903"/>
    <w:bookmarkStart w:name="z1175" w:id="904"/>
    <w:p>
      <w:pPr>
        <w:spacing w:after="0"/>
        <w:ind w:left="0"/>
        <w:jc w:val="both"/>
      </w:pPr>
      <w:r>
        <w:rPr>
          <w:rFonts w:ascii="Times New Roman"/>
          <w:b w:val="false"/>
          <w:i w:val="false"/>
          <w:color w:val="000000"/>
          <w:sz w:val="28"/>
        </w:rPr>
        <w:t xml:space="preserve">
      организует хранение и эксплуатацию мелиоративных машин и поливочной техники в соответствии с соблюдением действующих норм и правил; </w:t>
      </w:r>
    </w:p>
    <w:bookmarkEnd w:id="904"/>
    <w:bookmarkStart w:name="z1176" w:id="905"/>
    <w:p>
      <w:pPr>
        <w:spacing w:after="0"/>
        <w:ind w:left="0"/>
        <w:jc w:val="both"/>
      </w:pPr>
      <w:r>
        <w:rPr>
          <w:rFonts w:ascii="Times New Roman"/>
          <w:b w:val="false"/>
          <w:i w:val="false"/>
          <w:color w:val="000000"/>
          <w:sz w:val="28"/>
        </w:rPr>
        <w:t>
      обеспечивает выполнение требований законодательства по охране окружающей среды.</w:t>
      </w:r>
    </w:p>
    <w:bookmarkEnd w:id="905"/>
    <w:bookmarkStart w:name="z1177" w:id="906"/>
    <w:p>
      <w:pPr>
        <w:spacing w:after="0"/>
        <w:ind w:left="0"/>
        <w:jc w:val="both"/>
      </w:pPr>
      <w:r>
        <w:rPr>
          <w:rFonts w:ascii="Times New Roman"/>
          <w:b w:val="false"/>
          <w:i w:val="false"/>
          <w:color w:val="000000"/>
          <w:sz w:val="28"/>
        </w:rPr>
        <w:t>
      136. Должен знать:</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противодействии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языках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"О государственном регулировании развития АПК";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w:t>
      </w:r>
    </w:p>
    <w:bookmarkStart w:name="z1185" w:id="907"/>
    <w:p>
      <w:pPr>
        <w:spacing w:after="0"/>
        <w:ind w:left="0"/>
        <w:jc w:val="both"/>
      </w:pPr>
      <w:r>
        <w:rPr>
          <w:rFonts w:ascii="Times New Roman"/>
          <w:b w:val="false"/>
          <w:i w:val="false"/>
          <w:color w:val="000000"/>
          <w:sz w:val="28"/>
        </w:rPr>
        <w:t>
      законодательные и иные подзаконные нормативные правовые акты Республики Казахстан, руководящие, инструктивные, нормативные и методические материалы по вопросам мелиорации, технологий производства мелиоративных и культурно-технических работ, достижения науки и передового опыта в области мелиоративных работ и использования мелиорированных земель, основы земельного законодательства, основы трудового законодательства, правила внутреннего трудового распорядка, правила по охране труда и пожарной безопасности.</w:t>
      </w:r>
    </w:p>
    <w:bookmarkEnd w:id="907"/>
    <w:bookmarkStart w:name="z1186" w:id="908"/>
    <w:p>
      <w:pPr>
        <w:spacing w:after="0"/>
        <w:ind w:left="0"/>
        <w:jc w:val="both"/>
      </w:pPr>
      <w:r>
        <w:rPr>
          <w:rFonts w:ascii="Times New Roman"/>
          <w:b w:val="false"/>
          <w:i w:val="false"/>
          <w:color w:val="000000"/>
          <w:sz w:val="28"/>
        </w:rPr>
        <w:t>
      137. Требования к квалификации:</w:t>
      </w:r>
    </w:p>
    <w:bookmarkEnd w:id="908"/>
    <w:bookmarkStart w:name="z1187" w:id="909"/>
    <w:p>
      <w:pPr>
        <w:spacing w:after="0"/>
        <w:ind w:left="0"/>
        <w:jc w:val="both"/>
      </w:pPr>
      <w:r>
        <w:rPr>
          <w:rFonts w:ascii="Times New Roman"/>
          <w:b w:val="false"/>
          <w:i w:val="false"/>
          <w:color w:val="000000"/>
          <w:sz w:val="28"/>
        </w:rPr>
        <w:t>
      специалист по мелиорации, рекультивации и охране земель высшей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первой категории не менее 3 лет;</w:t>
      </w:r>
    </w:p>
    <w:bookmarkEnd w:id="909"/>
    <w:bookmarkStart w:name="z1188" w:id="910"/>
    <w:p>
      <w:pPr>
        <w:spacing w:after="0"/>
        <w:ind w:left="0"/>
        <w:jc w:val="both"/>
      </w:pPr>
      <w:r>
        <w:rPr>
          <w:rFonts w:ascii="Times New Roman"/>
          <w:b w:val="false"/>
          <w:i w:val="false"/>
          <w:color w:val="000000"/>
          <w:sz w:val="28"/>
        </w:rPr>
        <w:t xml:space="preserve">
      специалист по мелиорации, рекультивации и охране земель I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второй категории не менее 2 лет; </w:t>
      </w:r>
    </w:p>
    <w:bookmarkEnd w:id="910"/>
    <w:bookmarkStart w:name="z1189" w:id="911"/>
    <w:p>
      <w:pPr>
        <w:spacing w:after="0"/>
        <w:ind w:left="0"/>
        <w:jc w:val="both"/>
      </w:pPr>
      <w:r>
        <w:rPr>
          <w:rFonts w:ascii="Times New Roman"/>
          <w:b w:val="false"/>
          <w:i w:val="false"/>
          <w:color w:val="000000"/>
          <w:sz w:val="28"/>
        </w:rPr>
        <w:t>
      специалист по мелиорации, рекультивации и охране земель II категории: высшее образование (и/или бакалавр, магистр, доктор философии PhD, доктор по профилю) по специальности (мелиорация, рекультивация и охрана земель) и стаж работы в должности специалист по мелиорации без категории не менее 1 года;</w:t>
      </w:r>
    </w:p>
    <w:bookmarkEnd w:id="911"/>
    <w:bookmarkStart w:name="z1190" w:id="912"/>
    <w:p>
      <w:pPr>
        <w:spacing w:after="0"/>
        <w:ind w:left="0"/>
        <w:jc w:val="both"/>
      </w:pPr>
      <w:r>
        <w:rPr>
          <w:rFonts w:ascii="Times New Roman"/>
          <w:b w:val="false"/>
          <w:i w:val="false"/>
          <w:color w:val="000000"/>
          <w:sz w:val="28"/>
        </w:rPr>
        <w:t>
      специалист по мелиорации, рекультивации и охране земель без категории: высшее образование (и/или бакалавр, магистр, доктор философии PhD, доктор по профилю) по специальности (мелиорация, рекультивация и охрана земель) без предъявления требований к стажу работы.</w:t>
      </w:r>
    </w:p>
    <w:bookmarkEnd w:id="9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