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3812" w14:textId="bf93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августа 2019 года № 459. Зарегистрирован в Министерстве юстиции Республики Казахстан 28 августа 2019 года № 19299.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11426, опубликован 9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дезадаптация – нарушение взаимодействия личности с социальной средой;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депривация – ограничение и (или) лишение возможности самостоятельного удовлетворения лицом (семьей) основных жизненных потребностей";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определенных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трудоспособное лицо (трудоспособный член семьи) – лицо или член семьи в возрасте с шестнадцати лет до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среднедушевой доход – доля совокупного дохода семьи, приходящаяся на каждого члена семьи в месяц;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совокупный доход – сумма видов доходов, учитываемых при назначении адресной социальной помощи;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 для использования при заключении социального контракта;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Законом о занятости населения осуществляемые в порядке, установленном законодательством Республики Казахстан о занятости населения;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семья – круг лиц, проживающих совместно, объединяющих полностью или частично свои доходы и имущество, совместно потребляющих товары, услуги и зарегистрированных в пределах одного населенного пункта;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 (далее – уполномоченный орган);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№ 5562);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районная (городская)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за № 13867) (далее – приказ № 482);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региональная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области (города республиканского значения, столицы),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вопросам занятости населения, утвержденному приказом № 482;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адресная социальная помощь (далее – адресная социальная помощь) предоставляется лицу или семье со среднедушевым доходом, не превышающим черту бедности, установленную в областях, городах республиканского значения, столице,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Закона, в виде безусловной или обусловленной денежной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члены семьи, которые имеют право на получение адресной социальной помощи,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 или семья, претендующие на получение адресной социальной помощи, для получения информации о порядке назначения адресной социальной помощи обращается в Центр по месту жительства, а в случае отсутствия Центра по месту жительства – к акиму поселка, села, сельского округа (далее – аким).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регистрации по месту постоянного проживания место жительства подтверждается регистрацией по месту временного пребывания (проживания) в течение шести месяцев, предшествующих дате обращения за назначением адресной социальной помощи, в пределах одного населенного пункта, за исключением: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чрезвычайных ситуаций;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трудной жизненной ситуации по следующим основаниям: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подпунктами 1) и 2) части второй настоящего пункта, Центр либо аким в целях назначения адресной социальной помощи содействует временной регистрации заявителя в Центре социальной адаптации для лиц, не имеющих определенного места жительства.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обращения лица или семьи с ним проводится консультирование, в ходе которого ему: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предоставляется информация: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получения безусловной и обусловленной денежной помощи;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участия в активных мерах содействия занятости и (или) в программах социальной адаптации;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заключения социального контракта, обязательствах сторон, участвующих в социальном контракте, и условиях расторжения социального контракта;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уменьшения размеров и (или) приостановления адресной социальной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сведений, запрашиваемых из соответствующих информационных систем государственных органов и организаций;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представления документов, подтверждающих сведения, отсутствующие в соответствующих информационных системах государственных органов и организаций;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предварительный расчет среднедушевого дохода лица или семьи и размера адресной социальной помощи.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в Центрах проводится консультантами, в случае обращения лица к акиму – акимами и (или) ассистентами.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консультирования, лицо или семья (далее – заявитель) от себя лично или от имени семьи обращается с заявлением на назначение адресной социальной помощи по форме согласно приложению 1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заявителю необходимо иметь при себе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заявлению от совместно проживающих трудоспособных членов семьи, вовлекаемых в активные меры содействия занятости, прилагается заявление на регистрацию в качестве лица, ищущего работу,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за  № 11342).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документов, подтверждающих сведения, отсутствующие в соответствующих информационных системах государственных органов и организаций, третьими лицами для назначения адресной социальной помощи осуществляется по нотариально удостоверенной доверенности лица, имеющего право на получение адресной социальной помощи.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копиях и подлинниках для сверки.";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удостоверяющих личность заявителя;";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 доходах (заработная плата, социальные выплаты, доходы от предпринимательской деятельности, от сдачи в аренду недвижимого и (или) движимого имущества, от продажи недвижимого и (или) движимого имущества);";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об алиментах и (или) о наличии задолженности по ним в течение трех месяцев подряд, предшествовавших кварталу обращения за назначением адресной социальной помощи;";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отсутствии сведений в информационных системах заявитель представляет документы, подтверждающие сведения, отсутствующие в соответствующих информационных системах государственных органов и организаций, а при отсутствии у заявителя такой возможности Центром по месту жительства, в сельской местности – акимом, оформляется письменный запрос в соответствующий государственный орган и (или) организацию.";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рассмотрении заявления заявителя аким или Центр: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сведений, полученных из информационных систем для назначения адресной социальной помощи, в письменном виде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сканирует документы, представленные из соответствующих государственных органов в письменном виде, а также документы, представленные заявителем в связи с отсутствием сведений в соответствующих информационных системах государственных органов и организаций. Электронные копии документов удостоверяются электронной цифровой подписью (далее – ЭЦП) акима или специалиста Центра.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сканирования документов – осуществляет копирование полученных документов. Бумажные копии документов удостоверяются подписью акима или специалиста Центра, после чего подлинники документов, полученных от заявителя, возвращаются ему вместе с отрывным талоном;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качество сканирования (копирования) и соответствие электронных и (или) бумажных копий документов подлинникам, полученным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Аким или Центр безотлагательно вручает расписку об отказе в приеме заявления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и (или) истечения срока действия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 информационных системах сведений, подтверждающих факт назначения, выплаты или подачи заявления на назначение адресной социальной помощи.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соответствия заявителя требованиям для назначения адресной социальной помощи: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в течение одного рабочего дня: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заявление в журнале регистрации заявлений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 заявителю отрывной талон к заявлению. При наличии доступа к информационным системам регистрирует заявления в электронном журнале регистрации заявлений на назначение адресной социальной помощи по форме согласно приложению 3 к настоящим Правилам;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пакет документов, включающий сведения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бумажном носителе (далее – пакет документов) или электронный пакет документов (далее – ЭПД) для назначения адресной социальной помощи и удостоверяет его своей подписью или посредством ЭЦП.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письменного запроса в государственные органы или организации срок формирования пакета документов или ЭПД продлевается до получения ответа на запрос, но не более тридцати календарных дней со дня направления письменного запроса,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заявления передает его и сформированный пакет документов участковой комиссии для обследования материального положения заявителя (семьи) и подготовки заключения участковой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 позднее трех рабочих дней со дня получения заключения участковой комиссии передает в Центр пакет документов заявителя с приложением заключения участковой комиссии;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 течение одного рабочего дня: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заявление в электроном журнале регистрации заявлений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 заявителю отрывной талон к заявлению;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или ЭПД заявителя и удостоверяет его своей подписью или посредством ЭЦП.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письменного запроса в государственные органы или организации срок формирования пакета документов или ЭПД продлевается до получения ответа на запрос, но не более тридцати календарных дней со дня направления письменного запроса,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заявления передает его и сформированный пакет документов участковой комиссии для обследования материального положения заявителя (семьи) и подготовки заключения участковой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трех рабочих дней со дня поступления пакета документов от акима или Центра проводит обследование материального положения заявителя (семьи), по его результатам готовит заключение и передает его акиму или в Центр.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членами участковой комиссии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семьи, в проведении обследования фиксируется в протоколе, который подписывается большинством членов участковой комиссии.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на основании полученных сведений (документов) из информационных систем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 в течение одного рабочего дня со дня их получения: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местные исполнительные органы района (города областного значения) с учетом особенностей регионов определяют домашний скот, птицу и земельный участок (земельную долю) как не дающие доход;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согласования назначения единовременной обусловленной денежной помощи направляет полученные сведения (документы) заявителя, на рассмотрение районной (городской) или региональной комиссии по вопросам занятости населения;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готовит электронный проект решения о назначении (изменении размера выплаты, отказе в назначении, прекращении выплаты) адресной социальной помощи (далее – проект решения)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в следующей редакции: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решения о назначении (изменении размера выплаты, отказе в назначении, прекращении выплаты) адресной социальной помощи или отказе в ее назначении, о чем письменно, через Центр или акима, либо путем направления сообщения на абонентский номер в сетях сотовой связи уведомляет заявителя, а в случае отказа – с указанием его причин.";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в назначении адресной социальной помощи отказывается: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со среднедушевым доходом, превышающим черту бедности, установленную в областях, городах республиканского значения, столице;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трудоспособным членам семьи, которые отказались от участия в мерах содействия занятости, за исключением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лиц, осуществляющих уход за ребенком в возрасте до семи лет, ребенком-инвалидом, инвалидом первой или второй группы, престарелым, нуждающимся в постороннем уходе и помощи, а также лиц, имеющих заболевания, при которых может устанавливаться срок временной нетрудоспособности более двух месяцев;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предоставившим заведомо ложную информацию для назначения адресной социальной помощи.";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Размер адресной социальной помощи пересчитывается в случае изменения состава семьи и дохода со дня наступления указанных обстоятельств.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- акима об обстоятельствах, которые служат основанием для изменения размера адресной социальной помощи или права на ее получение.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прекращается.";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случае наступления обстоятельств, являющихся основаниями для изменения вида адресной социальной помощи (безусловная или обусловленная денежная помощь), получатель в течении 10 календарных дней извещает Центр, а в сельской местности – акима, об их наступлении.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ранее назначенной адресной социальной помощи производится по месяц, в котором наступили обстоятельства, являющиеся основаниями для изменения вида адресной социальной помощи, включительно.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адресной социальной помощи с учетом наступивших обстоятельств осуществляется в порядке, установленном настоящими Правилами.";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изменения состава семьи и доходов размер безусловной денежной помощи пересчитывается с месяца подачи заявления на срок до конца периода назначенной выплаты.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назначение безусловной денежной помощи, изменение ее размера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Обусловленная денежная помощь оказывается в форме ежемесячных или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в том числе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при условии его (их) участия в мерах содействия занятости и (или) при необходимости социальной адаптации.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назначается уполномоченным органом на период действия социального контракта (на двенадцать месяцев) с месяца обращения и выплачивается ежемесячно или единовременно за период, установленный в социальном контракте.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в соответствии с социальным контрактом производится единовременная выплата, устанавливается сроком не более трех месяцев.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обусловленная денежная помощь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использования обусловленной денежной помощи, выплаченной единовременно, определяется социальным контрактом, но не превышает три месяца.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единовременная выплата обусловленной денежной помощи возможна только при подтверждении целевого использования ранее выданных сумм.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в течение одного рабочего дня после истечения срока целевого использования единовременной выплаты, установленного социальным контрактом, уведомляет ассистента (консультанта) о целевом использовании единовременной обусловленной денежной помощи и представляет ему копии подтверждающих документов, а также их оригиналы для сверки.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нецелевого использования средств единовременной обусловленной денежной помощи в ходе ежемесячного мониторинга хода реализации социального контракта ассистент (консультант) в течение одного рабочего дня со дня обнаружения уведомляет Центр об указанном факте.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 уполномоченный орган принимают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Условием назначения обусловленной денежной помощи является: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контракта, где указываются обязательства сторон по участию в активных мерах содействия занятости и (или) в программах социальной адаптации;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трудоспособных членов малообеспеченной семьи в активных мерах содействия занятости и в программах социальной адаптации.";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Центр на основании пакета сведений (документов), полученных из информационных систем или представленных акимом: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со дня их получения определяет число незанятых трудоспособных членов семьи;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одного рабочего дня со дня их получения осуществляет регистрацию незанятых трудоспособных лиц и незанятых совместно проживающих трудоспособных членов семьи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со дня возникновения вакансий направляет уведомления зарегистрированным в качестве лиц, ищущих работу, трудоспособным лицам или трудоспособным членам семьи об имеющихся вакансиях (подходящей работе), оказывает им содействие в трудоустройстве, а также предоставляют услуги по социальной профессиональной ориентации и профессиональному обучению.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передается заявителю через акима и (или) посредством информационно-коммуникационных технологий и (или) абонентского устройства сети сотовой связи непосредственно зарегистрированным трудоспособным лицам или трудоспособным членам семьи;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одного рабочего дня со дня получения пакета документов заявителя, передает его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получения заключения участковой комиссии или документов с заключением участковой комиссии от акима,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включающий меры занятости и социальной адаптации, и заключает социальный контракт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административные меры в случае их неисполнения;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одного рабочего дня со дня заключения социального контракта направляет электронный проект решения с приложением ЭПД,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контракт, в уполномоченный орган для назначения адресной социальной помощи.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от предложенной работы трудоспособных лиц, зарегистрированных в качестве лиц, ищущих работу или безработных,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государственной поддержки в соответствии с законодательством о занятости населения.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трудоспособных лиц от подходящей работы либо от мер государственной поддержки в рамках активных мер содействия занятости, при прекращении без уважительной причины трудовой деятельности или участия в активных мерах содействия занятости, Центр и уполномоченный орган принимают меры, предусмотренные пунктами 28, 29, 30 настоящих Правил, в течение одного рабочего дня со дня отказа, а в иных случаях – со дня получения отчета консультанта о сопровождении социального контракта.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невыполнении обязательств, предусмотренных в социальном контракте, выявленных ассистентом (консультантом) в ходе ежемесячного мониторинга реализации социального контракта, Центр в течение одного рабочего дня со дня получения отчета консультанта о сопровождении социального контракта: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 заключение о нарушении обязательств социального контракта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электронный проект решения об уменьшении размера обусловленной денежной помощи в течение месяца на 50% на оставшийся период действия социального контракта, за исключением детей до 18 лет, лиц,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 и одного из членов семьи, осуществляющего уход за ребенком в возрасте до семи лет;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электронный проект решения об уменьшении размера обусловленной денежной помощи, включая заключение о нарушении обязательств социального контракта, в уполномоченный орган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повторном выявлении невыполнения обязательств по социальному контракту, Центр в течение одного рабочего дня со дня получения отчета консультанта по социальной работе о сопровождении социального контракта: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заключение о нарушении социального контракта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прекращении обусловленной денежной помощи семье, за исключением детей до 18 лет, в том числе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возраста), и одного из членов семьи, осуществляющего уход за ребенком в возрасте до семи лет;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электронный проект решения о прекращении обусловленной денежной помощи семье, включая заключение о нарушении обязательств социального контракта, в уполномоченный орган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Уполномоченный орган принимает решение об уменьшении размера или о прекращении обусловленной денежной помощи семье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Мониторинг выполнения обязательств по социальному контракту проводится ежемесячно: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(городе) – консультантом;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– ассистентами.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обязательств по социальному контракту проводится в том числе на основании: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полученных из информационных систем о поступлении социальных платежей и о ходе оказания активных мер содействия занятости в АИС "Рынок труда";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представляемых трудоспособным членом семьи, подтверждающих целевое использование средств единовременной денежной помощи.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(консультант) в течение одного рабочего дня со дня обнаружения факта невыполнения обязательств по социальному контракту уведомляет об этом Центр. 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 уполномоченный орган принимают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основании решений о назначении адресной социальной помощи уполномоченный орган в течении одного рабочего дня обеспечивает включение назначенных сумм в платежную ведомость, которая представляется ежемесячно к 5 числу месяца, следующего за месяцем принятия решения, в органы казначейства на оплату.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образовавшиеся после формирования платежной ведомости на месяц выплаты, подлежат включению в последующий за ним месяц в соответствии с действующим законодательством Республики Казахстан.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адресной социальной помощи осуществляется ежемесячно к 10 числу месяца, следующего за месяцем принятия решения о назначении адресной социальной помощи.";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В случае выявления фактов или сведений, указывающих на предоставление заявителем ложной информации и (или) недостоверных сведений с целью получения адресной социальной помощи,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в письменной форме.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установления факта излишне выплаченных или необоснованно выплаченных сумм уполномоченный орган направляет получателю адресной социальной помощи письменное уведомление о возврате получателем адресной социальной помощи в добровольном порядке. Со дня направления уведомления выплата адресной социальной помощи приостанавливается.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принимает меры по возврату излишне выплаченных или необоснованно выплаченных сумм в судебном порядке. Иск в суд подается по месту жительства получателя адресной социальной помощи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2" w:id="15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