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812e" w14:textId="29b8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мая 2013 года № 206 "Об утверждении Типовых правил деятельности видов дошкольных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октября 2019 года № 430. Зарегистрирован в Министерстве юстиции Республики Казахстан 4 октября 2019 года № 19440.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 мая 2013 года № 206 "Об утверждении Типовых правил деятельности видов дошкольных организаций" (зарегистрирован в Реестре государственной регистрации нормативных правовых актов Республики Казахстан под № 8520, опубликован 21 августа 2013 года в газете "Казахстанская правда" № 256 (27530))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дошкольных организаций,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дошкольных организаций осуществляется согласно их уставу,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организаций, утвержденным приказом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ребенка", утвержденным приказом Министра здравоохранения Республики Казахстан от 17 августа 2017 года № 615 (зарегистрирован в Реестре государственной регистрации нормативных правовых актов под № 15893).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Образовательная деятельность дошкольных организаций независимо от языка обучения осуществляется в соответствии с: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общеобязательным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утвержденным приказом Министра образования и науки Республики Казахстан от 31 октября 2018 года № 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 17669);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от 1 года до 6 (7) лет, утвержденными приказом Министра образования и науки Республики Казахстан от 20 декабря 2012 года № 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 8275);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утвержденной приказом исполняющего обязанности Министра образования и науки Республики Казахстан от 12 августа 2016 года № 499 "Об утверждении типовых учебных программ дошкольного воспитания и обучения Республики Казахстан" (зарегистрирован в Реестре государственной регистрации нормативных правовых актов под № 14235).".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