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e74f" w14:textId="600e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29 мая 2015 года № 4-1/502 "О некоторых вопросах системы гарантирования исполнения обязательств по зерновым распискам"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октября 2019 года № 377. Зарегистрирован в Министерстве юстиции Республики Казахстан 30 октября 2019 года № 19522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мая 2015 года № 4-1/502 "О некоторых вопросах системы гарантирования исполнения обязательств по зерновым распискам" (зарегистрирован в Реестре государственной регистрации нормативных правовых актов под № 11848, опубликован 21 августа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 к созданию</w:t>
      </w:r>
      <w:r>
        <w:rPr>
          <w:rFonts w:ascii="Times New Roman"/>
          <w:b w:val="false"/>
          <w:i w:val="false"/>
          <w:color w:val="000000"/>
          <w:sz w:val="28"/>
        </w:rPr>
        <w:t>, функционированию и ликвидации фондов гарантирования исполнения обязательств по зерновым распискам, условия участия хлебоприемных предприятий в системе гарантирования исполнения обязательств по зерновым распискам,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Хлебоприемное предприятие, для участия в системе гарантирования исполнения обязательств по зерновым распискам, подает письменное заявление (далее – заявление) в Фонд по форме, предусмотренной Фондом, с приложением следующих документов, подтверждающих соответствие хлебоприемного предприятия требованиям,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 и Условий: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или справки о государственной регистрации (перерегистрации) хлебоприемного предприятия (оригинал представляется для сверки);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устава хлебоприемного предприятия (оригинал представляется для сверки);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выписки из учредительного договора о составе учредителей (оригинал представляется для сверки) или оригинала выписки с лицевого счета держателей ценных бумаг в системе реестров держателей ценных бумаг,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249 "Об утверждении Правил осуществления деятельности по ведению системы реестра держателей ценных бумаг" (зарегистрирован в Реестре государственной регистрации нормативных правовых актов под № 17803), выданной не ранее чем за 1 месяц до даты подачи заявления в Фонд;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электронной формы лицензии на право осуществления деятельности по оказанию услуг по складской деятельности с выпуском зерновых расписок;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акта обследования на предмет готовности к приему зерна нового урожая (оригинал представляется для сверки);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справки о зарегистрированных правах (обременениях) на недвижимое имущество и его технических характеристиках,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2012 года № 131 "Об утверждении Правил предоставления информации из правового кадастра" (зарегистрирован в Реестре государственной регистрации нормативных правовых актов под № 7586), подтверждающей право собственности на зернохранилище (элеватор, хлебоприемный пункт) и отсутствие обременений на него по обязательствам третьих лиц;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копий документов, составляющих финансовую отчетность за последний финансовый год (оригинал представляется для сверки), а также, при наличии, копии промежуточной финансовой отчетности за последний отчетный период (оригинал представляется для сверки);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аудиторского отчета, подтверждающего достоверность годовой финансовой отчетности хлебоприемного предприятия за прошедший финансовый год (оригинал представляется для сверки) (в случае, если заявление подается в срок до 1 июня текущего года, представляется копия аудиторского отчета за финансовый год, предшествующий последнему финансовому году (оригинал представляется для сверки);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письма-уведомления хлебоприемного предприятия об отсутствии просроченной задолженности перед держателями зерновых расписок и фактов привлечения судом к ответственности за неисполнение или ненадлежащее исполнение обязательств по выданным им (выпущенным) зерновым распискам в течение двенадцати месяцев, предшествующих дате подачи заявления, подписанного руководителем и главным бухгалтером хлебоприемного предприятия;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оригинала справки банка об отсутствии просроченной задолженности хлебоприемного предприятия перед банком более чем за 3 месяца, предшествующих дате подачи заявления, за подписью первого руководителя или лица, имеющего право подписи, и главного бухгалтера с печатью банка (в случае, если хлебоприемное предприятие является клиентом нескольких банков второго уровня или филиалов, а также иностранного банка, данная справка представляется от каждого из таких банков);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сведений об отсутствии (наличии) задолженности, учет по которым ведется в органе государственных доходов, полученных по запросу налогоплательщика (налогового агента) из информационных систем органов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утвержденными приказом Министра финансов Республики Казахстан от 27 февраля 2018 года № 306 (зарегистрирован в Реестре государственной регистрации нормативных правовых актов под № 16601).".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