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f51e" w14:textId="807f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прохождения правоохранительной службы в Агентстве Республики Казахстан по противодействию коррупции (Антикоррупционной службе)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30 октября 2019 года № 272. Зарегистрирован в Министерстве юстиции Республики Казахстан 5 ноября 2019 года № 19551.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ведения личных дел, содержащих персональные данные сотрудника антикоррупционной службы,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организации профессиональной служебной и физической подготовки в антикоррупционной службе,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и условия прохождения компьютерного тестирования сотрудников антикоррупционной службы, подлежащих аттестации, на знание законодательства Республики Казахстан и логическое мышление, нормативы по определению профессиональной пригодности, а также пороговые значения для категорий должностей,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утратил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утратил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утратил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Инструкцию по присвоению классной квалификации сотрудникам антикоррупционной службы,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утратил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Правила и сроки организации наставничества для лиц, впервые поступающих на правоохранительную службу в Агентство Республики Казахстан по противодействию коррупции (Антикоррупционную службу), согласно приложению 11-1 к настоящему приказу.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Агентства Республики Казахстан по делам государственной службы и противодействию коррупции,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Председателя Агентства Республики Казахстан по противодействию коррупции (Антикоррупционной службы).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272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личных дел, содержащих персональные данные сотрудника антикоррупционной службы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7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личных дел, содержащих персональные данные сотрудника антикоррупционной службы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"О правоохранительной службе" (далее – Закон) и определяют порядок ведения личных дел сотрудников Агентства Республики Казахстан по противодействию коррупции (Антикоррупционной службы) (далее – Агентство) и его территориальных органов, их учета, хранения и выдачи.</w:t>
      </w:r>
    </w:p>
    <w:bookmarkEnd w:id="15"/>
    <w:bookmarkStart w:name="z7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поступлении кандидата в органы антикоррупционной службы кадровой службой формируется личное дело, к которому приобщаются все материалы изучения и в дальнейшем сведения о служебной деятельности и стаже правоохранительной службы.</w:t>
      </w:r>
    </w:p>
    <w:bookmarkEnd w:id="16"/>
    <w:bookmarkStart w:name="z7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Личные дела оформляются и ведутся на всех сотрудников антикоррупционной службы.</w:t>
      </w:r>
    </w:p>
    <w:bookmarkEnd w:id="17"/>
    <w:bookmarkStart w:name="z7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Личное дело является основным документом, отражающим персональные данные и материалы, характеризующие служебную, профессиональную и общественную деятельность сотрудников.</w:t>
      </w:r>
    </w:p>
    <w:bookmarkEnd w:id="18"/>
    <w:bookmarkStart w:name="z7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Личное дело выступает как информационная модель сотрудника и используется в качестве учетного документа, содержащего точные и подробные биографические данные и сведения, характеризующие его деловые и личные качества, служебную и трудовую деятельность, а также в качестве хранилища документов, подтверждающих эти сведения (характеристики, служебные аттестации, присяга, представления).</w:t>
      </w:r>
    </w:p>
    <w:bookmarkEnd w:id="19"/>
    <w:bookmarkStart w:name="z7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Материалы личного дела используются для решения вопросов о прохождении службы сотрудником, представлении его к присвоению очередного специального звания, награждении и поощрении, исчисления стажа службы для определения размера должностного оклада, трудового стажа, расчета выслуги лет для назначения пенсии.</w:t>
      </w:r>
    </w:p>
    <w:bookmarkEnd w:id="20"/>
    <w:bookmarkStart w:name="z7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органах антикоррупционной службы при сборе, обработке и защите персональных данных сотрудника должны соблюдаться следующие требования:</w:t>
      </w:r>
    </w:p>
    <w:bookmarkEnd w:id="21"/>
    <w:bookmarkStart w:name="z7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обработка персональных данных сотрудника осуществляется в целях содействия сотруднику в прохождении правоохранительной службы, обучении и должностном росте, обеспечения личной безопасности сотрудника и членов его семьи, а также в целях обеспечения сохранности принадлежащего ему имущества, учета результатов исполнения им должностных обязанностей;</w:t>
      </w:r>
    </w:p>
    <w:bookmarkEnd w:id="22"/>
    <w:bookmarkStart w:name="z7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достоверности персональных данных, полученных у сотрудника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с участием государственных органов;</w:t>
      </w:r>
    </w:p>
    <w:bookmarkEnd w:id="23"/>
    <w:bookmarkStart w:name="z7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защита персональных данных сотрудника от неправомерного их использования или утраты обеспечивается за счет средств правоохранительного органа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Казахстан;</w:t>
      </w:r>
    </w:p>
    <w:bookmarkEnd w:id="24"/>
    <w:bookmarkStart w:name="z7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персональных данных сотрудника третьей стороне не допускается без согласия сотрудника, выраженного в письменной форме, за исключением случаев, установленных законами.</w:t>
      </w:r>
    </w:p>
    <w:bookmarkEnd w:id="25"/>
    <w:bookmarkStart w:name="z7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Сотрудник, виновный в нарушении норм, регулирующих получение, хранение, обработку, использование и передачу персональных данных другого сотрудника, а равно виновный в утрате или разглашении таких данных,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Казахстан.</w:t>
      </w:r>
    </w:p>
    <w:bookmarkEnd w:id="26"/>
    <w:bookmarkStart w:name="z7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Сведения, содержащиеся в личном деле сотрудника, относятся в соответствии с законодательством Республики Казахстан к государственным секретам.</w:t>
      </w:r>
    </w:p>
    <w:bookmarkEnd w:id="27"/>
    <w:bookmarkStart w:name="z78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личных дел сотрудников антикоррупционной службы</w:t>
      </w:r>
    </w:p>
    <w:bookmarkEnd w:id="28"/>
    <w:bookmarkStart w:name="z7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Личное дело состоит из пяти частей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29"/>
    <w:bookmarkStart w:name="z7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первой части хранятся: послужной список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заключение комиссии по определению стажа службы;</w:t>
      </w:r>
    </w:p>
    <w:bookmarkEnd w:id="30"/>
    <w:bookmarkStart w:name="z7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части в хронологической последовательности хранятся:</w:t>
      </w:r>
    </w:p>
    <w:bookmarkEnd w:id="31"/>
    <w:bookmarkStart w:name="z7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аттестационные листы;</w:t>
      </w:r>
    </w:p>
    <w:bookmarkEnd w:id="32"/>
    <w:bookmarkStart w:name="z7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служебные характеристики в период службы;</w:t>
      </w:r>
    </w:p>
    <w:bookmarkEnd w:id="33"/>
    <w:bookmarkStart w:name="z7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о присвоении (понижении, восстановлении) специального звания;</w:t>
      </w:r>
    </w:p>
    <w:bookmarkEnd w:id="34"/>
    <w:bookmarkStart w:name="z7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к назначению на должность, перемещению, освобождению от занимаемой должности, увольнению с органов антикоррупционной службы;</w:t>
      </w:r>
    </w:p>
    <w:bookmarkEnd w:id="35"/>
    <w:bookmarkStart w:name="z7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рапорта сотрудников, написанные собственноручно, на перемещение, ротацию, назначение и увольнение с занимаемой должности;</w:t>
      </w:r>
    </w:p>
    <w:bookmarkEnd w:id="36"/>
    <w:bookmarkStart w:name="z7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об увольнении;</w:t>
      </w:r>
    </w:p>
    <w:bookmarkEnd w:id="37"/>
    <w:bookmarkStart w:name="z7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третьей части в хронологической последовательности хранятся:</w:t>
      </w:r>
    </w:p>
    <w:bookmarkEnd w:id="38"/>
    <w:bookmarkStart w:name="z7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приеме в антикоррупционную службу;</w:t>
      </w:r>
    </w:p>
    <w:bookmarkEnd w:id="39"/>
    <w:bookmarkStart w:name="z7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автобиография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0"/>
    <w:bookmarkStart w:name="z7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анкета;</w:t>
      </w:r>
    </w:p>
    <w:bookmarkEnd w:id="41"/>
    <w:bookmarkStart w:name="z7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характеристики (служебные, учебные);</w:t>
      </w:r>
    </w:p>
    <w:bookmarkEnd w:id="42"/>
    <w:bookmarkStart w:name="z7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конкурсной комиссии;</w:t>
      </w:r>
    </w:p>
    <w:bookmarkEnd w:id="43"/>
    <w:bookmarkStart w:name="z8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медицинском освидетельствовании Центральной (окружной) военно-врачебной комиссии;</w:t>
      </w:r>
    </w:p>
    <w:bookmarkEnd w:id="44"/>
    <w:bookmarkStart w:name="z8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подписка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5"/>
    <w:bookmarkStart w:name="z8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обязательство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6"/>
    <w:bookmarkStart w:name="z8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подписанный текст присяги сотрудника;</w:t>
      </w:r>
    </w:p>
    <w:bookmarkEnd w:id="47"/>
    <w:bookmarkStart w:name="z8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заключение (допуск) к агентурно-оперативной работе;</w:t>
      </w:r>
    </w:p>
    <w:bookmarkEnd w:id="48"/>
    <w:bookmarkStart w:name="z8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договор (контракт) о допуске к государственным секретам;</w:t>
      </w:r>
    </w:p>
    <w:bookmarkEnd w:id="49"/>
    <w:bookmarkStart w:name="z8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личный листок по учету кадров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0"/>
    <w:bookmarkStart w:name="z80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нотариально засвидетельствованная копия договора на доверительное управление имуществом (при наличии);</w:t>
      </w:r>
    </w:p>
    <w:bookmarkEnd w:id="51"/>
    <w:bookmarkStart w:name="z8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четвертой части (отдельная папка) "Архивные материалы" хранятся: устаревшие послужные списки; устаревшие автобиографии и анкеты; рапорта сотрудника; заключения и материалы служебных проверок и расследований; решения и протокола собраний личного состава; устаревшие справки о медицинском освидетельствовании Центральной (окружной) военно-врачебной комиссии, справки о состоянии здоровья, о ранениях и контузиях; ходатайство и рапорт о продлении срока службы; рекомендации при перемещении по службе; материалы по работе с кандидатами, зачисленными в кадровый резерв; копии сертификатов (об окончании специального первоначального обучения, курсов переподготовки, повышения квалификации, а также языковых и образовательных курсов); устаревшие результаты тестирования, сдачи нормативов по физической подготовке; документы личного дела, находящиеся в неактуальном состоянии;</w:t>
      </w:r>
    </w:p>
    <w:bookmarkEnd w:id="52"/>
    <w:bookmarkStart w:name="z8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пятой части (отдельная папка) "Материалы изучения и специальной проверки" хранятся материалы специальной проверки на сотрудника и его близких родственников, оригинал или копия письма Комитета национальной безопасности Республики Казахстан или его территориального органа о результатах специальной проверки; информация подразделения собственной (внутренней) безопасности; справки-рекомендации от участкового инспектора полиции по месту жительства, заключение по специальной проверке.</w:t>
      </w:r>
    </w:p>
    <w:bookmarkEnd w:id="53"/>
    <w:bookmarkStart w:name="z8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оборотной стороне титульной обложки личного дела прикрепляется цветная фотокарточка (анфас, бюст) сотрудника в форменной одежде размером 9х12 сантиметров (без верхней одежды и головного убора).</w:t>
      </w:r>
    </w:p>
    <w:bookmarkEnd w:id="54"/>
    <w:bookmarkStart w:name="z8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фотокарточки чернилами записываются фамилия, имя, отчество (при его наличии) сотрудника, которые заверяются подписью сотрудника кадровой службы или непосредственного руководителя.</w:t>
      </w:r>
    </w:p>
    <w:bookmarkEnd w:id="55"/>
    <w:bookmarkStart w:name="z8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второй внутренней стороне обложки подклеивается конверт, в котором хранятся личные документы: копия удостоверения личности гражданина Республики Казахстан (далее – удостоверение личности), заверенная сотрудником (работником) кадровой службы; копии документов о высшем образовании, заверенные нотариально; копии документов о семейном положении, рождении детей, заверенные сотрудником (работником) кадровой службы; трудовая книжка; документ воинского учета (для военнообязанных лиц); копии справок о сдаче декларации об активах и обязательствах, доходах и имуществе, в том числе, на супругу(га) (за последние три года).</w:t>
      </w:r>
    </w:p>
    <w:bookmarkEnd w:id="56"/>
    <w:bookmarkStart w:name="z8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внешнюю сторону конверта прикрепляется опись документов, находящихся в конверте личного дела,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8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Послужной список является документом, отражающим прохождение сотрудником правоохранительной службы.</w:t>
      </w:r>
    </w:p>
    <w:bookmarkEnd w:id="58"/>
    <w:bookmarkStart w:name="z8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послужном списке производятся чернилами (шариковой ручкой) синего цвета, разборчиво, аккуратно, от руки, без сокращений и подчисток.</w:t>
      </w:r>
    </w:p>
    <w:bookmarkEnd w:id="59"/>
    <w:bookmarkStart w:name="z8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в последующей работе выявлены неточности и искажения в произведенных в послужном списке записях, вносятся исправления. Все исправления заверяются фразой: "Исправленному верить", подписью сотрудника (работника) кадровой службы, заверенной оттиском печати кадровой службы.</w:t>
      </w:r>
    </w:p>
    <w:bookmarkEnd w:id="60"/>
    <w:bookmarkStart w:name="z8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последующее внесение записей в послужной список осуществляется на государственном или русском языках. Цифровое оформление различных записей в послужном списке, описях и иных документах личного дела осуществляется с использованием только арабских цифр.</w:t>
      </w:r>
    </w:p>
    <w:bookmarkEnd w:id="61"/>
    <w:bookmarkStart w:name="z81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послужном списке производятся записи о постановке на специальный учет, об установлении выслуги лет.</w:t>
      </w:r>
    </w:p>
    <w:bookmarkEnd w:id="62"/>
    <w:bookmarkStart w:name="z8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внесение в послужной список данных, не предусмотренных его формой.</w:t>
      </w:r>
    </w:p>
    <w:bookmarkEnd w:id="63"/>
    <w:bookmarkStart w:name="z8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заполнении разделов послужного списка отсутствует какая-либо информация, или она носит непостоянный характер (не имеет, не замужем), запись делается простым карандашом в виде примечания "не имеет", "не владеет" (например, в разделе "Сведения об ученой степени и ученом звании" – не имеет).</w:t>
      </w:r>
    </w:p>
    <w:bookmarkEnd w:id="64"/>
    <w:bookmarkStart w:name="z8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(работник) кадровой службы при составлении и последующем ведении послужного списка руководствуется следующим:</w:t>
      </w:r>
    </w:p>
    <w:bookmarkEnd w:id="65"/>
    <w:bookmarkStart w:name="z8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титульном листе послужного списка в графе фамилия, имя, отчество (при его наличии) указываются полностью и разборчиво фамилия, имя и отчество (при его наличии) сотрудника в точном соответствии с удостоверением личности, без искажения с учетом лексикографического оформления слов.</w:t>
      </w:r>
    </w:p>
    <w:bookmarkEnd w:id="66"/>
    <w:bookmarkStart w:name="z82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изменения фамилии, имени или отчества (при его наличии), прежние данные аккуратно берутся в круглые скобки, не зачеркиваются. Рядом разборчиво вносятся измененные сведения. В левом нижнем углу указываются сведения об изменении учетных данных, прежние и измененные данные, номер и дата приказа, название инстанции, издавшей приказ;</w:t>
      </w:r>
    </w:p>
    <w:bookmarkEnd w:id="67"/>
    <w:bookmarkStart w:name="z8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таблице специальных (воинских) званий, звания, указанные в военном билете вновь принимаемого лица, не указываются. Основаниями для заполнения таблицы выступают приказы по личному составу о присвоении специальных званий;</w:t>
      </w:r>
    </w:p>
    <w:bookmarkEnd w:id="68"/>
    <w:bookmarkStart w:name="z82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раздел 1 "Сведения о дате рождения" вносится запись в строгом соответствии с удостоверением личности сотрудника и записывается полностью в текстовой зоне словесно-цифровым способом;</w:t>
      </w:r>
    </w:p>
    <w:bookmarkEnd w:id="69"/>
    <w:bookmarkStart w:name="z82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раздел 2 "Место рождения" вносится запись на основании удостоверения личности, сверенная с анкетой;</w:t>
      </w:r>
    </w:p>
    <w:bookmarkEnd w:id="70"/>
    <w:bookmarkStart w:name="z8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раздел 3 "Национальность" вносится запись о национальной принадлежности сотрудника в строгом соответствии с документом, удостоверяющим личность, при наличии таких данных;</w:t>
      </w:r>
    </w:p>
    <w:bookmarkEnd w:id="71"/>
    <w:bookmarkStart w:name="z82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4 "Образование" заполняется на основании документов об образовании.</w:t>
      </w:r>
    </w:p>
    <w:bookmarkEnd w:id="72"/>
    <w:bookmarkStart w:name="z82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структурные элементы раздела 4 вносятся наименование организации образования, серия и номер диплома, год окончания, квалификация, направление или специальность по диплому;</w:t>
      </w:r>
    </w:p>
    <w:bookmarkEnd w:id="73"/>
    <w:bookmarkStart w:name="z8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раздел 5 "Знание языков" запись вносится на основании заполненной сотрудником анкеты. Языки, которыми владеет сотрудник, указываются полностью, без сокращений. Степень знания языка в текстовой форме указывается следующим образом: "владеет свободно", "читает и может объясняться", "читает и переводит со словарем";</w:t>
      </w:r>
    </w:p>
    <w:bookmarkEnd w:id="74"/>
    <w:bookmarkStart w:name="z83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разделе 6 "Сведения об ученой степени и звании" записи вносятся на основании документов, выданных уполномоченным органом, осуществляющим руководство в области высшего и послевузовского образования. В данном разделе указывается ученая степень и (или) ученое звание, дата присуждения ученой степени или присвоения ученого звания, кем выдан документ, номер (серия) документа. Также указывается шифр специальности и область научных исследований;</w:t>
      </w:r>
    </w:p>
    <w:bookmarkEnd w:id="75"/>
    <w:bookmarkStart w:name="z83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разделе 7 "Сведения о наличии научных трудов и изобретений" указываются названия тем диссертаций, записи вносятся на основании поданного сотрудником списка научных трудов и изобретений установленного образца. При невозможности отразить в данном разделе весь перечень трудов и изобретений, предоставленный сотрудником, список подшивается в четвертую часть личного дела;</w:t>
      </w:r>
    </w:p>
    <w:bookmarkEnd w:id="76"/>
    <w:bookmarkStart w:name="z83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раздел 8 "Самостоятельная трудовая деятельность" заносятся данные о выполняемой работе с начала трудовой деятельности, исключая службу в Вооруженных Силах, других войсках и воинских формированиях Республики Казахстан, специальных государственных и правоохранительных органах, аналогичных структурах и правоохранительных органах государств-участников Содружества Независимых Государств на основании документов, подтверждающих трудовую деятельность. В данном разделе отражаются сведения об очном обучении в гражданских учебных заведениях, работе в качестве рабочих и служащих в Вооруженных Силах, других войсках и воинских формированиях Республики Казахстан, специальных государственных и правоохранительных органов, аналогичных структурах и правоохранительных органах государств-участников Содружества Независимых Государств.</w:t>
      </w:r>
    </w:p>
    <w:bookmarkEnd w:id="77"/>
    <w:bookmarkStart w:name="z83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раздела зафиксированные сведения заверяются подписью лица, оформляющего послужной список, с указанием его должности, фамилии и инициалов, также отражаются реквизиты документа, подтверждающего трудовую деятельность, и на основании которого произведены записи. Подпись заверяется печатью кадровой службы;</w:t>
      </w:r>
    </w:p>
    <w:bookmarkEnd w:id="78"/>
    <w:bookmarkStart w:name="z83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разделе 9 "Прохождение службы" записи производятся в хронологическом порядке. Сведения о прохождении срочной воинской службы в Вооруженных Силах записываются на основании военного билета, о прохождении первоначального специального обучения – на основании сертификата (свидетельства), об обучении на очных отделениях организаций образования правоохранительных органов – на основании приказов о зачислении на учебу и об окончании обучения учебных заведений, о прохождении службы в Вооруженных Силах, других войсках и воинских формированиях Республики Казахстан, специальных государственных и правоохранительных органах, аналогичных структурах и правоохранительных органах государств-участников Содружества Независимых Государств – на основании приказов по личному составу.</w:t>
      </w:r>
    </w:p>
    <w:bookmarkEnd w:id="79"/>
    <w:bookmarkStart w:name="z83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раздел вносятся сведения:</w:t>
      </w:r>
    </w:p>
    <w:bookmarkEnd w:id="80"/>
    <w:bookmarkStart w:name="z83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трудовой деятельности по должностям на основании приказов по личному составу;</w:t>
      </w:r>
    </w:p>
    <w:bookmarkEnd w:id="81"/>
    <w:bookmarkStart w:name="z83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прикомандировании военнослужащих, сотрудников к отдельным государственным органам Республики Казахстан;</w:t>
      </w:r>
    </w:p>
    <w:bookmarkEnd w:id="82"/>
    <w:bookmarkStart w:name="z8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обучении за счет государственного бюджета в учебных заведениях зарубежных государств на основании приказов о зачислении на учебу и окончании обучения, представленных зарубежными учебными учреждениями или самими обучающимися.</w:t>
      </w:r>
    </w:p>
    <w:bookmarkEnd w:id="83"/>
    <w:bookmarkStart w:name="z84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этом разделе на основании приказов производится запись об установлении стажа службы для определения размера должностного оклада.</w:t>
      </w:r>
    </w:p>
    <w:bookmarkEnd w:id="84"/>
    <w:bookmarkStart w:name="z8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приказа и наименование инстанции, его издавшей, записываются против каждого периода службы, подтвержденного данным приказом. При записи перемещений лиц начальствующего состава с высшей должности на низшие указывается причина перемещения, например: "назначен с понижением в порядке дисциплинарного взыскания" или "назначен с понижением в связи с сокращением штата" или "назначен с понижением по собственному желанию". Запись о причинах понижения в должности производится только на основании приказа по личному составу.</w:t>
      </w:r>
    </w:p>
    <w:bookmarkEnd w:id="85"/>
    <w:bookmarkStart w:name="z84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откомандирования, увольнения сотрудника со службы или его исключения из списков личного состава, записи, произведенные в разделе 9, заверяются подписью руководителя кадровой службы или лицом его заменяющим, и скрепляются печатью кадровой службы;</w:t>
      </w:r>
    </w:p>
    <w:bookmarkEnd w:id="86"/>
    <w:bookmarkStart w:name="z84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разделе 10 "Периоды службы, подлежащие зачету в выслугу лет на льготных условиях" записываются периоды службы, подлежащие зачету в выслугу лет при назначении пенсии на льготных условиях.</w:t>
      </w:r>
    </w:p>
    <w:bookmarkEnd w:id="87"/>
    <w:bookmarkStart w:name="z84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 послужного списка производится запись следующего содержания:</w:t>
      </w:r>
    </w:p>
    <w:bookmarkEnd w:id="88"/>
    <w:p>
      <w:pPr>
        <w:spacing w:after="0"/>
        <w:ind w:left="0"/>
        <w:jc w:val="both"/>
      </w:pPr>
      <w:bookmarkStart w:name="z845" w:id="89"/>
      <w:r>
        <w:rPr>
          <w:rFonts w:ascii="Times New Roman"/>
          <w:b w:val="false"/>
          <w:i w:val="false"/>
          <w:color w:val="000000"/>
          <w:sz w:val="28"/>
        </w:rPr>
        <w:t>
      "Период службы в выслугу лет для назначения пенсии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 по _________ считать на льготных условиях: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 месяц за _______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(приказы, документы для льготного исчисления выслуги лет)".</w:t>
      </w:r>
    </w:p>
    <w:bookmarkStart w:name="z84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в войнах и боевых действиях записываются последовательно, в хронологическом порядке, с указанием воинских частей, соединений, учреждений, в составе которых сотрудник принимал участие в боевых действиях. Записи производятся на основании приказов и документов для льготного исчисления выслуги лет с указание номера и даты документа, наименования органа, их выдавшего.</w:t>
      </w:r>
    </w:p>
    <w:bookmarkEnd w:id="90"/>
    <w:bookmarkStart w:name="z84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Записи о службе сотрудника в отдаленных и высокогорных местностях производятся со ссылкой на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системы".</w:t>
      </w:r>
    </w:p>
    <w:bookmarkEnd w:id="91"/>
    <w:bookmarkStart w:name="z84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Записи, произведенные в разделе 10, заверяются подписью руководителя кадровой службы или лицом, его заменяющим, и печатью кадровой службы;</w:t>
      </w:r>
    </w:p>
    <w:bookmarkEnd w:id="92"/>
    <w:bookmarkStart w:name="z84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разделе 11 "Подготовка, повышение квалификации и переподготовка" на основании подтверждающих документов (сертификаты, дипломы) вносятся записи о подготовке, повышении квалификации и переподготовке сотрудников в организациях образования, в том числе, зарубежных стран. Указывается период времени и учебное заведение или ведомство, в котором осуществлялась подготовка, повышение квалификации и переподготовка, профиль и вид обучения, полученная специальность и квалификация, реквизиты подтверждающего документа;</w:t>
      </w:r>
    </w:p>
    <w:bookmarkEnd w:id="93"/>
    <w:bookmarkStart w:name="z8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разделе 12 "Сведения об аттестации" вносятся сведения о дате проведения аттестации, принятом аттестационной комиссией решении и о рекомендациях.</w:t>
      </w:r>
    </w:p>
    <w:bookmarkEnd w:id="94"/>
    <w:bookmarkStart w:name="z8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внесения записей является подписанный председателем и членами аттестационной комиссии аттестационный лист;</w:t>
      </w:r>
    </w:p>
    <w:bookmarkEnd w:id="95"/>
    <w:bookmarkStart w:name="z85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разделе 13 "Награды и поощрения" заносятся сведения о полученных в период прохождения службы сотрудником государственных наградах Республики Казахстан и иностранных государств, а также поощрений. Основанием для записей являются указы Президента Республики Казахстан о награждении, приказы о поощрении;</w:t>
      </w:r>
    </w:p>
    <w:bookmarkEnd w:id="96"/>
    <w:bookmarkStart w:name="z85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разделе 14 "Дисциплинарные взыскания" записываются дисциплинарные взыскания, налагаемые на сотрудников в период прохождения ими службы. Основаниями для внесения записей являются приказы о привлечении сотрудника к дисциплинарной ответственности, при этом, в графах раздела полностью отражается какое наложено взыскание и за что, в точном соответствии с приказом;</w:t>
      </w:r>
    </w:p>
    <w:bookmarkEnd w:id="97"/>
    <w:bookmarkStart w:name="z85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разделе 15 "Сведения о ранениях и контузиях, полученных при исполнении служебного долга" производятся записи о ранениях, контузиях, травмах, увечьях, заболеваниях, полученных сотрудником при исполнении им служебных обязанностей или служебного долга. Основанием для записей служат документы, выданные медицинскими учреждениями, архивными справками со ссылкой на номер и дату подтверждающих документов, при этом указывается характер ранений, контузий, травм, увечий, заболеваний, когда и где они были получены;</w:t>
      </w:r>
    </w:p>
    <w:bookmarkEnd w:id="98"/>
    <w:bookmarkStart w:name="z85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разделе 16 "Сведения о родителях сотрудника" указываются фамилия, имя, отчество (при его наличии) отца и матери, их место жительства. Основанием для записи являются проверенные данные, отраженные в анкете и автобиографии сотрудника;</w:t>
      </w:r>
    </w:p>
    <w:bookmarkEnd w:id="99"/>
    <w:bookmarkStart w:name="z85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разделе 17 "Сведения о семейном положении" справа от названия раздела записываются следующие возможные значения: "женат (замужем)"; "холост (не замужем)"; "разведен (разведена)", "вдовец (вдова)". В таблице настоящего раздела записываются фамилия (в том числе девичья), имя, отчество (при его наличии) супруги (супруга) и детей сотрудника (в том числе усыновленных, удочеренных). Записи сведений о семейном положении сотрудника производится только на основании документов, выдаваемых органами, осуществляющими государственную регистрацию актов гражданского состояния.</w:t>
      </w:r>
    </w:p>
    <w:bookmarkEnd w:id="100"/>
    <w:bookmarkStart w:name="z85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отображаются дополнительные сведения (о расторжении брака, смерти);</w:t>
      </w:r>
    </w:p>
    <w:bookmarkEnd w:id="101"/>
    <w:bookmarkStart w:name="z85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раздел 18 "Адрес места жительства сотрудника" заполняется на основании данных, отраженных в заполненной сотрудником анкете, автобиографии (адрес регистрации и фактического проживания). В данном разделе указываются номера домашнего и мобильного телефонов, по которым можно связаться с сотрудником. Записи номеров домашнего и мобильного телефонов производятся простым карандашом;</w:t>
      </w:r>
    </w:p>
    <w:bookmarkEnd w:id="102"/>
    <w:bookmarkStart w:name="z85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конце послужного списка указывается должность, фамилия и инициалы сотрудника (работника) кадровой службы, составившего послужной список, ставится его подпись, дата и печать подразделения кадровой службы.</w:t>
      </w:r>
    </w:p>
    <w:bookmarkEnd w:id="103"/>
    <w:bookmarkStart w:name="z86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послужным списком ознакамливается лицо, на которое составлен послужной список, и в подтверждение достоверности записанных о нем сведений расписывается в послужном списке. После этого послужной список утверждается руководителем кадровой службы или лицом, его заменяющим, заверяется печатью кадровой службы.</w:t>
      </w:r>
    </w:p>
    <w:bookmarkEnd w:id="104"/>
    <w:bookmarkStart w:name="z86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Последний лист послужного списка предназначен для скрепления печатью.</w:t>
      </w:r>
    </w:p>
    <w:bookmarkEnd w:id="105"/>
    <w:bookmarkStart w:name="z86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знакомятся с записями в послужном списке в период прохождения службы не реже одного раза в пять лет, после увольнения, а также с разрешения руководителя кадровой службы или лица, его заменяющего.</w:t>
      </w:r>
    </w:p>
    <w:bookmarkEnd w:id="106"/>
    <w:bookmarkStart w:name="z86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Послужной список ведется на протяжении всей служебной деятельности сотрудника.</w:t>
      </w:r>
    </w:p>
    <w:bookmarkEnd w:id="107"/>
    <w:bookmarkStart w:name="z86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Последующие изменения и дополнения в сведениях социально-демографического (фамилия, дата и место рождения, образование, семейное положение), административного характера (должность и место службы, поощрения и взыскания), а также в данных, характеризующих личные и деловые качества сотрудника, отражаются в послужном списке личного дела теми кадровыми подразделениями, в которых эти дела находятся на учете.</w:t>
      </w:r>
    </w:p>
    <w:bookmarkEnd w:id="108"/>
    <w:bookmarkStart w:name="z86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послужных списков допускается лишь в случаях прихода их в полную негодность, по мотивированному заключению кадровой службы, утвержденному руководителем кадровой службы или лицом, его заменяющим. При этом прежний послужной список не уничтожается, а подшивается в четвертую часть личного дела.</w:t>
      </w:r>
    </w:p>
    <w:bookmarkEnd w:id="109"/>
    <w:bookmarkStart w:name="z86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Автобиография содержит анкетные данные сотрудника, а также краткое описание его учебной, трудовой и общественной деятельности.</w:t>
      </w:r>
    </w:p>
    <w:bookmarkEnd w:id="110"/>
    <w:bookmarkStart w:name="z86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Автобиография пишется сотрудником собственноручно в произвольной форме, в конце ставится подпись сотрудника и дата. По истечении каждых последующих пяти лет заполняется новая автобиография, которая подшивается в личное дело.</w:t>
      </w:r>
    </w:p>
    <w:bookmarkEnd w:id="111"/>
    <w:bookmarkStart w:name="z86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Личный листок по учету кадров заполняется без сокращений, прочерков, исправлений и помарок, в строгом соответствии с записями, которые содержатся в документах, имеющих отношение к сотруднику.</w:t>
      </w:r>
    </w:p>
    <w:bookmarkEnd w:id="112"/>
    <w:bookmarkStart w:name="z86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личного листка используются следующие документы (при наличии): удостоверение личности; трудовая книжка; послужной список; военный билет; документы об образовании; документы о присуждении ученой степени и о присвоении ученого звания.</w:t>
      </w:r>
    </w:p>
    <w:bookmarkEnd w:id="113"/>
    <w:bookmarkStart w:name="z87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проверяет полноту заполнения личного листка и достоверность указанных в нем сведений в соответствии с представленными документами.</w:t>
      </w:r>
    </w:p>
    <w:bookmarkEnd w:id="114"/>
    <w:bookmarkStart w:name="z87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возникновении новых обстоятельств (вступление в брак/расторжение брака), изменений биографического характера, выявления сведений, противоречащих данным послужного списка, проводятся проверочные мероприятия, от сотрудника истребуются новые необходимые документы.</w:t>
      </w:r>
    </w:p>
    <w:bookmarkEnd w:id="115"/>
    <w:bookmarkStart w:name="z87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Сотрудник в случаях изменения его семейного положения, привлечения его или близких родственников к уголовной ответственности, выезда кого-либо из них на постоянное место жительства за границу, информирует об этом непосредственного руководителя в срок до трех рабочих дней рапортом, который передается в кадровую службу и приобщается к личному делу сотрудника.</w:t>
      </w:r>
    </w:p>
    <w:bookmarkEnd w:id="116"/>
    <w:bookmarkStart w:name="z87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состоянием личных дел и соответствием их требованиям настоящих Правил осуществляется периодически, но не реже одного раза в два года, путем проведения ревизии личных дел с составлением дефектной ведомости с указанием конкретных сроков устранения недостатков.</w:t>
      </w:r>
    </w:p>
    <w:bookmarkEnd w:id="117"/>
    <w:bookmarkStart w:name="z87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ревизии, составление дефектной ведомости возлагается на сотрудников (работников) кадровой службы, ответственных за ведение и хранение личных дел.</w:t>
      </w:r>
    </w:p>
    <w:bookmarkEnd w:id="118"/>
    <w:bookmarkStart w:name="z87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исполнением дефектной ведомости возлагается на сотрудников (работников) кадровой службы, которыми фиксируются в карточке контроля результаты данной деятельности. Карточка контроля оформления личного дела находится в каждом личном деле и заполняется на протяжении всей службы сотрудника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9"/>
    <w:bookmarkStart w:name="z87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Все материалы личного дела подшиваются в отдельные части.</w:t>
      </w:r>
    </w:p>
    <w:bookmarkEnd w:id="120"/>
    <w:bookmarkStart w:name="z87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клея, скотча, степлеров, предназначенных для скрепления документов.</w:t>
      </w:r>
    </w:p>
    <w:bookmarkEnd w:id="121"/>
    <w:bookmarkStart w:name="z87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листов каждой части производится простым карандашом, в правом верхнем углу. Количество листов документов каждой части не ограничивается.</w:t>
      </w:r>
    </w:p>
    <w:bookmarkEnd w:id="122"/>
    <w:bookmarkStart w:name="z87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каждой части личного дела нумеруются отдельно и вносятся во внутренние описи каждой части.</w:t>
      </w:r>
    </w:p>
    <w:bookmarkEnd w:id="123"/>
    <w:bookmarkStart w:name="z88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Вначале во внутреннюю опись вносятся документы, которые были приняты или оформлены при приеме сотрудника на службу, а далее – в хронологическом порядке по мере поступления их в кадровую службу.</w:t>
      </w:r>
    </w:p>
    <w:bookmarkEnd w:id="124"/>
    <w:bookmarkStart w:name="z88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опись составляется и заверяется подписью сотрудника (работника) кадровой службы напротив каждого внесенного документа.</w:t>
      </w:r>
    </w:p>
    <w:bookmarkEnd w:id="125"/>
    <w:bookmarkStart w:name="z88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документов и листов внутренней описи указывается при увольнении сотрудника в разделах внутренней описи цифровым и прописным способом, также указывается должность, фамилия, имя, отчество (при его наличии) сотрудника (работника) кадровой службы, заполнившего опись, дата, подпись и заверяется печатью кадровой службы.</w:t>
      </w:r>
    </w:p>
    <w:bookmarkEnd w:id="126"/>
    <w:bookmarkStart w:name="z88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(исправления) в содержании записей, внесенных во внутреннюю опись, заверяются подписью сотрудника (работника) кадровой службы, ответственного за учет личных дел, и печатью кадровой службы.</w:t>
      </w:r>
    </w:p>
    <w:bookmarkEnd w:id="127"/>
    <w:bookmarkStart w:name="z88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Сокращенные военные дела офицеров запаса, проходящих антикоррупционную службу, приобщаются к основному личному делу в нерасшитом виде.</w:t>
      </w:r>
    </w:p>
    <w:bookmarkEnd w:id="128"/>
    <w:bookmarkStart w:name="z88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Учет, хранение и выдача (высылка) личных дел сотрудников антикоррупционной службы</w:t>
      </w:r>
    </w:p>
    <w:bookmarkEnd w:id="129"/>
    <w:bookmarkStart w:name="z88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Учет и хранение личных дел сотрудников организуется кадровыми службами и возлагается на сотрудников (работников), имеющих допуск к государственным секретам.</w:t>
      </w:r>
    </w:p>
    <w:bookmarkEnd w:id="130"/>
    <w:bookmarkStart w:name="z88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дела хранятся в хранилище (отдельной комнате), оборудованном стеллажами, сейфами, шкафами, отвечающем требованиям Инструкции по защите государственных секретов Республики Казахстан, утвержденной постановлением Правительства Республики Казахстан от 28 октября 2021 года № 776дсп "Об утверждении Инструкции по защите государственных секретов Республики Казахстан и признании утратившим силу некоторых решений Правительства Республики Казахстан".</w:t>
      </w:r>
    </w:p>
    <w:bookmarkEnd w:id="131"/>
    <w:bookmarkStart w:name="z88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Личное дело подлежит регистрации и сдаче в хранилище кадровой службы не позднее пятнадцати календарных дней после издания приказа о назначении сотрудника на должность. На хранение принимаются личные дела, оформленные в соответствии с настоящими Правилами.</w:t>
      </w:r>
    </w:p>
    <w:bookmarkEnd w:id="132"/>
    <w:bookmarkStart w:name="z88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личного дела указывается на обложке и вносится в регистрационную учетную форму (журнальная или база данных в автоматизированной информационной системе).</w:t>
      </w:r>
    </w:p>
    <w:bookmarkEnd w:id="133"/>
    <w:bookmarkStart w:name="z89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личных дел производится по инвентарной книге личных дел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Количество учетных номеров в ней соответствуют количеству личных дел, подлежащих хранению.</w:t>
      </w:r>
    </w:p>
    <w:bookmarkEnd w:id="134"/>
    <w:bookmarkStart w:name="z89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каждым учетным номером предусматривается место для последующих десяти записей. Номер, за которым в инвентарной книге личных дел учтено личное дело, проставляется на лицевой части обложки личного дела. Личные дела хранятся по порядку номеров.</w:t>
      </w:r>
    </w:p>
    <w:bookmarkEnd w:id="135"/>
    <w:bookmarkStart w:name="z89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реже одного раза в два года производится инвентаризация личных дел (сверка наличия личных дел с записями в инвентарной книге личных дел), о чем составляется акт наличия личных дел в произвольной форме, в котором указывается количество дел на период проверки.</w:t>
      </w:r>
    </w:p>
    <w:bookmarkEnd w:id="136"/>
    <w:bookmarkStart w:name="z89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Изъятие документов из личного дела, а также хранение в личном деле документов, не предусмотренных настоящими Правилами, не допускается.</w:t>
      </w:r>
    </w:p>
    <w:bookmarkEnd w:id="137"/>
    <w:bookmarkStart w:name="z89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копий с документов, находящихся в личном деле, производится только с разрешения руководителя кадровой службы или лица его заменяющего.</w:t>
      </w:r>
    </w:p>
    <w:bookmarkEnd w:id="138"/>
    <w:bookmarkStart w:name="z89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Пометки в оригинале личного дела о снятии копий не производятся.</w:t>
      </w:r>
    </w:p>
    <w:bookmarkEnd w:id="139"/>
    <w:bookmarkStart w:name="z89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дела сотрудников, назначенных на должности центрального аппарата Агентства и должности руководителей территориальных органов Агентства, их заместителей, а также руководителей управлений территориальных органов Агентства (в том числе межрайонных) хранятся в кадровой службе Агентства. В кадровых службах территориальных органов, где осуществляется персональный учет кадров по личным делам, оформляются дубликаты личных дел обозначенных сотрудников.</w:t>
      </w:r>
    </w:p>
    <w:bookmarkEnd w:id="140"/>
    <w:bookmarkStart w:name="z89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личного дела делается пометка "Дубликат". После увольнения сотрудника дубликат личного дела хранится в кадровой службе в течение одного года, после чего уничтожается.</w:t>
      </w:r>
    </w:p>
    <w:bookmarkEnd w:id="141"/>
    <w:bookmarkStart w:name="z89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Выдача (высылка) личных дел осуществляется сотрудниками (работниками) кадровой службы с письменного указания (разрешения) руководителя кадровой службы Агентства или руководителя, заместителя территориального органа.</w:t>
      </w:r>
    </w:p>
    <w:bookmarkEnd w:id="142"/>
    <w:bookmarkStart w:name="z89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руководителя органа или уполномоченного руководителя кадровой службой в Вооруженные Силы Республики Казахстан, другие войска и воинские формирования Республики Казахстан, специальные государственные и правоохранительные органы направляются характеризующие сотрудника материалы (справка либо послужной список, заключение по последней аттестации, сведения о присвоении последнего специального звания, классной квалификации, стаже службы).</w:t>
      </w:r>
    </w:p>
    <w:bookmarkEnd w:id="143"/>
    <w:bookmarkStart w:name="z90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откомандированных сотрудников центрального аппарата Агентства и его территориальных органов личные дела высылаются по новому месту их назначения не позднее пяти рабочих дней со дня издания приказа об откомандировании.</w:t>
      </w:r>
    </w:p>
    <w:bookmarkEnd w:id="144"/>
    <w:bookmarkStart w:name="z90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дела выдаются сотрудникам (работникам) кадровых служб для временного пользования до конца рабочего дня, после чего сдаются в хранилище.</w:t>
      </w:r>
    </w:p>
    <w:bookmarkEnd w:id="145"/>
    <w:bookmarkStart w:name="z90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Фиксация выдачи (высылки) личных дел для временного пользования производится в контрольной карточке личного дела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находящейся в каждом личном деле, лицом, ответственным за учет и хранение личных дел. Контрольные карточки выданных (высланных) личных дел хранятся в специальной картотеке в номерном порядке.</w:t>
      </w:r>
    </w:p>
    <w:bookmarkEnd w:id="146"/>
    <w:bookmarkStart w:name="z90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возвращении личного дела в него вкладывается контрольная карточка с указанием в ней даты возвращения и подписи принявшего лица. Личные дела по запросам высылаются на срок не более одного месяца, в исключительных случаях срок продлевается по письменному запросу.</w:t>
      </w:r>
    </w:p>
    <w:bookmarkEnd w:id="147"/>
    <w:bookmarkStart w:name="z90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инвентарной книге личных дел делается запись с указанием когда, куда и при каком исходящем номере выслано личное дело.</w:t>
      </w:r>
    </w:p>
    <w:bookmarkEnd w:id="148"/>
    <w:bookmarkStart w:name="z90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Личные дела сотрудников, уволенных из антикоррупционной службы, сдаются через год после их увольнения на хранение в ведомственные архивы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15997).</w:t>
      </w:r>
    </w:p>
    <w:bookmarkEnd w:id="149"/>
    <w:bookmarkStart w:name="z90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вопросов о восстановлении в антикоррупционной службе ранее уволенных сотрудников после издания приказа о назначении их на должность архивное личное дело запрашивается из ведомственного архива и продолжает формироваться сотрудником (работником) кадровой службы.</w:t>
      </w:r>
    </w:p>
    <w:bookmarkEnd w:id="150"/>
    <w:bookmarkStart w:name="z90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соответствии с Правилами ведения и хранения трудовых книжек,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ноября 2015 года № 929 "Об утверждении формы, Правил ведения и хранения трудовых книжек" (зарегистрирован в Реестре государственной регистрации нормативных правовых актов за № 12621), кадровой службой ведется Книга учета движения трудовых книжек и вкладышей в них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1"/>
    <w:bookmarkStart w:name="z90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трудовой книжки в связи с увольнением, сотрудник расписывается в Книге учета движения трудовых книжек и вкладышей в них. Трудовые книжки, не полученные сотрудниками при увольнении либо в случае их смерти, хранятся в течение двух лет в кадровой службе. По истечении указанного срока невостребованные трудовые книжки хранятся в ведомственном архиве.</w:t>
      </w:r>
    </w:p>
    <w:bookmarkEnd w:id="152"/>
    <w:bookmarkStart w:name="z90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Сотрудникам, уволенным с антикоррупционной службы, кадровые службы выдают трудовые книжки с внесенной в них записью об увольнении, возвращают военные билеты и выдают предписание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"Об утверждении Правил воинского учета военнообязанных и призывников", (зарегистрирован в Реестре государственной регистрации нормативных правовых актов за № 14881).</w:t>
      </w:r>
    </w:p>
    <w:bookmarkEnd w:id="153"/>
    <w:bookmarkStart w:name="z91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запись о службе в антикоррупционной службе в трудовую книжку вносится без перечисления наименований занимаемых должностей.</w:t>
      </w:r>
    </w:p>
    <w:bookmarkEnd w:id="154"/>
    <w:p>
      <w:pPr>
        <w:spacing w:after="0"/>
        <w:ind w:left="0"/>
        <w:jc w:val="both"/>
      </w:pPr>
      <w:bookmarkStart w:name="z911" w:id="155"/>
      <w:r>
        <w:rPr>
          <w:rFonts w:ascii="Times New Roman"/>
          <w:b w:val="false"/>
          <w:i w:val="false"/>
          <w:color w:val="000000"/>
          <w:sz w:val="28"/>
        </w:rPr>
        <w:t>
      Например: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15.06.1995 год Служил в антикоррупционной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 Приказ 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 непрерывно три года два месяца двадцать семь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12.09.1998 год (03 года 02 мес. 27 дней)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 Приказ об увольнении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_______________.</w:t>
      </w:r>
    </w:p>
    <w:bookmarkStart w:name="z91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Записываются в трудовую книжку также сведения обо всех награждениях и поощрениях за время пребывания в антикоррупционной службе.</w:t>
      </w:r>
    </w:p>
    <w:bookmarkEnd w:id="156"/>
    <w:bookmarkStart w:name="z91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имеющим трудовых книжек при зачислении в антикоррупционную службу, по запросу сотрудника трудовые книжки оформляются и выдаются кадровой службой, осуществляющей его увольнение из антикоррупционной службы.</w:t>
      </w:r>
    </w:p>
    <w:bookmarkEnd w:id="157"/>
    <w:bookmarkStart w:name="z91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офицерам запаса кадровая служба направляет их сокращенные воинские дела (при их наличии) вместе с жетоном в органы военного управления по месту прописки.</w:t>
      </w:r>
    </w:p>
    <w:bookmarkEnd w:id="158"/>
    <w:bookmarkStart w:name="z91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второй внутренней стороне обложки личного дела в описи документов, хранящихся в конверте личного дела, в случае выдачи документов из конверта делается запись, которая заверяется подписью сотрудника, получившего документы.</w:t>
      </w:r>
    </w:p>
    <w:bookmarkEnd w:id="159"/>
    <w:bookmarkStart w:name="z91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реорганизации антикоррупционной службы личные дела передаются в обработанном виде и по описи правопреемнику антикоррупционной службы с составлением акта приема-передачи.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Агентство Республики Казахстан по противодействию коррупции</w:t>
      </w:r>
      <w:r>
        <w:br/>
      </w:r>
      <w:r>
        <w:rPr>
          <w:rFonts w:ascii="Times New Roman"/>
          <w:b/>
          <w:i w:val="false"/>
          <w:color w:val="000000"/>
        </w:rPr>
        <w:t>(Антикоррупционная служба)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заполнению)</w:t>
            </w:r>
          </w:p>
        </w:tc>
      </w:tr>
    </w:tbl>
    <w:p>
      <w:pPr>
        <w:spacing w:after="0"/>
        <w:ind w:left="0"/>
        <w:jc w:val="both"/>
      </w:pPr>
      <w:bookmarkStart w:name="z921" w:id="162"/>
      <w:r>
        <w:rPr>
          <w:rFonts w:ascii="Times New Roman"/>
          <w:b w:val="false"/>
          <w:i w:val="false"/>
          <w:color w:val="000000"/>
          <w:sz w:val="28"/>
        </w:rPr>
        <w:t>
      Личное дело № ________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/фамилия, имя отчество, (при его наличии)/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210х297 миллиметров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лицевой стороне                  На оборотной стороне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А С Т Ь 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послужной список;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заключение комиссии по определению стажа службы.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(находится на оборотной стороне всех частей личного дела)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документа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листов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 работника кадровой службы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22" w:id="163"/>
      <w:r>
        <w:rPr>
          <w:rFonts w:ascii="Times New Roman"/>
          <w:b w:val="false"/>
          <w:i w:val="false"/>
          <w:color w:val="000000"/>
          <w:sz w:val="28"/>
        </w:rPr>
        <w:t>
      Формат 210х297 миллиметров      Формат 210х297 миллиметров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лицевой стороне                  На лицевой стороне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А С Т Ь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аттестационные листы;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служебные характеристики в период службы;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представления о присвоении (понижении, восстановлении) специального звания;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представления к назначению на должность, перемещению, освобождению от занимаемой должности, увольнению с органов антикоррупционной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рапорта сотрудников, написанные собственноручно на перемещение, ротацию, назначение и увольнение с занимаемой должности;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уведомление об увольнении.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А С Т Ь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приеме в антикоррупционную службу;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автобиография;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анкета;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характеристики (служебные, учебные);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материалы конкурсной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справка о медицинском освидетельствовании Центральной (окружной) военно-врачебной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подписка;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обязательство;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подписанный текст присяги сотрудника;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заключение (допуск) к агентурно-оперативной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договор (контракт) о допуске к государственным секретам;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личный листок по учету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нотариально засвидетельствованная копия договора на доверительное управление имуществом (при наличии). </w:t>
            </w:r>
          </w:p>
        </w:tc>
      </w:tr>
    </w:tbl>
    <w:p>
      <w:pPr>
        <w:spacing w:after="0"/>
        <w:ind w:left="0"/>
        <w:jc w:val="both"/>
      </w:pPr>
      <w:bookmarkStart w:name="z923" w:id="164"/>
      <w:r>
        <w:rPr>
          <w:rFonts w:ascii="Times New Roman"/>
          <w:b w:val="false"/>
          <w:i w:val="false"/>
          <w:color w:val="000000"/>
          <w:sz w:val="28"/>
        </w:rPr>
        <w:t>
      Формат 210х297 миллиметров      Формат 210х297 миллиметров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лицевой стороне                  На лицевой стороне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/фамилия, имя, отчество, (при его наличии)/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устаревшие послужные списки, автобиографии и анкеты;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рапорта сотрудника;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заключения и материалы служебных проверок и расследований;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решения и протокола собраний личного состава;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устаревшие справки о медицинском освидетельствовании Центральной (окружной) военно-врачебной комиссии, справки о состоянии здоровья, о ранениях и контузиях;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ходатайство и рапорт о продлении срока службы;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рекомендации при перемещении по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материалы по работе с кандидатами, зачисленными в кадровый резерв;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копии сертификатов (об окончании специального первоначального обучения, курсов переподготовки, повышения квалификации, а также языковых и образовательных курсов);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устаревшие результаты тестирования, сдачи нормативов по физической подготовке;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документы личного дела, находящиеся в неактуальном состоянии.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дело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ИЗУЧЕНИЯ И СПЕЦИАЛЬНОЙ ПРОВЕРКИ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/фамилия, имя, отчество, (при его наличии)/</w:t>
            </w:r>
          </w:p>
        </w:tc>
      </w:tr>
    </w:tbl>
    <w:p>
      <w:pPr>
        <w:spacing w:after="0"/>
        <w:ind w:left="0"/>
        <w:jc w:val="both"/>
      </w:pPr>
      <w:bookmarkStart w:name="z924" w:id="165"/>
      <w:r>
        <w:rPr>
          <w:rFonts w:ascii="Times New Roman"/>
          <w:b w:val="false"/>
          <w:i w:val="false"/>
          <w:color w:val="000000"/>
          <w:sz w:val="28"/>
        </w:rPr>
        <w:t>
      Формат 200х280 миллиметров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Конверт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Сыбайлас жемқорлыққа қарсы іс-қимыл агенттігі</w:t>
      </w:r>
      <w:r>
        <w:br/>
      </w:r>
      <w:r>
        <w:rPr>
          <w:rFonts w:ascii="Times New Roman"/>
          <w:b/>
          <w:i w:val="false"/>
          <w:color w:val="000000"/>
        </w:rPr>
        <w:t>(Сыбайлас жемқорлыққа қарсы қызмет)</w:t>
      </w:r>
      <w:r>
        <w:br/>
      </w:r>
      <w:r>
        <w:rPr>
          <w:rFonts w:ascii="Times New Roman"/>
          <w:b/>
          <w:i w:val="false"/>
          <w:color w:val="000000"/>
        </w:rPr>
        <w:t>Агентство Республики Казахстан по противодействию коррупции</w:t>
      </w:r>
      <w:r>
        <w:br/>
      </w:r>
      <w:r>
        <w:rPr>
          <w:rFonts w:ascii="Times New Roman"/>
          <w:b/>
          <w:i w:val="false"/>
          <w:color w:val="000000"/>
        </w:rPr>
        <w:t>(Антикоррупционная служба)</w:t>
      </w:r>
      <w:r>
        <w:br/>
      </w:r>
      <w:r>
        <w:rPr>
          <w:rFonts w:ascii="Times New Roman"/>
          <w:b/>
          <w:i w:val="false"/>
          <w:color w:val="000000"/>
        </w:rPr>
        <w:t>Қызметтік тізім</w:t>
      </w:r>
      <w:r>
        <w:br/>
      </w:r>
      <w:r>
        <w:rPr>
          <w:rFonts w:ascii="Times New Roman"/>
          <w:b/>
          <w:i w:val="false"/>
          <w:color w:val="000000"/>
        </w:rPr>
        <w:t>Послужной список</w:t>
      </w:r>
    </w:p>
    <w:bookmarkEnd w:id="166"/>
    <w:p>
      <w:pPr>
        <w:spacing w:after="0"/>
        <w:ind w:left="0"/>
        <w:jc w:val="both"/>
      </w:pPr>
      <w:bookmarkStart w:name="z928" w:id="167"/>
      <w:r>
        <w:rPr>
          <w:rFonts w:ascii="Times New Roman"/>
          <w:b w:val="false"/>
          <w:i w:val="false"/>
          <w:color w:val="000000"/>
          <w:sz w:val="28"/>
        </w:rPr>
        <w:t>
      Личный номер № _________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тегі/фамилия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аты, әкесінің аты (бар болғанда)/имя,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атақ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атақ беру туралы кімнің бұйрығы, күні,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и чей приказ о присвоении специального 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(әскери) атағы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(воинское) 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атақ беру туралы туралы кімнің бұйрығы, күні,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и чей приказ о присвоении специального звания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Туған жылы, күні, айы/Сведения о дате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Туған жері/Место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Ұлты/Национальность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(указать в последовательном порядке наименование учебных заведений и год их окончания, наименование специальности и квалификации, № диплома)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кейінгі/ Послесреднее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Жоғары/Высшее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кейінгі/ Послевузовское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Тілдерді білуі/Знание языков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Ғылыми дәрежесі және ғылыми атағы туралы мәліметтер/Сведения об ученой степени и ученом звании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Ғылыми еңбектері мен өнер-табыстарының болуы туралы мәліметтер/Сведения о наличии научных трудов и изобретений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Дербес еңбек қызметі/Самостоятельная трудовая деятельность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/ Дата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 (мекеменің немесе кәсіпорынның атауы) және атқарған лауазымы, қызмет түрі/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(занимаемая должность, наименование подразделения, учреждения или предприятия)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қала, облыс, ел/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город,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уақыттан бастап (жылы, күні, айы)/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(число, месяц,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уақытқа дейін (жылы, күні, айы)/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какое время (число, месяц,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Қызмет өткеру/ Прохождение службы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уақыттан бастап (жылы, күні, айы)/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(число, месяц,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уақытқа дейін (жылы, күні, айы)/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какое время (число, месяц,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Құрылым, қызмет атауы, бөлімі/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Часть, соединение, наименование службы,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Кімнің бұйрығы, бұйрықтың № және күні/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Чей приказ, номер и дата приказа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31" w:id="170"/>
      <w:r>
        <w:rPr>
          <w:rFonts w:ascii="Times New Roman"/>
          <w:b w:val="false"/>
          <w:i w:val="false"/>
          <w:color w:val="000000"/>
          <w:sz w:val="28"/>
        </w:rPr>
        <w:t>
      10. Жеңілдік жағдайларында еңбек сіңірген жылдарына жататын қызмет кезеңдері/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Периоды службы, подлежащие зачету в выслугу лет на льготных условиях</w:t>
      </w:r>
    </w:p>
    <w:p>
      <w:pPr>
        <w:spacing w:after="0"/>
        <w:ind w:left="0"/>
        <w:jc w:val="both"/>
      </w:pPr>
      <w:bookmarkStart w:name="z932" w:id="171"/>
      <w:r>
        <w:rPr>
          <w:rFonts w:ascii="Times New Roman"/>
          <w:b w:val="false"/>
          <w:i w:val="false"/>
          <w:color w:val="000000"/>
          <w:sz w:val="28"/>
        </w:rPr>
        <w:t>
      Зейнетақы тағайындау үшін еңбек сіңірген жылдарына/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службы в выслугу лет для назначения пенсии с _____________ бастап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 дейін қызмет кезеңі жеңілдік жағдайларында: бір ай/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считать на льготных условиях: один месяц за ______________ болып есептелсін/месяца.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Негіз/Основание: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(басшыларының (әскери бөлімдер командирлерінің бұйрықтары)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приказы руководителей (командиров воинских частей))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Даярлық, біліктілігін арттыру және қайта даярлау/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Подготовка, повышение квалификации и переподготовка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түрі/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Оқуды бітіргені туралы құжаттың деректемелері/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документа об окончании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Аттестаттаудан өткені туралы мәліметтер/Сведения о прохождении аттестации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Өткізген күні/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қомиссиясының шешімі/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аттестационной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Ескертпелер/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Марапаттар мен көтермелеулер/Награды и поощрения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Немен марапатталды/көтермеленді/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награжден/поощрен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еңбектері үшін марапатталды/көтермеленді/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награжден/поощрен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 (кімнің бұйрығы, күні, нөмірі)/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(чей, номер и дата приказа)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Тәртіптік жазалар/Дисциплинарные взыскания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Кімнің бұйрығы, күні, нөмірі/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Чей приказ, номер и 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жаза салынды және не үшін/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Какое наложено взыскание и за что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Жазаның алынып тасталғаны туралы белгі/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снятии взыскания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36" w:id="175"/>
      <w:r>
        <w:rPr>
          <w:rFonts w:ascii="Times New Roman"/>
          <w:b w:val="false"/>
          <w:i w:val="false"/>
          <w:color w:val="000000"/>
          <w:sz w:val="28"/>
        </w:rPr>
        <w:t>
      15. Қызметкердің қызметтік міндеттемелерін немесе қызметтік борышын атқару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кезінде алған жарақаттары, контузиялары, зақымдары, мертігуі, сырқаттары туралы мәліметтер/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ранениях, контузиях, травмах, увечьях, заболеваниях, полученных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сотрудником при исполнении им служебных обязанностей или служебного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937" w:id="176"/>
      <w:r>
        <w:rPr>
          <w:rFonts w:ascii="Times New Roman"/>
          <w:b w:val="false"/>
          <w:i w:val="false"/>
          <w:color w:val="000000"/>
          <w:sz w:val="28"/>
        </w:rPr>
        <w:t>
      16. Қызметкердің ата-анасы туралы мәліметтер/Сведения о родителях сотрудника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Start w:name="z93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Қызметкердің отбасы жағдайы/Сведения о семейном положении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Жұбайының /зайыбының/ балаларының 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супруги/супруга/детей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дәрежесі/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жылы, күні, айы және жері/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и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 үшін негіз/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записи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39" w:id="178"/>
      <w:r>
        <w:rPr>
          <w:rFonts w:ascii="Times New Roman"/>
          <w:b w:val="false"/>
          <w:i w:val="false"/>
          <w:color w:val="000000"/>
          <w:sz w:val="28"/>
        </w:rPr>
        <w:t>
      18. Қызметкердің тұрғылықты мекенжайы/Адрес места жительства сотрудника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Қызметтік тізімді жасаған/Послужной список составил: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 қызметі қызметкерінің (жұмыскерінің) лауазымы, тегі және аты-жөні/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/должность, фамилия и инициалы сотрудника (работника) кадровой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"__"_________ "__"/"__" _________ 20__ года</w:t>
      </w:r>
    </w:p>
    <w:bookmarkStart w:name="z94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БЕКІТЕМІН/УТВЕРЖДАЮ</w:t>
      </w:r>
    </w:p>
    <w:bookmarkEnd w:id="179"/>
    <w:p>
      <w:pPr>
        <w:spacing w:after="0"/>
        <w:ind w:left="0"/>
        <w:jc w:val="both"/>
      </w:pPr>
      <w:bookmarkStart w:name="z941" w:id="18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 қызметі басшысының лауазымы, арнаулы атағы, тегі және аты-жөні/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кадровой службы, специальное звание,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орны/Место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жазылған мәліметтердің дұрыстығын растау қолхаты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 в подтверждении достоверности записанных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Түсінікті, ұқыпты жазуыңызды өтінеміз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Просьба: писать разборчиво, аккуратно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 М І Р Б А Я 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В Т О Б И О Г Р А Ф И 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қолымен еркін толтырылады, алайда төмендегідей деректер МІНДЕТТІ түрде көрсетілуге тиіс: тегі, аты, әкесінің аты (бар болған жағдайда), туған күні және туған жері; қай кезден, қандай қызметте, қай жерде жұмыс істеді; қашан жұмыс істей бастады, жұмыстан босау, ауысу себебі; Қарулы Күштер қатарына қызмет етуге қашан шақырылды, қайда және қандай қызмет атқарды; әкесінің, шешесінің, жұбайының (ерінің), туған әпке-қарындастарының (сіңілілерінің), бауырларының және балаларының тегі, аты, әкесінің аты (бар болған жағдайда), туған күні. Өзі, жұбайы (ері) және жақын туыстары қылмыстық жауапқа тартылған ба (қашан? не үшін?).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Пишется собственноручно в произвольной форме, но с ОБЯЗАТЕЛЬНЫМ указанием следующих сведений: фамилия, имя, отчество (при его наличии), дата и место рождения; с какого времени начал работать, кем, где, когда где работал(а), причины перехода; когда и кем призывался на службу в Вооруженные Силы, где и в качестве кого проходил службу; фамилия, имя, отчество (при его наличии), дата, месяц и год рождения родителей, супруги (супруга), детей, близких родственников; привлекались ли Вы, Ваша супруга (супруг) и родственники к уголовной ответственности (когда, за что).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 20___жыл/год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(толтырылған 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заполнения)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 қолы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Подписка</w:t>
      </w:r>
    </w:p>
    <w:bookmarkEnd w:id="181"/>
    <w:p>
      <w:pPr>
        <w:spacing w:after="0"/>
        <w:ind w:left="0"/>
        <w:jc w:val="both"/>
      </w:pPr>
      <w:bookmarkStart w:name="z947" w:id="182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предупрежден(а): что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должностное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гражданин Республики Казахстан, допущенные или ранее допускавшиеся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государственным секретам, временно ограничены в своих правах выезда за границу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истечения срока, предусмотренного договором о допуске к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секретам (после прекращения работы со сведениями, составляющими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тайну); что за разглашение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секреты, или утрату документов и предметов, содержащих такие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сведения, а также иные нарушения режима секретности буду привлечен(а)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ответственности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Обязуюсь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правоохранительной службе" хранить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секреты и иную охраняемую законом тайну, в том числе и после прекращения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правоохранительной службы в течение времени, установленного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(работник) кадровой службы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</w:p>
    <w:bookmarkEnd w:id="183"/>
    <w:p>
      <w:pPr>
        <w:spacing w:after="0"/>
        <w:ind w:left="0"/>
        <w:jc w:val="both"/>
      </w:pPr>
      <w:bookmarkStart w:name="z951" w:id="184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(при его наличии) являясь сотрудником антикоррупционной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правоохранительной службе",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противодействии коррупции"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не вправе: быть депутатом представительных органов и членом органов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самоуправления, состоять в партиях, профессиональных союзах, выступать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поддержку какой-либо политической партии, создавать в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правоохранительных органов общественные объединения, преследующие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политические цели, основанные на общности их профессиональных интересов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представления защиты трудовых, а также других социально-экономических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интересов своих членов и улучшения условий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заниматься другой оплачиваемой деятельностью, кроме педагогической, научной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творческой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заниматься предпринимательской деятельностью, в том числе участвовать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управлении коммерческой организацией независимо от ее организационно-правовой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представителем по делам третьих лиц, за исключением случаев,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законами;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 в неслужебных целях средства материально-технического, финансового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информационного обеспечения, другое государственное имущество и служебную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участвовать в действиях, препятствующих нормальному функционированию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 и выполнению служебных обязанностей, включая забастовки;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исполнением должностных полномочий пользоваться в личных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услугами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 свое служебное положение в корыстных целях, в том числе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сговора с должностными и иными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занимать должность, находящуюся в непосредственной подчиненности должности,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занимаемой близкими родственниками (родителями, детьми, усыновителями,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усыновленными, полнородными и неполнородными братьями и сестрами, дедушками,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бабушками, внуками) или супругом (супругой);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осуществлять деятельность, не совместимую с выполнением государственных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 служебную и иную информацию, не подлежащую официальному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распространению, в целях получения или извлечения имущественных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неимущественных благ и преимуществ.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Кроме того, обязуюсь: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обеспечивать соблюдение и защиту прав и свобод человека и гражданина,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законных интересов физических и юридических лиц,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рассматривать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процессуальным кодексом Республики Казахстан, обращения физических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юридических лиц, принимать по ним необходимые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осуществлять полномочия в пределах предоставленных прав 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должностными обязанностями;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соблюдать служебную и трудовую дисциплину;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принимать на себя ограничения, связанные с пребыванием на правоохранительной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службе, и антикоррупционные ограничения,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противодействии коррупции";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Этического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сотрудников правоохранительных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гражданской защиты и государственной фельдъегерской службы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утвержденного Указом Президента Республики Казахстан от 2 января 2023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81 "Об утверждении Этического кодекса сотрудников правоохранительных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органов гражданской защиты и государственной фельдъегерской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выполнять законные приказы и распоряжения руководителей, решения и указания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вышестоящих органов и должностных лиц, изданные в пределах 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хранить государственные секреты и иную охраняемую законом тайну, в том числе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прекращения правоохранительной службы в течение времени, установленного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законом, о чем дается подписка;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сохранять в тайне получаемые при исполнении служебных обязанностей сведения,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затрагивающие частную жизнь, честь и достоинство граждан, и не требовать от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предоставления такой информации, за исключением случаев, предусмотренных законами;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обеспечивать сохранность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подать рапорт в письменной форме и незамедлительно информировать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непосредственного и уполномоченного руководителя в случаях, когда мои частные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интересы пересекутся или войдут в противоречие с моими полномочиями;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повышать свой профессиональный уровень и квалификацию;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допускать публичных выступлений, причиняющих вред интересам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сообщить непосредственному руководителю о подаче заявления о выходе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гражданства Республики Казахстан в день его подачи;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представлять в орган государственных доходов по месту жительства декларацию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доходах, об имуществе, являющемся объектом налогообложения;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порядке,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службе", в течение месяца после вступления в должность на время прохождения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правоохранительной службы передать в доверительное управление находящиеся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собственности акции (доли участия в уставном капитале) коммерческих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и иное имущество, использование которого влечет получение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денег, облигаций, паев открытых и интервальных паевых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инвестиционных фондов, законно принадлежащих ему, а также иного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переданного в имущественный наем;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нотариально засвидетельствованную копию договора на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имуществом в десятидневный срок со дня нотариального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засвидетельствования в кадровую службу.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расторжения договора на доверительное управление имуществом 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сторон, уведомить об этом в месячный срок кадровую службу, а имущество,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подлежащее передаче в доверительное управление, в месячный срок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расторжения договора вновь передать в доверительное управление с предоставлением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кадровую службу по месту работы нотариально засвидетельствованной копии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осуществлении должностных полномочий быть беспристрастным и независимым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деятельности политических партий, общественных и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незамедлительно доводить до руководства о ставших мне известными случаях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обеспечивать информационную безопасность в процессе работы с информационными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ресурсами Агентства Республики Казахстан 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(Антикоррупционной службы) и его территориальных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(работник) кадровой службы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есебі жөніндегі 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С П А Р А Ғ 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 И Ч Н Ы Й Л И С Т О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кадров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1.Тегі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 (бар болғанда)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 суретке арналған орын (4х6) Место для фотокарточки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54" w:id="185"/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______________________________________________________________________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тегіңізді, атыңызды, әкеңіздің атын (бар болғанда) өзгерткен болсаңыз, қашан, қайда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қандай себеппен өзгерткеніңізді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изменяли фамилию, имя или отчество (при его наличии), то укажите их,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когда, где и по какой причине изменяли</w:t>
      </w:r>
    </w:p>
    <w:p>
      <w:pPr>
        <w:spacing w:after="0"/>
        <w:ind w:left="0"/>
        <w:jc w:val="both"/>
      </w:pPr>
      <w:bookmarkStart w:name="z955" w:id="186"/>
      <w:r>
        <w:rPr>
          <w:rFonts w:ascii="Times New Roman"/>
          <w:b w:val="false"/>
          <w:i w:val="false"/>
          <w:color w:val="000000"/>
          <w:sz w:val="28"/>
        </w:rPr>
        <w:t>
      3. Жынысы ________________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</w:t>
      </w:r>
    </w:p>
    <w:p>
      <w:pPr>
        <w:spacing w:after="0"/>
        <w:ind w:left="0"/>
        <w:jc w:val="both"/>
      </w:pPr>
      <w:bookmarkStart w:name="z956" w:id="187"/>
      <w:r>
        <w:rPr>
          <w:rFonts w:ascii="Times New Roman"/>
          <w:b w:val="false"/>
          <w:i w:val="false"/>
          <w:color w:val="000000"/>
          <w:sz w:val="28"/>
        </w:rPr>
        <w:t>
      4. Туған күні, айы және жылы _______________________________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Год, число и месяц рождения</w:t>
      </w:r>
    </w:p>
    <w:p>
      <w:pPr>
        <w:spacing w:after="0"/>
        <w:ind w:left="0"/>
        <w:jc w:val="both"/>
      </w:pPr>
      <w:bookmarkStart w:name="z957" w:id="188"/>
      <w:r>
        <w:rPr>
          <w:rFonts w:ascii="Times New Roman"/>
          <w:b w:val="false"/>
          <w:i w:val="false"/>
          <w:color w:val="000000"/>
          <w:sz w:val="28"/>
        </w:rPr>
        <w:t>
      5. Туған жері ______________________________________________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(село, ауыл, қала, аудан, облыс, өлке, республика) (село, деревня,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район, область, край, республика)</w:t>
      </w:r>
    </w:p>
    <w:p>
      <w:pPr>
        <w:spacing w:after="0"/>
        <w:ind w:left="0"/>
        <w:jc w:val="both"/>
      </w:pPr>
      <w:bookmarkStart w:name="z958" w:id="189"/>
      <w:r>
        <w:rPr>
          <w:rFonts w:ascii="Times New Roman"/>
          <w:b w:val="false"/>
          <w:i w:val="false"/>
          <w:color w:val="000000"/>
          <w:sz w:val="28"/>
        </w:rPr>
        <w:t>
      6. Ұлты ________________________________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</w:t>
      </w:r>
    </w:p>
    <w:p>
      <w:pPr>
        <w:spacing w:after="0"/>
        <w:ind w:left="0"/>
        <w:jc w:val="both"/>
      </w:pPr>
      <w:bookmarkStart w:name="z959" w:id="190"/>
      <w:r>
        <w:rPr>
          <w:rFonts w:ascii="Times New Roman"/>
          <w:b w:val="false"/>
          <w:i w:val="false"/>
          <w:color w:val="000000"/>
          <w:sz w:val="28"/>
        </w:rPr>
        <w:t>
      7. Азаматтық ____________________________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</w:t>
      </w:r>
    </w:p>
    <w:p>
      <w:pPr>
        <w:spacing w:after="0"/>
        <w:ind w:left="0"/>
        <w:jc w:val="both"/>
      </w:pPr>
      <w:bookmarkStart w:name="z960" w:id="191"/>
      <w:r>
        <w:rPr>
          <w:rFonts w:ascii="Times New Roman"/>
          <w:b w:val="false"/>
          <w:i w:val="false"/>
          <w:color w:val="000000"/>
          <w:sz w:val="28"/>
        </w:rPr>
        <w:t>
      8. Білімі _______________________________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 және оның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учебного заведения и его местонахождение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Бітірген немесе шыққан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или ухода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Бітірмесе, қай курстан кетті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окончил, то с какого курса ушел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мамандық бойынша білім 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какой специальности обучался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 бітірген соң қандай біліктілікке ие болды диплом немесе куәлік нөмірін көрсету керек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квалификацию получил в результате окончания учебного заведения, указать № диплома или удостоверения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61" w:id="192"/>
      <w:r>
        <w:rPr>
          <w:rFonts w:ascii="Times New Roman"/>
          <w:b w:val="false"/>
          <w:i w:val="false"/>
          <w:color w:val="000000"/>
          <w:sz w:val="28"/>
        </w:rPr>
        <w:t>
      9. Қандай шет тілдерін және Тәуелсіз мемлекеттер достастығы халықтарының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тілдерін білесіз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Какими иностранными языками и языками народов Стран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владеете (оқып, сөздікпен аудара аласыз (читаете и переводите со словарем), оқып,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түсінісе аласыз (читаете и можете объясняться) еркін меңгергенсіз (владеете свободно)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962" w:id="193"/>
      <w:r>
        <w:rPr>
          <w:rFonts w:ascii="Times New Roman"/>
          <w:b w:val="false"/>
          <w:i w:val="false"/>
          <w:color w:val="000000"/>
          <w:sz w:val="28"/>
        </w:rPr>
        <w:t>
      10. Ғылыми дәрежеңіз, ғылыми атағыңыз (қашан берілген, дипломдарыңыздың нөмірі)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Ученая степень, ученое звание (когда присвоены, номера дипломов)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963" w:id="194"/>
      <w:r>
        <w:rPr>
          <w:rFonts w:ascii="Times New Roman"/>
          <w:b w:val="false"/>
          <w:i w:val="false"/>
          <w:color w:val="000000"/>
          <w:sz w:val="28"/>
        </w:rPr>
        <w:t>
      11. Қандай ғылыми еңбектеріңіз бен туындыларыңыз бар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имеете научные труды и изобретения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964" w:id="195"/>
      <w:r>
        <w:rPr>
          <w:rFonts w:ascii="Times New Roman"/>
          <w:b w:val="false"/>
          <w:i w:val="false"/>
          <w:color w:val="000000"/>
          <w:sz w:val="28"/>
        </w:rPr>
        <w:t>
      12. Еңбек жолыңыз (жоғары және арнаулы орта оқу орындарында оқыған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жылдарыңыз, әскери қызмет, қоса атқарған жұмысыңыз, кәсіпкерлік қызметіңіз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т.б. түгел жазылады)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 тармақты толтырғанда мекемелер мен кәсіпорындар кезінде қалай аталса,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қалпында берілсін, әскери қызметтің лауазымы мен әскери бөлімі қоса көрсетілсін.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Трудовая деятельность (включая учебу в высших и средних специальных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заведениях, военную службу, работу по совместительству, предпринимательскую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заполнении данного пункта учреждения организации и предприятия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именовать так, как они назывались в свое время, военную службу записывать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должности и номера воинской части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мен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Мекеме, ұйым, кәсіпорын, сондай-ақ министрлік (ведомство) қоса көрсетілген қызметі,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Мекеме, ұйым, кәсіпорынның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организации, предприятия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65" w:id="196"/>
      <w:r>
        <w:rPr>
          <w:rFonts w:ascii="Times New Roman"/>
          <w:b w:val="false"/>
          <w:i w:val="false"/>
          <w:color w:val="000000"/>
          <w:sz w:val="28"/>
        </w:rPr>
        <w:t>
      13. Жақын туыстарыңыз (әкеңіз, шешеңіз, бауырларыңыз, апа-қарындастарыңыз және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балаларыңыз), сондай-ақ жұбайыңыз (зайыбыңыз):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Ваши близкие родственники (отец, мать, братья, сестры и дети), а также супруг (супруга):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Туысқандық дәрежесі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болғанда)1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жері, датасы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66" w:id="197"/>
      <w:r>
        <w:rPr>
          <w:rFonts w:ascii="Times New Roman"/>
          <w:b w:val="false"/>
          <w:i w:val="false"/>
          <w:color w:val="000000"/>
          <w:sz w:val="28"/>
        </w:rPr>
        <w:t>
      14. Қандай мемлекеттік және өзге марапаттарыңыз бар (қашан, немен марапатталдыңыз)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имеете государственные и другие награды (когда и чем награждены)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967" w:id="198"/>
      <w:r>
        <w:rPr>
          <w:rFonts w:ascii="Times New Roman"/>
          <w:b w:val="false"/>
          <w:i w:val="false"/>
          <w:color w:val="000000"/>
          <w:sz w:val="28"/>
        </w:rPr>
        <w:t>
      15. Әскери қызметке қатысыңыз және әскери атағыңыз _____________________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Отношение к воинской обязанности и воинское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 түрі (командалық, саяси, әкімшілік, техникалық)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 войск (командный, политический, административный, технический)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Мекен-жайы және телефон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и 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Өзінің қолы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(толтырылған күні)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іс парағын толтырушы қызметкер кейінгі өзгерістер туралы жеке іске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(білімі, ғылыми дәреже, атақ алуы т.с.с.) қызмет орнына хабарлауға міндетті.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Работник, заполняющий личный листок, обязан о всех последующих изменениях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(образовании, присвоении ученой степени, ученого звания и т.п.) сообщать по месту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для внесения этих изменений в его личное дело.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Егер туысқандарыңыз тегін, атын, әкесінің атын (бар болғанда) өзгерткен болса,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олардың бұрынғы тегін, атын, әкесінің атын (бар болғанда) қоса көрсетіңіз.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родственники изменяли фамилию,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 указываются их прежние фамилия, имя, отчество (при его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документов, находящихся в конверте личного дела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получившего документ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документы к личному делу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подпись сотрудника (работника) кадровой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личного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изучения и специальной 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личное дело офицера запаса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контроля оформления личного дела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наличии))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личного 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подпись лица, ответственного за ведение личного 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Инвентарная книга личных дел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/наименование органа/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Окончена: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личного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снятии с учета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Контрольная карточка личного дела № 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фамилия, имя, отчество (при его наличии)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или высылки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или выслано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принявшего на 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контрольной карточки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или высылки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или выслано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принявшего на 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движения трудовых книжек и вкладышей в них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или заполнения трудовой книжки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 (при его наличии) владельца трудовой книжки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служащего, который сдал или на которого заполнена трудовая книжка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основание выдачи на руки трудовой книжки при увольнении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служащего в получении трудовой книжки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от30 октября 2019 года № 272</w:t>
            </w:r>
          </w:p>
        </w:tc>
      </w:tr>
    </w:tbl>
    <w:bookmarkStart w:name="z38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к сотрудникам антикоррупционной службы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от30 октября 2019 года № 272</w:t>
            </w:r>
          </w:p>
        </w:tc>
      </w:tr>
    </w:tbl>
    <w:bookmarkStart w:name="z40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привлечения к дисциплинарной ответственности сотрудников антикоррупционной службы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от30 октября 2019 года № 272</w:t>
            </w:r>
          </w:p>
        </w:tc>
      </w:tr>
    </w:tbl>
    <w:bookmarkStart w:name="z45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прохождения службы сотрудниками, находящимися в распоряжении антикоррупционной службы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272</w:t>
            </w:r>
          </w:p>
        </w:tc>
      </w:tr>
    </w:tbl>
    <w:bookmarkStart w:name="z47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профессиональной служебной и физической подготовки в антикоррупционной службе</w:t>
      </w:r>
    </w:p>
    <w:bookmarkEnd w:id="208"/>
    <w:bookmarkStart w:name="z47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9"/>
    <w:bookmarkStart w:name="z47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профессиональной служебной и физической подготовки в антикоррупционной службе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правоохранительной службе" и определяют порядок организации профессиональной служебной и физической подготовки сотрудников антикоррупционной службы (далее – сотрудники).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профессиональной подготовки сотрудников являются: </w:t>
      </w:r>
    </w:p>
    <w:bookmarkEnd w:id="211"/>
    <w:bookmarkStart w:name="z47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изучение законодательных и нормативных правовых актов, регулирующих деятельность антикоррупционной службы, и их практическое применение при осуществлении оперативно-служебной деятельности; </w:t>
      </w:r>
    </w:p>
    <w:bookmarkEnd w:id="212"/>
    <w:bookmarkStart w:name="z48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обучение сотрудников умелым и эффективным действиям, обеспечивающим успешное выполнение оперативно-служебных задач; </w:t>
      </w:r>
    </w:p>
    <w:bookmarkEnd w:id="213"/>
    <w:bookmarkStart w:name="z48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сотрудниками профессионального мастерства с учетом специфики деятельности в конкретных подразделениях антикоррупционной службы; </w:t>
      </w:r>
    </w:p>
    <w:bookmarkEnd w:id="214"/>
    <w:bookmarkStart w:name="z48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навыков обращения со специальной техникой и специальными средствами.</w:t>
      </w:r>
    </w:p>
    <w:bookmarkEnd w:id="215"/>
    <w:bookmarkStart w:name="z48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и порядок профессиональной служебной и физической подготовки</w:t>
      </w:r>
    </w:p>
    <w:bookmarkEnd w:id="216"/>
    <w:bookmarkStart w:name="z48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Профессиональная служебная и физическая подготовка осуществляется по месту службы сотрудников в целях совершенствования их профессиональных знаний и навыков, необходимых для выполнения служебных обязанностей.</w:t>
      </w:r>
    </w:p>
    <w:bookmarkEnd w:id="217"/>
    <w:bookmarkStart w:name="z48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проведению занятий по профессиональной служебной и физической подготовке при необходимости привлекаются профессорско-преподавательский состав организаций образования, а также другие специалисты.</w:t>
      </w:r>
    </w:p>
    <w:bookmarkEnd w:id="218"/>
    <w:bookmarkStart w:name="z48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Непосредственное руководство профессиональной служебной и физической подготовкой сотрудников антикоррупционной службы осуществляют кадровые службы, за исключением профессиональной служебной подготовки для сотрудников оперативно-следственных подразделений.</w:t>
      </w:r>
    </w:p>
    <w:bookmarkEnd w:id="219"/>
    <w:bookmarkStart w:name="z48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Профессиональная служебная подготовка сотрудников антикоррупционной службы проводится соответствующими подразделениями органов антикоррупционной службы самостоятельно в служебное время не менее двух раз в месяц.</w:t>
      </w:r>
    </w:p>
    <w:bookmarkEnd w:id="220"/>
    <w:bookmarkStart w:name="z48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организации занятий по профессиональной служебной и физической подготовке издается приказ Председателя Агентства Республики Казахстан по противодействию коррупции руководителя (Антикоррупционной службы) (далее – Агентство), уполномоченного руководителя, которым утверждается План-график проведения занятий в произвольной форме и устанавливаются дни недели (месяца), место и время проведения занятий и плановых стрельб.</w:t>
      </w:r>
    </w:p>
    <w:bookmarkEnd w:id="221"/>
    <w:bookmarkStart w:name="z48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Профессиональная служебная подготовка для сотрудников антикоррупционной службы с учетом специфики их деятельности проводится отдельно. Планы утверждаются заместителями руководителей органов антикоррупционной службы, курирующих деятельность таких подразделений. В Плане указывается наименование темы занятия, подразделения, фамилия, имя, отчество (при его наличии) и должность сотрудника, ответственного за проведение занятия.</w:t>
      </w:r>
    </w:p>
    <w:bookmarkEnd w:id="222"/>
    <w:bookmarkStart w:name="z49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профессиональной служебной подготовки для сотрудников оперативно-следственных подразделений антикоррупционной службы возлагается на соответствующие структурные подразделения Агентства и его территориальных органов.</w:t>
      </w:r>
    </w:p>
    <w:bookmarkEnd w:id="223"/>
    <w:bookmarkStart w:name="z49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Лекционный материал занятий по служебной подготовке содержит примеры, международный опыт по освещаемому вопросу, статистическую информацию, а также проблемные вопросы.</w:t>
      </w:r>
    </w:p>
    <w:bookmarkEnd w:id="224"/>
    <w:bookmarkStart w:name="z49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визуального восприятия материал по необходимости сопровождается презентацией слайдов, схем или фото и видеоматериалов.</w:t>
      </w:r>
    </w:p>
    <w:bookmarkEnd w:id="225"/>
    <w:bookmarkStart w:name="z49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занятий производится постановка перед слушателями тактических задач по ситуациям, связанным с тематикой занятия, решение которых определяется совместно с присутствующими на занятии.</w:t>
      </w:r>
    </w:p>
    <w:bookmarkEnd w:id="226"/>
    <w:bookmarkStart w:name="z49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Подготовка лекционных материалов возлагается на руководителей соответствующих структурных подразделений.</w:t>
      </w:r>
    </w:p>
    <w:bookmarkEnd w:id="227"/>
    <w:bookmarkStart w:name="z49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Кадровые службы осуществляют контроль за посещением занятий сотрудниками.</w:t>
      </w:r>
    </w:p>
    <w:bookmarkEnd w:id="228"/>
    <w:bookmarkStart w:name="z49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Сотрудники ведут записи в тетрадях, предназначенных для занятий по служебной подготовке. При проведении занятий для сотрудников, имеющих допуск к секретным и совершенно секретным сведениям, конспекты ведутся в специальных тетрадях для ведения секретных записей (прошнурованных, пронумерованных, скрепленных печатью и зарегистрированных в подразделениях режима секретности).</w:t>
      </w:r>
    </w:p>
    <w:bookmarkEnd w:id="229"/>
    <w:bookmarkStart w:name="z49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Материалы проведенных лекционных занятий подшиваются в соответствующие номенклатурные дела кадровых служб.</w:t>
      </w:r>
    </w:p>
    <w:bookmarkEnd w:id="230"/>
    <w:bookmarkStart w:name="z49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Физическая, в том числе огневая подготовка сотрудников антикоррупционной службы представляет собой комплекс занятий, направленных на формирование у сотрудника необходимых физических навыков для выполнения поставленных перед ним служебных задач.</w:t>
      </w:r>
    </w:p>
    <w:bookmarkEnd w:id="231"/>
    <w:bookmarkStart w:name="z49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Плановые стрельбы для сотрудников антикоррупционной службы проводятся Департаментом стратегии и оперативного управления Агентства и дежурными частями его территориальных органов не реже одного раза в квартал.</w:t>
      </w:r>
    </w:p>
    <w:bookmarkEnd w:id="232"/>
    <w:bookmarkStart w:name="z50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 физической подготовки сотрудников антикоррупционной службы возлагается на кадровые службы.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272</w:t>
            </w:r>
          </w:p>
        </w:tc>
      </w:tr>
    </w:tbl>
    <w:bookmarkStart w:name="z50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прохождения компьютерного тестирования сотрудников антикоррупционной службы, подлежащих аттестации, на знание законодательства Республики Казахстан и логическое мышление, нормативы по определению профессиональной пригодности, а также пороговые значения для категорий должностей</w:t>
      </w:r>
    </w:p>
    <w:bookmarkEnd w:id="234"/>
    <w:bookmarkStart w:name="z50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5"/>
    <w:bookmarkStart w:name="z50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прохождения компьютерного тестирования сотрудников антикоррупционной службы, подлежащих аттестации, на знание законодательства Республики Казахстан и логическое мышление, нормативы по определению профессиональной пригодности, а также пороговые значения для категорий должностей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правоохранительной службе" и определяют порядок и условия прохождения компьютерного тестирования (далее – тестирование) сотрудников антикоррупционной службы, подлежащих аттестации, на знание законодательства Республики Казахстан и логическое мышление, нормативы по определению профессиональной пригодности, а также пороговые значения для категорий должностей.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Сдача сотрудниками нормативов по физической и боевой подготовке при проведении аттестации проводится для определения уровня их профессиональной пригодности.</w:t>
      </w:r>
    </w:p>
    <w:bookmarkEnd w:id="237"/>
    <w:bookmarkStart w:name="z50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Тестирование сотрудников антикоррупционной службы (далее – сотрудники) при проведении аттестации проводится в целях объективной оценки знаний законодательства Республики Казахстан.</w:t>
      </w:r>
    </w:p>
    <w:bookmarkEnd w:id="238"/>
    <w:bookmarkStart w:name="z50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сдачи нормативов по определению профессиональной пригодности</w:t>
      </w:r>
    </w:p>
    <w:bookmarkEnd w:id="239"/>
    <w:bookmarkStart w:name="z50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Нормативы по определению профессиональной пригодности сотрудников антикоррупционной службы сдаются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0"/>
    <w:bookmarkStart w:name="z50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объективности при определении профессиональной пригодности сотрудников нормативы по физической и боевой подготовке сдаются сотрудниками в присутствии сотрудников службы собственной безопасности, кадровой службы и ответственных за хранение и выдачу огнестрельного оружия. Результаты нормативов вносятся в ведомость и заверяются подписью присутствующих лиц.</w:t>
      </w:r>
    </w:p>
    <w:bookmarkEnd w:id="241"/>
    <w:bookmarkStart w:name="z51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Сотрудники, получившие оценку неудовлетворительно по двум и более нормативам по физической и боевой подготовке, считаются не сдавшими нормативы по определению профессиональной пригодности.</w:t>
      </w:r>
    </w:p>
    <w:bookmarkEnd w:id="242"/>
    <w:bookmarkStart w:name="z51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Сотрудники, не сдавшие нормативы профессиональной пригодности, не допускаются к сдаче тестирования и подлежат повторной аттестации в срок не ранее трех месяцев и не позднее шести месяцев со дня проведения первоначальной аттестации.</w:t>
      </w:r>
    </w:p>
    <w:bookmarkEnd w:id="243"/>
    <w:bookmarkStart w:name="z512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условия прохождения тестирования, а также пороговые значения для категорий должностей</w:t>
      </w:r>
    </w:p>
    <w:bookmarkEnd w:id="244"/>
    <w:bookmarkStart w:name="z51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тестирования осуществляется кадровыми службами.</w:t>
      </w:r>
    </w:p>
    <w:bookmarkEnd w:id="245"/>
    <w:bookmarkStart w:name="z51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Объективность проведения тестирования обеспечивается стандартностью условий, времени, подсчета результатов и содержания тестов.</w:t>
      </w:r>
    </w:p>
    <w:bookmarkEnd w:id="246"/>
    <w:bookmarkStart w:name="z51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Техническое обеспечение процедур тестирования, в том числе обновление базы данных, осуществляется акционерным обществом "Национальный центр по управлению персоналом государственной службы" (далее – Центр).</w:t>
      </w:r>
    </w:p>
    <w:bookmarkEnd w:id="247"/>
    <w:bookmarkStart w:name="z51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Центра является оператором тестирования (далее – оператор).</w:t>
      </w:r>
    </w:p>
    <w:bookmarkEnd w:id="248"/>
    <w:bookmarkStart w:name="z51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Тестирование проводится в залах тестирования Центра и его территориальных подразделений.</w:t>
      </w:r>
    </w:p>
    <w:bookmarkEnd w:id="249"/>
    <w:bookmarkStart w:name="z51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Тестирование включает в себя логический тест и тесты на знание законодательства Республики Казахстан.</w:t>
      </w:r>
    </w:p>
    <w:bookmarkEnd w:id="250"/>
    <w:bookmarkStart w:name="z51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Тестирование проводится на казахском или русском языках по выбору сотрудника.</w:t>
      </w:r>
    </w:p>
    <w:bookmarkEnd w:id="251"/>
    <w:bookmarkStart w:name="z52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кадровой службы подготавливает список сотрудников, подлежащих прохождению тестирования, и направляет его в Центр.</w:t>
      </w:r>
    </w:p>
    <w:bookmarkEnd w:id="252"/>
    <w:bookmarkStart w:name="z52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включает следующие сведения о сотрудниках: фамилия, имя и отчество (при его наличии), занимаемая должность с указанием категории, индивидуальный идентификационный номер, номер программы тестирования в соответствии с категорией занимаемой должности.</w:t>
      </w:r>
    </w:p>
    <w:bookmarkEnd w:id="253"/>
    <w:bookmarkStart w:name="z52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Сотрудник кадровой службы в срок не позднее трех календарных дней до дня проведения тестирования уведомляет по телефону либо посредством направления информации на электронные адреса и мобильные телефоны сотрудников о дате, месте и времени проведения тестирования.</w:t>
      </w:r>
    </w:p>
    <w:bookmarkEnd w:id="254"/>
    <w:bookmarkStart w:name="z52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Тестирование проводится в соответствии с программой компьютерного тестирования сотрудников антикоррупционной службы, подлежащих аттестации,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5"/>
    <w:bookmarkStart w:name="z52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тестированию допускаются сотрудники, имеющие при себе документ, удостоверяющий личность.</w:t>
      </w:r>
    </w:p>
    <w:bookmarkEnd w:id="256"/>
    <w:bookmarkStart w:name="z52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 начала тестирования оператор Центра проводит инструктаж.</w:t>
      </w:r>
    </w:p>
    <w:bookmarkEnd w:id="257"/>
    <w:bookmarkStart w:name="z52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Тестируемые сотрудники, имеющие неудовлетворительное самочувствие на момент тестирования, сообщают об этом сотруднику кадровой службы до начала проведения тестирования и в этот же день предоставляют справку с медицинского учреждения, к которому прикреплены. В этом случае тестирование таких лиц проводится в другое рабочее время в течение этого дня либо в другой рабочий день, определяемый согласно графику тестирования.</w:t>
      </w:r>
    </w:p>
    <w:bookmarkEnd w:id="258"/>
    <w:bookmarkStart w:name="z52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 время тестирования аттестуемым лицам не допускается разговаривать с другими сотрудниками, обмениваться материалами, использовать информацию на бумажных и электронных носителях.</w:t>
      </w:r>
    </w:p>
    <w:bookmarkEnd w:id="259"/>
    <w:bookmarkStart w:name="z52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нарушения сотрудником требований, указанных в пункте 20 настоящих Правил, процесс тестирования останавливается и последний удаляется из зала тестирования.</w:t>
      </w:r>
    </w:p>
    <w:bookmarkEnd w:id="260"/>
    <w:bookmarkStart w:name="z52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составляется акт произвольной формы, который подписывается оператором тестирования и сотрудником, допустившим нарушение. В случае отказа сотрудника, допустившего нарушение, от подписания акта, в акте вносится соответствующая запись и заверяется оператором тестирования.</w:t>
      </w:r>
    </w:p>
    <w:bookmarkEnd w:id="261"/>
    <w:bookmarkStart w:name="z53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сотрудников, нарушивших требования пункта 20 настоящих Правил, аннулируются.</w:t>
      </w:r>
    </w:p>
    <w:bookmarkEnd w:id="262"/>
    <w:bookmarkStart w:name="z53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Пороговые значения по тесту на знание законодательства Республики Казахстан для нижеуказанных категорий должностей сотрудников органов антикоррупционной службы составляют:</w:t>
      </w:r>
    </w:p>
    <w:bookmarkEnd w:id="263"/>
    <w:bookmarkStart w:name="z53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категорий В-РК-2, В-РК-3, В-РК-4, В-РК-5, В-РКО-1, В-РКО-2, В-РКО-3, В-РКО-4, В-РКО-5 оперативно-следственных, специальных подразделений и подразделений собственной безопасности – не менее 60 правильных ответов от общего количества вопросов (85 вопросов) по всем нормативным правовым актам;</w:t>
      </w:r>
    </w:p>
    <w:bookmarkEnd w:id="264"/>
    <w:bookmarkStart w:name="z53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категорий В-РК-6, В-РК-7, В-РК-8, В-РКО-6, В-РКО-7, В-РКО-8 оперативно-следственных, специальных подразделений и подразделений собственной безопасности – не менее 53 правильных ответов от общего количества вопросов (75 вопросов) по всем нормативным правовым актам;</w:t>
      </w:r>
    </w:p>
    <w:bookmarkEnd w:id="265"/>
    <w:bookmarkStart w:name="z53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категорий В-РК-1, В-РК-2, В-РК-3, В-РК-4, В-РК-5, В-РКО-3, В-РКО-4, В-РКО-5 подразделений, выполняющих организационные функции – не менее 56 правильных ответов от общего количества вопросов (80 вопросов) по всем нормативным правовым актам;</w:t>
      </w:r>
    </w:p>
    <w:bookmarkEnd w:id="266"/>
    <w:bookmarkStart w:name="z53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категорий В-РК-6, В-РК-7, В-РК-8, В-РКО-6, В-РКО-7, В-РКО-8 подразделений, выполняющих организационные функции – не менее 49 правильных ответов от общего количества вопросов (70 вопросов) по всем нормативным правовым актам.</w:t>
      </w:r>
    </w:p>
    <w:bookmarkEnd w:id="267"/>
    <w:bookmarkStart w:name="z53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случае, если по тестовым заданиям на знание законодательства Республики Казахстан тестируемый не наберет порогового значения, то тестирование считается не пройденным.</w:t>
      </w:r>
    </w:p>
    <w:bookmarkEnd w:id="268"/>
    <w:bookmarkStart w:name="z53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Пороговые значения по тесту на логическое мышление не устанавливаются.</w:t>
      </w:r>
    </w:p>
    <w:bookmarkEnd w:id="269"/>
    <w:bookmarkStart w:name="z53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завершения тестирования один экземпляр результатов тестирования выдается сотруднику, второй приобщается к аттестационным материалам сотрудника.</w:t>
      </w:r>
    </w:p>
    <w:bookmarkEnd w:id="270"/>
    <w:bookmarkStart w:name="z53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Детализированный отчет по результатам тестирования хранится в базе данных системы тестирования.</w:t>
      </w:r>
    </w:p>
    <w:bookmarkEnd w:id="271"/>
    <w:bookmarkStart w:name="z54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Сотрудники, получившие при прохождении тестирования оценку ниже пороговых значений, не допускаются к собеседованию и решением аттестационной комиссии подлежат повторной аттестации.</w:t>
      </w:r>
    </w:p>
    <w:bookmarkEnd w:id="272"/>
    <w:bookmarkStart w:name="z54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завершения тестирования оператор Центра ознакамливает аттестуемое лицо под роспись с результатами тестирования и направляет их в кадровую службу антикоррупционной службы.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компьютерного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антикоррупционной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 подлежащих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логическое мышление,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пороговым значениям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должностей</w:t>
            </w:r>
          </w:p>
        </w:tc>
      </w:tr>
    </w:tbl>
    <w:bookmarkStart w:name="z98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физической и боевой подготовке сотрудников антикоррупционной службы, подлежащих аттестации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мужчин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упражнения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старше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 (с)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 (с)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13,2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лежа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(кол-во раз)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</w:tbl>
    <w:bookmarkStart w:name="z9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женщин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упражнения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и старше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 (с)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34,1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44,1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 (с)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 (кол-во раз)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</w:t>
            </w:r>
          </w:p>
        </w:tc>
      </w:tr>
    </w:tbl>
    <w:p>
      <w:pPr>
        <w:spacing w:after="0"/>
        <w:ind w:left="0"/>
        <w:jc w:val="both"/>
      </w:pPr>
      <w:bookmarkStart w:name="z987" w:id="277"/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случаях отсутствия крытых спортивных и других объектов,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приспособленных для принятия норматива по бегу на 100 метров в зимний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аттестации, принятие норматива по бегу – на 60 метров.</w:t>
      </w:r>
    </w:p>
    <w:bookmarkStart w:name="z98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выполнения упражнений по физической подготовке</w:t>
      </w:r>
    </w:p>
    <w:bookmarkEnd w:id="278"/>
    <w:bookmarkStart w:name="z9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Бег на 60, 100 м. проводится на беговой дорожке стадиона или на любой ровной местности.</w:t>
      </w:r>
    </w:p>
    <w:bookmarkEnd w:id="279"/>
    <w:bookmarkStart w:name="z9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Сгибание и разгибание рук выполняется в упоре лежа – тело прямое, руки сгибать до касания грудью пола – для мужчин.</w:t>
      </w:r>
    </w:p>
    <w:bookmarkEnd w:id="280"/>
    <w:bookmarkStart w:name="z9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Подтягивание на высокой перекладине выполняется из исходного положения на вис хватом сверху, не касаясь ногами пола (земли). Упражнение считается выполненным при пересечении подбородка грифа перекладины.</w:t>
      </w:r>
    </w:p>
    <w:bookmarkEnd w:id="281"/>
    <w:bookmarkStart w:name="z9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разрешается отдыхать (останавливаться) в положении виса более 5 секунд и начинать подтягивание с раскачивания – для мужчин.</w:t>
      </w:r>
    </w:p>
    <w:bookmarkEnd w:id="282"/>
    <w:bookmarkStart w:name="z9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Подъем туловища выполняется из положения, лежа на спине, ноги согнуты в коленях под углом 90 градусов, кисти рук на плечах, стопы удерживаются партнером – для женщин.</w:t>
      </w:r>
    </w:p>
    <w:bookmarkEnd w:id="283"/>
    <w:bookmarkStart w:name="z9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неправильном выполнении упражнения дается команда "не считать" не более трех раз, после чего, тестируемый снимается с выполнения упражнения.</w:t>
      </w:r>
    </w:p>
    <w:bookmarkEnd w:id="284"/>
    <w:bookmarkStart w:name="z9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Стрельба (мужчины)</w:t>
      </w:r>
    </w:p>
    <w:bookmarkEnd w:id="285"/>
    <w:bookmarkStart w:name="z9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мишень с кругами (50х50) установленная на щите 75х75, на уровне глаз стреляющего.</w:t>
      </w:r>
    </w:p>
    <w:bookmarkEnd w:id="286"/>
    <w:bookmarkStart w:name="z9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Дальность до цели: 25 метров.</w:t>
      </w:r>
    </w:p>
    <w:bookmarkEnd w:id="287"/>
    <w:bookmarkStart w:name="z9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боеприпасов: 6 (3 пробных, 3 зачетных).</w:t>
      </w:r>
    </w:p>
    <w:bookmarkEnd w:id="288"/>
    <w:bookmarkStart w:name="z9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для стрельбы: стоя с руки (допускается с двух рук).</w:t>
      </w:r>
    </w:p>
    <w:bookmarkEnd w:id="289"/>
    <w:bookmarkStart w:name="z10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 стрельбу: не ограничено.</w:t>
      </w:r>
    </w:p>
    <w:bookmarkEnd w:id="290"/>
    <w:bookmarkStart w:name="z10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Оценочные показатели: от 20 и выше – "отлично", 15-19 – "хорошо", 10-14 – "удовлетворительно", 0-9 – "неудовлетворительно".</w:t>
      </w:r>
    </w:p>
    <w:bookmarkEnd w:id="291"/>
    <w:bookmarkStart w:name="z10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выставляется по лучшим результатам стрельб (пробных или зачетных).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компьютерного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антикоррупционной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 подлежащих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логическое мышление,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пригодности, а также пороговым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значениям для категорий должностей</w:t>
            </w:r>
          </w:p>
        </w:tc>
      </w:tr>
    </w:tbl>
    <w:bookmarkStart w:name="z76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компьютерного тестирования сотрудников антикоррупционной службы, подлежащих аттестации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№ 1 для категорий В-РК-2, В-РК-3, В-РК-4, В-РК-5, В-РКО-1, В-РКО-2, В-РКО-3, В-РКО-4, В-РКО-5 оперативно-следственных, специальных подразделений и подразделений собственной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процедурно-процессуальный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сотрудников правоохранительных органов, органов гражданской защиты и государственной фельдъегерской службы Республики Казахстан, утвержденный Указом Президента Республики Казахстан от 2 января 2023 года № 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правоохранительной службе"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оперативно-розыскной деятельности"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12 декабря 2014 года № 892, Министра финансов Республики Казахстан от 12 декабря 2014 года № 565, Председателя Агентства Республики Казахстан по делам государственной службы и противодействию коррупции от 12 декабря 2014 года № 62, Начальника Службы государственной охраны Республики Казахстан от 15 декабря 2014 года № 146, Председателя Комитета национальной безопасности Республики Казахстан от 18 декабря 2014 года № 416 "Об утверждении Правил проведения негласных следственных действий" (зарегистрирован в Реестре государственной регистрации нормативных правовых актов за № 10027)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85 вопросов по 9 нормативным правовым актам на 85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 тест (10 вопросов) продолжительностью 10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№ 2 для категорий В-РК-6, В-РК-7, В-РК-8, В-РКО-6, В-РКО-7, В-РКО-8 оперативно-следственных, специальных подразделений и подразделений собственной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процедурно-процессуальный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сотрудников правоохранительных органов, органов гражданской защиты и государственной фельдъегерской службы Республики Казахстан, утвержденный Указом Президента Республики Казахстан от 2 января 2023 года № 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-процессуальный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правоохранительной службе"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оперативно-розыскной деятельности"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12 декабря 2014 года № 892, Министра финансов Республики Казахстан от 12 декабря 2014 года № 565, Председателя Агентства Республики Казахстан по делам государственной службы и противодействию коррупции от 12 декабря 2014 года № 62, Начальника Службы государственной охраны Республики Казахстан от 15 декабря 2014 года № 146, Председателя Комитета национальной безопасности Республики Казахстан от 18 декабря 2014 года № 416 "Об утверждении Правил проведения негласных следственных действий" (зарегистрирован в Реестре государственной регистрации нормативных правовых актов за № 10027)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75 вопросов по 9 нормативным правовым актам на 75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 тест (10 вопросов) продолжительностью 10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№ 3 для категорий В-РК-1, В-РК-2, В-РК-3, В-РК-4, В-РК-5, В-РКО-3, В-РКО-4, В-РКО-5 подразделений, выполняющих организационные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процедурно-процессуальный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сотрудников правоохранительных органов, органов гражданской защиты и государственной фельдъегерской службы Республики Казахстан, утвержденный Указом Президента Республики Казахстан от 2 января 2023 года № 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правоохранительной службе"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секретах"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80 вопросов по 6 нормативным правовым актам на 80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 тест (10 вопросов) продолжительностью 10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№ 4 для категорий В-РК-6, В-РК-7, В-РК-8, В-РКО-6, В-РКО-7, В-РКО-8 подразделений, выполняющих организационные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сотрудников правоохранительных органов, органов гражданской защиты и государственной фельдъегерской службы Республики Казахстан, утвержденный Указом Президента Республики Казахстан от 2 января 2023 года № 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правоохранительной службе"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секретах"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70 вопросов по 5 нормативным правовым актам на 70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 тест (10 вопросов) продолжительностью 10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272</w:t>
            </w:r>
          </w:p>
        </w:tc>
      </w:tr>
    </w:tbl>
    <w:bookmarkStart w:name="z56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адаптации молодых сотрудников и осуществления наставничества в антикоррупционной службе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272</w:t>
            </w:r>
          </w:p>
        </w:tc>
      </w:tr>
    </w:tbl>
    <w:bookmarkStart w:name="z64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прохождения специального первоначального обучения для лиц, впервые поступающих в антикоррупционную службу на должности среднего начальствующего состава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272</w:t>
            </w:r>
          </w:p>
        </w:tc>
      </w:tr>
    </w:tbl>
    <w:bookmarkStart w:name="z65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установлению внеочередных квалификационных классов сотрудникам антикоррупционной службы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272</w:t>
            </w:r>
          </w:p>
        </w:tc>
      </w:tr>
    </w:tbl>
    <w:bookmarkStart w:name="z67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присвоению классной квалификации сотрудникам антикоррупционной службы</w:t>
      </w:r>
    </w:p>
    <w:bookmarkEnd w:id="297"/>
    <w:bookmarkStart w:name="z67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8"/>
    <w:bookmarkStart w:name="z67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присвоению классной квалификации сотрудникам антикоррупционной службы (далее – Инструкция) детализирует порядок и условия присвоения и подтверждения классной квалификации сотрудникам Агентства Республики Казахстан по противодействию коррупции (Антикоррупционной службы) (далее – Агентство) и его территориальных органов в соответствии с достигнутым ими уровнем овладения своей специальностью. </w:t>
      </w:r>
    </w:p>
    <w:bookmarkEnd w:id="299"/>
    <w:bookmarkStart w:name="z67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Сотрудникам в зависимости от достигнутого уровня подготовки, опыта и стажа службы последовательно присваиваются следующие классные квалификации: "специалист 2 класса", "специалист 1 класса" и "специалист 1 класса – наставник".</w:t>
      </w:r>
    </w:p>
    <w:bookmarkEnd w:id="300"/>
    <w:bookmarkStart w:name="z100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классных квалификаций производится с целью стимулирования повышения профессионализма сотрудников и закрепления кадров.</w:t>
      </w:r>
    </w:p>
    <w:bookmarkEnd w:id="301"/>
    <w:bookmarkStart w:name="z100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Классные квалификации присваиваются:</w:t>
      </w:r>
    </w:p>
    <w:bookmarkEnd w:id="302"/>
    <w:bookmarkStart w:name="z76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"специалист 2 класса" – сотрудникам, не имеющим классной квалификации и проработавшим в антикоррупционной службе не менее одного года;</w:t>
      </w:r>
    </w:p>
    <w:bookmarkEnd w:id="303"/>
    <w:bookmarkStart w:name="z76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"специалист 1 класса" – сотрудникам, по истечению двух лет с момента присвоения классной квалификации "специалист 2 класса".</w:t>
      </w:r>
    </w:p>
    <w:bookmarkEnd w:id="304"/>
    <w:bookmarkStart w:name="z100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исключение, сотрудникам, не имеющим классной квалификации "специалист 2 класса" и прослужившим в правоохранительных, специальных государственных и других государственных органах, а также Вооруженных силах Республики Казахстан не менее пяти лет, допускается присвоение классной квалификации "специалист 1 класса" с учетом уровня профессиональных знаний и навыков в занимаемой должности;</w:t>
      </w:r>
    </w:p>
    <w:bookmarkEnd w:id="305"/>
    <w:bookmarkStart w:name="z76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"специалист 1 класса – наставник" – сотрудникам, имеющим классную квалификацию "специалист 1 класса" и прослужившим в правоохранительных и специальных государственных органах, а также Вооруженных силах Республики Казахстан не менее пяти лет, из них не менее одного года в антикоррупционной службе, осуществляющих (осуществлявших) наставничество, либо сотрудникам, имеющим классную квалификацию "специалист 1 класса" и прослужившим в правоохранительных и специальных государственных органах, а также Вооруженных силах Республики Казахстан не менее пятнадцати лет, из них не менее одного года в антикоррупционной службе, не осуществляющих (не осуществлявших) наставничество, либо занимающим руководящие должности.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Классная квалификация присваиваются сотрудникам, добросовестно выполняющим свои служебные обязанности, не имеющим дисциплинарных взысканий, обеспечивающим качественное обучение и воспитание личного состава (наставляемого).</w:t>
      </w:r>
    </w:p>
    <w:bookmarkEnd w:id="307"/>
    <w:bookmarkStart w:name="z68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присвоении и подтверждении классной квалификации принимает руководитель или уполномоченный руководитель антикоррупционной службы путем издания соответствующего приказа.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надбавки сотрудникам за классную квалификацию производится ежемесячно с основным денежным довольствием сотрудника.</w:t>
      </w:r>
    </w:p>
    <w:bookmarkEnd w:id="309"/>
    <w:bookmarkStart w:name="z68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Сотрудникам, находящимся в распоряжении антикоррупционной службы, а также в отпуске по уходу за ребенком, присвоенная классная квалификация сохраняется в течение всего периода нахождения в распоряжении и отпуска по уходу за ребенком, без выплаты указанной надбавки.</w:t>
      </w:r>
    </w:p>
    <w:bookmarkEnd w:id="310"/>
    <w:bookmarkStart w:name="z68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Сотрудникам, обучающимся по очной форме в ведомственных организациях образования Республики Казахстан, а также в зарубежных странах в рамках договоренности, присвоенная классная квалификация сохраняется в течение всего периода обучения без выплаты указанной надбавки.</w:t>
      </w:r>
    </w:p>
    <w:bookmarkEnd w:id="311"/>
    <w:bookmarkStart w:name="z68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Присвоение, подтверждение, понижение (лишение) классной квалификации</w:t>
      </w:r>
    </w:p>
    <w:bookmarkEnd w:id="312"/>
    <w:bookmarkStart w:name="z68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Присвоение, подтверждение, понижение (лишение) классной квалификации сотрудникам антикоррупционной службы осуществляют:</w:t>
      </w:r>
    </w:p>
    <w:bookmarkEnd w:id="313"/>
    <w:bookmarkStart w:name="z68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 Агентства – руководителям структурных подразделений центрального аппарата Агентства и его территориальных органов по письменному представлению первого заместителя (курирующих заместителей) Председателя Агентства;</w:t>
      </w:r>
    </w:p>
    <w:bookmarkEnd w:id="314"/>
    <w:bookmarkStart w:name="z69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первый заместитель Председателя Агентства – сотрудникам Агентства по письменному представлению руководителей структурных подразделений, согласованному с курирующим заместителем Председателя Агентства (руководителем аппарата);</w:t>
      </w:r>
    </w:p>
    <w:bookmarkEnd w:id="315"/>
    <w:bookmarkStart w:name="z69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территориального органа Агентства – сотрудникам территориальных органов Агентства по письменному представлению непосредственного руководителя, согласованному с курирующим заместителем руководителя территориального органа.</w:t>
      </w:r>
    </w:p>
    <w:bookmarkEnd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Классная квалификация сохраняется за лицами, вновь принятыми в антикоррупционную службу с перерывом в службе до трех месяцев, а также восстановленным по решению суда.</w:t>
      </w:r>
    </w:p>
    <w:bookmarkEnd w:id="317"/>
    <w:bookmarkStart w:name="z69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Сотрудникам, уволенным из правоохранительных органов и принятым вновь в антикоррупционную службу, подтверждается ранее присвоенная классная квалификация в случае соответствия требованиям настоящей Инструкции. </w:t>
      </w:r>
    </w:p>
    <w:bookmarkEnd w:id="318"/>
    <w:bookmarkStart w:name="z69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Лицам, прибывшим в антикоррупционную службу в порядке перевода из других правоохранительных и специальных государственных органов, а также Вооруженных сил Республики Казахстан, присвоение (подтверждение) классной квалификации осуществляется на основании представлений о присвоении (подтверждении, имевшейся ранее) классной квалификации в соответствии с требованиями, установленными пунктом 2 настоящей Инструкции.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перемещении сотрудников антикоррупционной службы внутри Агентства кадровые службы при направлении личного дела прикладывают выписку из приказа о присвоении (подтверждении) классной квалификации.</w:t>
      </w:r>
    </w:p>
    <w:bookmarkEnd w:id="320"/>
    <w:bookmarkStart w:name="z69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Классная квалификация сотрудника подлежит понижению классной квалификации в случаях:</w:t>
      </w:r>
    </w:p>
    <w:bookmarkEnd w:id="321"/>
    <w:bookmarkStart w:name="z69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понижения в должности или перевода на другую службу по итогам аттестации, в том числе внеочередной;</w:t>
      </w:r>
    </w:p>
    <w:bookmarkEnd w:id="322"/>
    <w:bookmarkStart w:name="z69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получения оценки "неэффективно" по итогам годовой оценки деятельности.</w:t>
      </w:r>
    </w:p>
    <w:bookmarkEnd w:id="323"/>
    <w:bookmarkStart w:name="z69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имеющие классную квалификацию "специалист 2 класса", подлежат лишению классной квалификации в случае наступления обстоятельств, предусмотренных подпунктами 1) и 2) настоящего пункта.</w:t>
      </w:r>
    </w:p>
    <w:bookmarkEnd w:id="324"/>
    <w:bookmarkStart w:name="z70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Сотрудники, пониженные (лишенные) в классной квалификациии, восстанавливаются в прежней классной квалификации приказом Председателя Агентства, руководителем территориального органа Агентства, но не ранее чем через шесть месяцев со дня понижения (лишения) в классной квалификации.</w:t>
      </w:r>
    </w:p>
    <w:bookmarkEnd w:id="325"/>
    <w:bookmarkStart w:name="z70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Представление сотрудника к присвоению классной квалификации не производится в период:</w:t>
      </w:r>
    </w:p>
    <w:bookmarkEnd w:id="326"/>
    <w:bookmarkStart w:name="z70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назначения на должность при нахождении в распоряжении;</w:t>
      </w:r>
    </w:p>
    <w:bookmarkEnd w:id="327"/>
    <w:bookmarkStart w:name="z70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неснятого дисциплинарного взыскания;</w:t>
      </w:r>
    </w:p>
    <w:bookmarkEnd w:id="328"/>
    <w:bookmarkStart w:name="z70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в отношении него служебного расследования и (или) расследования уголовного дела – до завершения служебного расследования и (или) прекращения уголовного дела по реабилитирующим основаниям, вступления в законную силу оправдательного приговора.</w:t>
      </w:r>
    </w:p>
    <w:bookmarkEnd w:id="329"/>
    <w:bookmarkStart w:name="z70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представлении о присвоении или подтверждении классной квалификации сотруднику отражаются:</w:t>
      </w:r>
    </w:p>
    <w:bookmarkEnd w:id="330"/>
    <w:bookmarkStart w:name="z70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анкетные данные о сотруднике (фамилия, имя, отчество сотрудника (при его наличии), год рождения, образование(я), специальность(и), классные квалификация(и), ученая степень (при ее наличии) и специальное звание;</w:t>
      </w:r>
    </w:p>
    <w:bookmarkEnd w:id="331"/>
    <w:bookmarkStart w:name="z70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трудовой деятельности (сведения о перемещениях, повышении квалификации, переподготовке, наиболее значимые результаты в оперативно-служебной деятельности);</w:t>
      </w:r>
    </w:p>
    <w:bookmarkEnd w:id="332"/>
    <w:bookmarkStart w:name="z70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деловые и личные качества, сведения о поощрениях и действующих взысканиях, а также об отсутствии сведений о проведении служебного расследования и (или) расследовании уголовного дела.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Копия приказа о присвоении (подтверждении) классной квалификации сотруднику направляется в финансово-хозяйственное подразделение антикоррупционной службы в течение трех рабочих дней со дня регистрации для начисления соответствующей надбавки к должностному окладу, изменения его размера.</w:t>
      </w:r>
    </w:p>
    <w:bookmarkEnd w:id="334"/>
    <w:bookmarkStart w:name="z71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Датой присвоения или подтверждения классной квалификации сотруднику считается день подписания приказа, если иное в нем не оговорено.</w:t>
      </w:r>
    </w:p>
    <w:bookmarkEnd w:id="335"/>
    <w:bookmarkStart w:name="z71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Представления к присвоению (подтверждению) классной квалификации хранятся в личных делах сотрудников.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5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Учет классных специалистов</w:t>
      </w:r>
    </w:p>
    <w:bookmarkEnd w:id="337"/>
    <w:bookmarkStart w:name="z71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Учет сотрудников, имеющих классную квалификацию, осуществляют кадровые службы.</w:t>
      </w:r>
    </w:p>
    <w:bookmarkEnd w:id="338"/>
    <w:bookmarkStart w:name="z71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личных делах (раздел послужного списка) сотрудников, которым присвоены (подтверждены) классные квалификации, производится запись с указанием даты и номера приказа.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272</w:t>
            </w:r>
          </w:p>
        </w:tc>
      </w:tr>
    </w:tbl>
    <w:bookmarkStart w:name="z719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служебных расследований в антикоррупционной службе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272</w:t>
            </w:r>
          </w:p>
        </w:tc>
      </w:tr>
    </w:tbl>
    <w:bookmarkStart w:name="z100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организации наставничества для лиц, впервые поступающих</w:t>
      </w:r>
      <w:r>
        <w:br/>
      </w:r>
      <w:r>
        <w:rPr>
          <w:rFonts w:ascii="Times New Roman"/>
          <w:b/>
          <w:i w:val="false"/>
          <w:color w:val="000000"/>
        </w:rPr>
        <w:t>на правоохранительную службу в Агентство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противодействию коррупции (Антикоррупционную службу)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11-1 в соответствии с приказом Председателя Агентства РК по противодействию коррупции (Антикоррупционной службы) от 22.02.2023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08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2"/>
    <w:bookmarkStart w:name="z100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организации наставничества для лиц, впервые поступающих на правоохранительную службу в Агентство Республики Казахстан по противодействию коррупции (Антикоррупционную службу)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правоохранительной службе" и определяют порядок и сроки организации наставничества для лиц, впервые поступающих на правоохранительную службу в Агентство Республики Казахстан по противодействию коррупции (Антикоррупционную службу) и его территориальные органы (далее – антикоррупционная служба).</w:t>
      </w:r>
    </w:p>
    <w:bookmarkEnd w:id="343"/>
    <w:bookmarkStart w:name="z101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344"/>
    <w:bookmarkStart w:name="z101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адаптация – процесс овладения лицом, впервые поступающим на правоохранительную службу, профессиональными навыками, приобщения к организационной (корпоративной) культуре, формирования приверженности службе в антикоррупционной службе;</w:t>
      </w:r>
    </w:p>
    <w:bookmarkEnd w:id="345"/>
    <w:bookmarkStart w:name="z101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впервые поступающее на правоохранительную службу – лицо, впервые поступающее на правоохранительную службу в Агентство Республики Казахстан по противодействию коррупции (Антикоррупционную службу);</w:t>
      </w:r>
    </w:p>
    <w:bookmarkEnd w:id="346"/>
    <w:bookmarkStart w:name="z101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наставник – сотрудник правоохранительного органа, закрепляемый за лицом, впервые поступающим на правоохранительную службу, и оказывающий ему практическую помощь в его профессиональной адаптации;</w:t>
      </w:r>
    </w:p>
    <w:bookmarkEnd w:id="347"/>
    <w:bookmarkStart w:name="z101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наставничество – процесс профессиональной адаптации лиц, впервые поступающих на правоохранительную службу.</w:t>
      </w:r>
    </w:p>
    <w:bookmarkEnd w:id="348"/>
    <w:bookmarkStart w:name="z1015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организации наставничества</w:t>
      </w:r>
    </w:p>
    <w:bookmarkEnd w:id="349"/>
    <w:bookmarkStart w:name="z101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лицами, впервые поступающими на правоохранительную службу, за исключением лиц, впервые поступающих на должности старшего и высшего начальствующего состава, закрепляется наставник.</w:t>
      </w:r>
    </w:p>
    <w:bookmarkEnd w:id="350"/>
    <w:bookmarkStart w:name="z101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Наставником в течение трех рабочих дней после закрепления его наставником под руководством руководителя подразделения с учетом функциональных обязанностей, специфики работы разрабатывается план профессиональной адаптации лица, впервые поступающего на правоохранительную службу (далее – план профессиональной адаптации),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1"/>
    <w:bookmarkStart w:name="z101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срока, указанного в части первой настоящего пункта, план профессиональной адаптации согласовывается с руководителем структурного подразделения, в котором работает лицо, впервые поступающее на правоохранительную службу.</w:t>
      </w:r>
    </w:p>
    <w:bookmarkEnd w:id="352"/>
    <w:bookmarkStart w:name="z101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профессиональной адаптации включает в себя мероприятия по:</w:t>
      </w:r>
    </w:p>
    <w:bookmarkEnd w:id="353"/>
    <w:bookmarkStart w:name="z102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овладению лицом, впервые поступающим на правоохранительную службу, профессиональными знаниями и практическими навыками, необходимыми для успешного решения возложенных задач;</w:t>
      </w:r>
    </w:p>
    <w:bookmarkEnd w:id="354"/>
    <w:bookmarkStart w:name="z102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изучению лицом, впервые поступающим на правоохранительную службу, требований законодательства, организационно-распорядительных документов антикоррупционной службы;</w:t>
      </w:r>
    </w:p>
    <w:bookmarkEnd w:id="355"/>
    <w:bookmarkStart w:name="z102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воспитанию у лица, впервые поступающего на правоохранительную службу, чувства ответственности за порученный участок работы;</w:t>
      </w:r>
    </w:p>
    <w:bookmarkEnd w:id="356"/>
    <w:bookmarkStart w:name="z102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соблюдению норм </w:t>
      </w:r>
      <w:r>
        <w:rPr>
          <w:rFonts w:ascii="Times New Roman"/>
          <w:b w:val="false"/>
          <w:i w:val="false"/>
          <w:color w:val="000000"/>
          <w:sz w:val="28"/>
        </w:rPr>
        <w:t>Этического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сотрудников правоохранительных органов, органов гражданской защиты и государственной фельдъегерской службы Республики Казахстан, утвержденного Указом Президента Республики Казахстан от 2 января 2023 года № 81 "Об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Казахстан", служебной и трудовой дисциплины.</w:t>
      </w:r>
    </w:p>
    <w:bookmarkEnd w:id="357"/>
    <w:bookmarkStart w:name="z102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Наставничество устанавливается на срок до шести месяцев.</w:t>
      </w:r>
    </w:p>
    <w:bookmarkEnd w:id="358"/>
    <w:bookmarkStart w:name="z102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осуществления наставничества не засчитываются периоды, когда лицо, впервые поступающее на правоохранительную службу, или наставник отсутствовал на работе по уважительным причинам.</w:t>
      </w:r>
    </w:p>
    <w:bookmarkEnd w:id="359"/>
    <w:bookmarkStart w:name="z102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Резерв наставников формируется из сотрудников, обладающих значительным опытом, по решению руководителя антикоррупционной службы.</w:t>
      </w:r>
    </w:p>
    <w:bookmarkEnd w:id="360"/>
    <w:bookmarkStart w:name="z102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закрепления наставника является положительное решение руководителя антикоррупционной службы на внесенное кадровым подразделением представления о закреплении наставника.</w:t>
      </w:r>
    </w:p>
    <w:bookmarkEnd w:id="361"/>
    <w:bookmarkStart w:name="z102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Закрепление сотрудника антикоррупционной службы в качестве наставника производится на основании приказа руководителя антикоррупционной службы не позднее пяти рабочих дней со дня назначения лица, впервые поступающего на правоохранительную службу.</w:t>
      </w:r>
    </w:p>
    <w:bookmarkEnd w:id="362"/>
    <w:bookmarkStart w:name="z102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одним наставником закрепление более двух лиц, впервые поступающих на правоохранительную службу, не допускается.</w:t>
      </w:r>
    </w:p>
    <w:bookmarkEnd w:id="363"/>
    <w:bookmarkStart w:name="z103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Замена наставника производится приказом руководителя антикоррупционной службы в случаях:</w:t>
      </w:r>
    </w:p>
    <w:bookmarkEnd w:id="364"/>
    <w:bookmarkStart w:name="z103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увольнения наставника или перевода на другую работу;</w:t>
      </w:r>
    </w:p>
    <w:bookmarkEnd w:id="365"/>
    <w:bookmarkStart w:name="z103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на работе наставника более двух недель по уважительным причинам (отпуск, болезнь, служебная командировка);</w:t>
      </w:r>
    </w:p>
    <w:bookmarkEnd w:id="366"/>
    <w:bookmarkStart w:name="z103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письменного заявления наставника об отстранении его от наставничества в целом или в отношении конкретного лица, впервые поступающего на правоохранительную службу (с указанием причин);</w:t>
      </w:r>
    </w:p>
    <w:bookmarkEnd w:id="367"/>
    <w:bookmarkStart w:name="z103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письменного заявления лица, впервые поступающего на правоохранительную службу, о замене наставника (возможно без указания причин).</w:t>
      </w:r>
    </w:p>
    <w:bookmarkEnd w:id="368"/>
    <w:bookmarkStart w:name="z103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Период между освобождением наставника от наставничества и закреплением за лицом, впервые поступающим на правоохранительную службу, нового наставника не превышает пяти рабочих дней. При этом срок осуществления наставничества не изменяется.</w:t>
      </w:r>
    </w:p>
    <w:bookmarkEnd w:id="369"/>
    <w:bookmarkStart w:name="z103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Наставник:</w:t>
      </w:r>
    </w:p>
    <w:bookmarkEnd w:id="370"/>
    <w:bookmarkStart w:name="z103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повседневный контроль за выполнением плана профессиональной адаптации лицом, впервые поступающим на правоохранительную службу;</w:t>
      </w:r>
    </w:p>
    <w:bookmarkEnd w:id="371"/>
    <w:bookmarkStart w:name="z103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помощь лицу, впервые поступающему на правоохранительную службу, в овладении избранной профессией, разъясняет ему функциональные обязанности, показывает приемы и способы их качественного выполнения, выявляет, совместно анализирует и устраняет допущенные ошибки;</w:t>
      </w:r>
    </w:p>
    <w:bookmarkEnd w:id="372"/>
    <w:bookmarkStart w:name="z103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служит положительным примером для лица, впервые поступающего на правоохранительную службу, в эффективном осуществлении служебной деятельности, а также в самостоятельном решении поставленных задач;</w:t>
      </w:r>
    </w:p>
    <w:bookmarkEnd w:id="373"/>
    <w:bookmarkStart w:name="z104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привлекает лицо, впервые поступающее на правоохранительную службу, к активному участию в общественной жизни коллектива, агитирует к ведению здорового образа жизни, содействует развитию общекультурного и профессионального кругозора, прививает патриотизм;</w:t>
      </w:r>
    </w:p>
    <w:bookmarkEnd w:id="374"/>
    <w:bookmarkStart w:name="z104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изучает волевые, деловые и нравственные качества лица, впервые поступающего на правоохранительную службу, его отношение к службе, коллективу и гражданам, а также его увлечения, наклонности, круг досугового общения;</w:t>
      </w:r>
    </w:p>
    <w:bookmarkEnd w:id="375"/>
    <w:bookmarkStart w:name="z104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помогает лицу, впервые поступающему на правоохранительную службу, преодолевать трудности, укреплять морально-психологическую устойчивость при несении службы;</w:t>
      </w:r>
    </w:p>
    <w:bookmarkEnd w:id="376"/>
    <w:bookmarkStart w:name="z104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принимает меры по недопущению нарушений дисциплины и законности лицом, впервые поступающим на правоохранительную службу;</w:t>
      </w:r>
    </w:p>
    <w:bookmarkEnd w:id="377"/>
    <w:bookmarkStart w:name="z104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реже одного раза в месяц докладывает руководителю подразделения о процессе профессиональной адаптации лица, впервые поступающего на правоохранительную службу, о его достижениях, поведении, результатах своего личного влияния на его становление;</w:t>
      </w:r>
    </w:p>
    <w:bookmarkEnd w:id="378"/>
    <w:bookmarkStart w:name="z104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предложения руководителю структурного подразделения, в котором работает лицо, впервые поступающее на правоохранительную службу, о его поощрении, применении мер воспитательного и дисциплинарного воздействия.</w:t>
      </w:r>
    </w:p>
    <w:bookmarkEnd w:id="379"/>
    <w:bookmarkStart w:name="z104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Лицо, впервые поступающее на правоохранительную службу:</w:t>
      </w:r>
    </w:p>
    <w:bookmarkEnd w:id="380"/>
    <w:bookmarkStart w:name="z104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данные ему поручения, осуществляет мероприятия, предусмотренные планом профессиональной адаптации;</w:t>
      </w:r>
    </w:p>
    <w:bookmarkEnd w:id="381"/>
    <w:bookmarkStart w:name="z104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прилагает усилия к повышению уровня своей профессиональной компетенции, развитию навыков и способностей, получению знаний;</w:t>
      </w:r>
    </w:p>
    <w:bookmarkEnd w:id="382"/>
    <w:bookmarkStart w:name="z104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активно участвует в общественной жизни коллектива;</w:t>
      </w:r>
    </w:p>
    <w:bookmarkEnd w:id="383"/>
    <w:bookmarkStart w:name="z105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следует рекомендациям наставника при выполнении должностных обязанностей;</w:t>
      </w:r>
    </w:p>
    <w:bookmarkEnd w:id="384"/>
    <w:bookmarkStart w:name="z105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окончания срока наставничества готовит отчет о выполнении плана профессиональной адаптации (далее – отчет)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5"/>
    <w:bookmarkStart w:name="z105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Отчет лица, впервые поступающего на правоохранительную службу, с приложением плана профессиональной адаптации представляется руководителю структурного подразделения, в котором он работает.</w:t>
      </w:r>
    </w:p>
    <w:bookmarkEnd w:id="386"/>
    <w:bookmarkStart w:name="z105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завершению наставничества наставник готовит отзыв на лицо, впервые поступающее на правоохранительную службу (далее – отзыв),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7"/>
    <w:bookmarkStart w:name="z105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Отзыв представляется руководителю структурного подразделения, в котором работает лицо, впервые поступающее на правоохранительную службу.</w:t>
      </w:r>
    </w:p>
    <w:bookmarkEnd w:id="388"/>
    <w:bookmarkStart w:name="z105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течение пяти рабочих дней со дня завершения наставничества, отчет и отзыв представляются руководителю антикоррупционной службы и в кадровое подразделение.</w:t>
      </w:r>
    </w:p>
    <w:bookmarkEnd w:id="389"/>
    <w:bookmarkStart w:name="z105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антикоррупционной службы заслушивает наставников и лиц, впервые поступающих на правоохранительную службу, о проделанной работе.</w:t>
      </w:r>
    </w:p>
    <w:bookmarkEnd w:id="390"/>
    <w:bookmarkStart w:name="z105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для их заслушивания приглашаются руководители структурных подразделений, в которых работают лица, впервые поступающие на правоохранительную службу.</w:t>
      </w:r>
    </w:p>
    <w:bookmarkEnd w:id="391"/>
    <w:bookmarkStart w:name="z105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заслушивания руководитель антикоррупционной службы принимает решение о завершении срока наставничества.</w:t>
      </w:r>
    </w:p>
    <w:bookmarkEnd w:id="392"/>
    <w:bookmarkStart w:name="z105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Отзыв наставника, отчет лица, впервые поступающего на правоохранительную службу, хранятся в личном деле лица, впервые поступающего на правоохранительную службу, и наставника.</w:t>
      </w:r>
    </w:p>
    <w:bookmarkEnd w:id="393"/>
    <w:bookmarkStart w:name="z106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Организация наставничества возлагается на кадровые подразделения антикоррупционной службы.</w:t>
      </w:r>
    </w:p>
    <w:bookmarkEnd w:id="394"/>
    <w:bookmarkStart w:name="z106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Кадровые подразделения антикоррупционной службы изучают и обобщают опыт организации наставничества, вносят руководителю антикоррупционной службы предложения о совершенствовании работы по наставничеству.</w:t>
      </w:r>
    </w:p>
    <w:bookmarkEnd w:id="3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впервые поступающих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правоохранительную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(Антикоррупционную службу)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лица,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20__ года</w:t>
            </w:r>
          </w:p>
        </w:tc>
      </w:tr>
    </w:tbl>
    <w:bookmarkStart w:name="z1065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профессиональной адаптации лица, впервые поступающего на правоохранительную службу</w:t>
      </w:r>
    </w:p>
    <w:bookmarkEnd w:id="396"/>
    <w:p>
      <w:pPr>
        <w:spacing w:after="0"/>
        <w:ind w:left="0"/>
        <w:jc w:val="both"/>
      </w:pPr>
      <w:bookmarkStart w:name="z1066" w:id="397"/>
      <w:r>
        <w:rPr>
          <w:rFonts w:ascii="Times New Roman"/>
          <w:b w:val="false"/>
          <w:i w:val="false"/>
          <w:color w:val="000000"/>
          <w:sz w:val="28"/>
        </w:rPr>
        <w:t>
      Лицо, впервые поступающее на правоохранительную службу ____________________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Структурное подразделение, должность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Наставник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наставничества 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мероприятий (заданий)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67" w:id="398"/>
      <w:r>
        <w:rPr>
          <w:rFonts w:ascii="Times New Roman"/>
          <w:b w:val="false"/>
          <w:i w:val="false"/>
          <w:color w:val="000000"/>
          <w:sz w:val="28"/>
        </w:rPr>
        <w:t>
      Наставник ____________________________________________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Лицо, впервые поступающее на правоохранительную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впервые поступающих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правоохранительную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(Антикоррупционную службу)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0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плана профессиональной адаптации лица, впервые поступающего на правоохранительную службу</w:t>
      </w:r>
    </w:p>
    <w:bookmarkEnd w:id="399"/>
    <w:p>
      <w:pPr>
        <w:spacing w:after="0"/>
        <w:ind w:left="0"/>
        <w:jc w:val="both"/>
      </w:pPr>
      <w:bookmarkStart w:name="z1071" w:id="40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впервые поступающего на правоохранительную службу,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наставничества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Наставник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наставничества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об исполнении мероприятий, предусмотренных планом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результатах, полученных в период наставничества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 по улучшению работы наставника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отчету прилагается план профессиональной адаптации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впервые поступающего на правоохранительную службу.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Лицо, впервые поступающее на правоохранительную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впервые поступающих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правоохранительную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(Антикоррупционную службу)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4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Отзыв на лицо, впервые поступающее на правоохранительную службу</w:t>
      </w:r>
    </w:p>
    <w:bookmarkEnd w:id="401"/>
    <w:p>
      <w:pPr>
        <w:spacing w:after="0"/>
        <w:ind w:left="0"/>
        <w:jc w:val="both"/>
      </w:pPr>
      <w:bookmarkStart w:name="z1075" w:id="40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впервые поступающее на правоохранительную службу)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Наставник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наставничества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лица, впервые поступающего на правоохранительную службу: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выполнения мероприятий, предусмотренных планом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полученных знаний и практических навыков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принимать решения, обобщать и анализировать информацию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готовности к самостоятельной работе по предполагаемой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76" w:id="403"/>
      <w:r>
        <w:rPr>
          <w:rFonts w:ascii="Times New Roman"/>
          <w:b w:val="false"/>
          <w:i w:val="false"/>
          <w:color w:val="000000"/>
          <w:sz w:val="28"/>
        </w:rPr>
        <w:t>
      Рекомендации по повышению профессионального уровня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и рекомендации по итогам наставничества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Наставник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272</w:t>
            </w:r>
          </w:p>
        </w:tc>
      </w:tr>
    </w:tbl>
    <w:bookmarkStart w:name="z761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Председателя Агентства Республики Казахстан по делам государственной службы и противодействию коррупции</w:t>
      </w:r>
    </w:p>
    <w:bookmarkEnd w:id="404"/>
    <w:bookmarkStart w:name="z76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октября  2016 года № 17 "Некоторые вопросы прохождения правоохранительной службы в Национальном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коррупции" (зарегистрирован в Реестре государственной регистрации нормативных правовых актов  за № 14451, опубликован 15 декабря 2016 года в информационно-правовой системе "Әділет").</w:t>
      </w:r>
    </w:p>
    <w:bookmarkEnd w:id="405"/>
    <w:bookmarkStart w:name="z76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7 сентября  2017 года № 179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21 октября 2016 года № 17 "Некоторые вопросы прохождения правоохранительной службы в Национальном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коррупции" (зарегистрирован в Реестре государственной регистрации нормативных правовых актов за № 15814, опубликован 3 ноября 2017 года  в Эталонном контрольном банке нормативных правовых актов Республики Казахстан).</w:t>
      </w:r>
    </w:p>
    <w:bookmarkEnd w:id="406"/>
    <w:bookmarkStart w:name="z76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15 мая 2019 года  № 100 "О внесении изменения в приказ Председателя Агентства Республики Казахстан по делам государственной службы и противодействию коррупции от 21 октября 2016 года № 17 "Некоторые вопросы прохождения правоохранительной службы в Национальном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коррупции" (зарегистрирован в Реестре государственной регистрации нормативных правовых актов за № 18710, опубликован 24 мая 2019 года в Эталонном контрольном банке нормативных правовых актов Республики Казахстан).</w:t>
      </w:r>
    </w:p>
    <w:bookmarkEnd w:id="4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