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0ce65" w14:textId="030ce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некоторые нормативные правовые акты Республики Казахстан по вопросам регулирования рынка ценных бумаг</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26 ноября 2019 года № 213. Зарегистрировано в Министерстве юстиции Республики Казахстан 3 декабря 2019 года № 19681.</w:t>
      </w:r>
    </w:p>
    <w:p>
      <w:pPr>
        <w:spacing w:after="0"/>
        <w:ind w:left="0"/>
        <w:jc w:val="both"/>
      </w:pPr>
      <w:bookmarkStart w:name="z4" w:id="0"/>
      <w:r>
        <w:rPr>
          <w:rFonts w:ascii="Times New Roman"/>
          <w:b w:val="false"/>
          <w:i w:val="false"/>
          <w:color w:val="000000"/>
          <w:sz w:val="28"/>
        </w:rPr>
        <w:t>
      В целях совершенствования нормативных правовых актов Республики Казахстан Правление Национального Банка Республики Казахстан 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Утратил силу постановлением Правления Агентства РК по регулированию и развитию финансового рынка от 30.03.2020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1"/>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октября 2018 года № 248 "Об утверждении Правил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представления и рассмотрения уведомления об итогах погашения негосударственных облигаций, аннулирования выпуска негосударственных облигаций, Требований к документам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рассмотрения уведомления об итогах погашения негосударственных облигаций, Перечня документов для аннулирования выпуска негосударственных облигаций и требований к ним, Правил составления и оформления проспекта выпуска негосударственных облигаций (проспекта облигационной программы), изменений и (или) дополнений в проспект выпуска негосударственных облигаций (проспект облигационной программы), уведомления об итогах погашения негосударственных облигаций" (зарегистрировано в Реестре государственной регистрации нормативных правовых актов под № 17884, опубликовано 14 декабря 2018 года в Эталонном контрольном банке нормативных правовых актов Республики Казахстан) следующие изменения:</w:t>
      </w:r>
    </w:p>
    <w:bookmarkEnd w:id="1"/>
    <w:bookmarkStart w:name="z69"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представления и рассмотрения уведомления об итогах погашения негосударственных облигаций, аннулирования выпуска негосударственных облигаций,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71" w:id="3"/>
    <w:p>
      <w:pPr>
        <w:spacing w:after="0"/>
        <w:ind w:left="0"/>
        <w:jc w:val="both"/>
      </w:pPr>
      <w:r>
        <w:rPr>
          <w:rFonts w:ascii="Times New Roman"/>
          <w:b w:val="false"/>
          <w:i w:val="false"/>
          <w:color w:val="000000"/>
          <w:sz w:val="28"/>
        </w:rPr>
        <w:t>
      "6. Заявление для государственной регистрации выпуска облигаций (облигационной программы) с приложением требуемых документов представляется эмитентом в уполномоченный орган в электронном виде через веб-портал "электронного правительства".";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15 изложить в следующей редакции:</w:t>
      </w:r>
    </w:p>
    <w:bookmarkStart w:name="z74" w:id="4"/>
    <w:p>
      <w:pPr>
        <w:spacing w:after="0"/>
        <w:ind w:left="0"/>
        <w:jc w:val="both"/>
      </w:pPr>
      <w:r>
        <w:rPr>
          <w:rFonts w:ascii="Times New Roman"/>
          <w:b w:val="false"/>
          <w:i w:val="false"/>
          <w:color w:val="000000"/>
          <w:sz w:val="28"/>
        </w:rPr>
        <w:t>
      "1) наличие минимального кредитного рейтинга не ниже "В" по международной шкале агентства Standard &amp; Poor’s или рейтинга аналогичного уровня одного из других рейтинговых агентств;</w:t>
      </w:r>
    </w:p>
    <w:bookmarkEnd w:id="4"/>
    <w:bookmarkStart w:name="z75" w:id="5"/>
    <w:p>
      <w:pPr>
        <w:spacing w:after="0"/>
        <w:ind w:left="0"/>
        <w:jc w:val="both"/>
      </w:pPr>
      <w:r>
        <w:rPr>
          <w:rFonts w:ascii="Times New Roman"/>
          <w:b w:val="false"/>
          <w:i w:val="false"/>
          <w:color w:val="000000"/>
          <w:sz w:val="28"/>
        </w:rPr>
        <w:t>
      2) иностранный орган надзора страны происхождения данного юридического лица, подписал Многосторонний меморандум о взаимопонимании по вопросам консультаций, сотрудничества и обмена информацией Международной организации комиссий по ценным бумагам;";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18 </w:t>
      </w:r>
      <w:r>
        <w:rPr>
          <w:rFonts w:ascii="Times New Roman"/>
          <w:b w:val="false"/>
          <w:i w:val="false"/>
          <w:color w:val="000000"/>
          <w:sz w:val="28"/>
        </w:rPr>
        <w:t xml:space="preserve"> изложить в следующей редакции:</w:t>
      </w:r>
    </w:p>
    <w:bookmarkStart w:name="z77" w:id="6"/>
    <w:p>
      <w:pPr>
        <w:spacing w:after="0"/>
        <w:ind w:left="0"/>
        <w:jc w:val="both"/>
      </w:pPr>
      <w:r>
        <w:rPr>
          <w:rFonts w:ascii="Times New Roman"/>
          <w:b w:val="false"/>
          <w:i w:val="false"/>
          <w:color w:val="000000"/>
          <w:sz w:val="28"/>
        </w:rPr>
        <w:t>
      "18. При соответствии документов, представленных эмитентом для государственной регистрации выпуска облигаций (облигационной программы), требованиям законодательства Республики Казахстан о рынке ценных бумаг, уполномоченный орган направляет в "личный кабинет" эмитента и центральному депозитарию в электронном формате проспект выпуска облигаций (облигационной программы) и в форме электронного документа:</w:t>
      </w:r>
    </w:p>
    <w:bookmarkEnd w:id="6"/>
    <w:bookmarkStart w:name="z78" w:id="7"/>
    <w:p>
      <w:pPr>
        <w:spacing w:after="0"/>
        <w:ind w:left="0"/>
        <w:jc w:val="both"/>
      </w:pPr>
      <w:r>
        <w:rPr>
          <w:rFonts w:ascii="Times New Roman"/>
          <w:b w:val="false"/>
          <w:i w:val="false"/>
          <w:color w:val="000000"/>
          <w:sz w:val="28"/>
        </w:rPr>
        <w:t xml:space="preserve">
      свидетельство о государственной регистрации выпуска негосударственных облигаций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 в случае государственной регистрации выпуска облигаций;</w:t>
      </w:r>
    </w:p>
    <w:bookmarkEnd w:id="7"/>
    <w:bookmarkStart w:name="z79" w:id="8"/>
    <w:p>
      <w:pPr>
        <w:spacing w:after="0"/>
        <w:ind w:left="0"/>
        <w:jc w:val="both"/>
      </w:pPr>
      <w:r>
        <w:rPr>
          <w:rFonts w:ascii="Times New Roman"/>
          <w:b w:val="false"/>
          <w:i w:val="false"/>
          <w:color w:val="000000"/>
          <w:sz w:val="28"/>
        </w:rPr>
        <w:t xml:space="preserve">
      свидетельство о государственной регистрации облигационной программы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 в случае государственной регистрации облигационной программы;</w:t>
      </w:r>
    </w:p>
    <w:bookmarkEnd w:id="8"/>
    <w:bookmarkStart w:name="z80" w:id="9"/>
    <w:p>
      <w:pPr>
        <w:spacing w:after="0"/>
        <w:ind w:left="0"/>
        <w:jc w:val="both"/>
      </w:pPr>
      <w:r>
        <w:rPr>
          <w:rFonts w:ascii="Times New Roman"/>
          <w:b w:val="false"/>
          <w:i w:val="false"/>
          <w:color w:val="000000"/>
          <w:sz w:val="28"/>
        </w:rPr>
        <w:t xml:space="preserve">
      свидетельство о государственной регистрации выпуска облигаций в пределах облигационной программы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 в случае государственной регистрации выпуска облигаций в пределах облигационной программы.";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82" w:id="10"/>
    <w:p>
      <w:pPr>
        <w:spacing w:after="0"/>
        <w:ind w:left="0"/>
        <w:jc w:val="both"/>
      </w:pPr>
      <w:r>
        <w:rPr>
          <w:rFonts w:ascii="Times New Roman"/>
          <w:b w:val="false"/>
          <w:i w:val="false"/>
          <w:color w:val="000000"/>
          <w:sz w:val="28"/>
        </w:rPr>
        <w:t>
      "20. При соответствии документов, представленных эмитентом для государственной регистрации выпуска облигаций со сроком обращения не более 12 (двенадцати) месяцев, требованиям законодательства Республики Казахстан о рынке ценных бумаг уполномоченный орган направляет в "личный кабинет" эмитента в форме электронного документа свидетельство о государственной регистрации выпуска негосударственных облигаций по форме согласно приложению 2 к Правилам.";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84" w:id="11"/>
    <w:p>
      <w:pPr>
        <w:spacing w:after="0"/>
        <w:ind w:left="0"/>
        <w:jc w:val="both"/>
      </w:pPr>
      <w:r>
        <w:rPr>
          <w:rFonts w:ascii="Times New Roman"/>
          <w:b w:val="false"/>
          <w:i w:val="false"/>
          <w:color w:val="000000"/>
          <w:sz w:val="28"/>
        </w:rPr>
        <w:t>
      "22. В случае утраты эмитентом оригиналов документов, выданных уполномоченным органом при государственной регистрации выпуска облигаций (облигационной программы) на бумажном носителе, эмитент при необходимости получения им дубликата и (или) копий документов обращается в уполномоченный орган за выдачей:</w:t>
      </w:r>
    </w:p>
    <w:bookmarkEnd w:id="11"/>
    <w:bookmarkStart w:name="z85" w:id="12"/>
    <w:p>
      <w:pPr>
        <w:spacing w:after="0"/>
        <w:ind w:left="0"/>
        <w:jc w:val="both"/>
      </w:pPr>
      <w:r>
        <w:rPr>
          <w:rFonts w:ascii="Times New Roman"/>
          <w:b w:val="false"/>
          <w:i w:val="false"/>
          <w:color w:val="000000"/>
          <w:sz w:val="28"/>
        </w:rPr>
        <w:t>
      дубликата свидетельства о государственной регистрации выпуска облигаций (свидетельства о государственной регистрации облигационной программы, свидетельства о государственной регистрации выпуска облигаций в пределах облигационной программы);</w:t>
      </w:r>
    </w:p>
    <w:bookmarkEnd w:id="12"/>
    <w:bookmarkStart w:name="z86" w:id="13"/>
    <w:p>
      <w:pPr>
        <w:spacing w:after="0"/>
        <w:ind w:left="0"/>
        <w:jc w:val="both"/>
      </w:pPr>
      <w:r>
        <w:rPr>
          <w:rFonts w:ascii="Times New Roman"/>
          <w:b w:val="false"/>
          <w:i w:val="false"/>
          <w:color w:val="000000"/>
          <w:sz w:val="28"/>
        </w:rPr>
        <w:t>
      копии проспекта выпуска облигаций (проспекта облигационной программы, проспекта выпуска облигаций в пределах облигационной программы).";</w:t>
      </w:r>
    </w:p>
    <w:bookmarkEnd w:id="13"/>
    <w:bookmarkStart w:name="z87" w:id="14"/>
    <w:p>
      <w:pPr>
        <w:spacing w:after="0"/>
        <w:ind w:left="0"/>
        <w:jc w:val="both"/>
      </w:pPr>
      <w:r>
        <w:rPr>
          <w:rFonts w:ascii="Times New Roman"/>
          <w:b w:val="false"/>
          <w:i w:val="false"/>
          <w:color w:val="000000"/>
          <w:sz w:val="28"/>
        </w:rPr>
        <w:t xml:space="preserve">
      свидетельство о государственной регистрации выпуска негосударственных облигаций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14"/>
    <w:bookmarkStart w:name="z88" w:id="15"/>
    <w:p>
      <w:pPr>
        <w:spacing w:after="0"/>
        <w:ind w:left="0"/>
        <w:jc w:val="both"/>
      </w:pPr>
      <w:r>
        <w:rPr>
          <w:rFonts w:ascii="Times New Roman"/>
          <w:b w:val="false"/>
          <w:i w:val="false"/>
          <w:color w:val="000000"/>
          <w:sz w:val="28"/>
        </w:rPr>
        <w:t xml:space="preserve">
      свидетельство о государственной регистрации облигационной программы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15"/>
    <w:bookmarkStart w:name="z89" w:id="16"/>
    <w:p>
      <w:pPr>
        <w:spacing w:after="0"/>
        <w:ind w:left="0"/>
        <w:jc w:val="both"/>
      </w:pPr>
      <w:r>
        <w:rPr>
          <w:rFonts w:ascii="Times New Roman"/>
          <w:b w:val="false"/>
          <w:i w:val="false"/>
          <w:color w:val="000000"/>
          <w:sz w:val="28"/>
        </w:rPr>
        <w:t xml:space="preserve">
      свидетельство о государственной регистрации выпуска облигаций в пределах облигационной программы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16"/>
    <w:bookmarkStart w:name="z90" w:id="17"/>
    <w:p>
      <w:pPr>
        <w:spacing w:after="0"/>
        <w:ind w:left="0"/>
        <w:jc w:val="both"/>
      </w:pPr>
      <w:r>
        <w:rPr>
          <w:rFonts w:ascii="Times New Roman"/>
          <w:b w:val="false"/>
          <w:i w:val="false"/>
          <w:color w:val="000000"/>
          <w:sz w:val="28"/>
        </w:rPr>
        <w:t xml:space="preserve">
      свидетельство об аннулировании выпуска негосударственных облигаций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17"/>
    <w:bookmarkStart w:name="z91"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документам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рассмотрения уведомления об итогах погашения негосударственных облигаций, утвержденных указанным постановлением:</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93" w:id="19"/>
    <w:p>
      <w:pPr>
        <w:spacing w:after="0"/>
        <w:ind w:left="0"/>
        <w:jc w:val="both"/>
      </w:pPr>
      <w:r>
        <w:rPr>
          <w:rFonts w:ascii="Times New Roman"/>
          <w:b w:val="false"/>
          <w:i w:val="false"/>
          <w:color w:val="000000"/>
          <w:sz w:val="28"/>
        </w:rPr>
        <w:t>
      "2. Заявление эмитента для государственной регистрации выпуска облигаций (облигационной программы) заверяются электронной цифровой подписью руководителя исполнительного органа (лица, единолично осуществляющего функции исполнительного органа) эмитента либо лица, уполномоченного на подписание (с представлением копии подтверждающего документа).</w:t>
      </w:r>
    </w:p>
    <w:bookmarkEnd w:id="19"/>
    <w:bookmarkStart w:name="z94" w:id="20"/>
    <w:p>
      <w:pPr>
        <w:spacing w:after="0"/>
        <w:ind w:left="0"/>
        <w:jc w:val="both"/>
      </w:pPr>
      <w:r>
        <w:rPr>
          <w:rFonts w:ascii="Times New Roman"/>
          <w:b w:val="false"/>
          <w:i w:val="false"/>
          <w:color w:val="000000"/>
          <w:sz w:val="28"/>
        </w:rPr>
        <w:t>
      Заявление эмитента для регистрации изменений и (или) дополнений в проспект выпуска облигаций (проспект облигационной программы), а также уведомление об итогах погашения облигаций подписываются руководителем исполнительного органа (лицом, единолично осуществляющим функции исполнительного органа) эмитента либо лицом, уполномоченным на подписание (с представлением копии подтверждающего документа).";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97" w:id="21"/>
    <w:p>
      <w:pPr>
        <w:spacing w:after="0"/>
        <w:ind w:left="0"/>
        <w:jc w:val="both"/>
      </w:pPr>
      <w:r>
        <w:rPr>
          <w:rFonts w:ascii="Times New Roman"/>
          <w:b w:val="false"/>
          <w:i w:val="false"/>
          <w:color w:val="000000"/>
          <w:sz w:val="28"/>
        </w:rPr>
        <w:t>
      "11. Копии документов заверяются подписью руководителя исполнительного органа (лица, единолично осуществляющего функции исполнительного органа) эмитента либо лица, уполномоченного на подписание (с представлением копии подтверждающего документа).";</w:t>
      </w:r>
    </w:p>
    <w:bookmarkEnd w:id="21"/>
    <w:bookmarkStart w:name="z98" w:id="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документов для аннулирования выпуска негосударственных облигаций и требованиях к ним, утвержденных указанным постановлением:</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00" w:id="23"/>
    <w:p>
      <w:pPr>
        <w:spacing w:after="0"/>
        <w:ind w:left="0"/>
        <w:jc w:val="both"/>
      </w:pPr>
      <w:r>
        <w:rPr>
          <w:rFonts w:ascii="Times New Roman"/>
          <w:b w:val="false"/>
          <w:i w:val="false"/>
          <w:color w:val="000000"/>
          <w:sz w:val="28"/>
        </w:rPr>
        <w:t>
      "2. Для аннулирования выпуска облигаций эмитент представляет в уполномоченный орган по регулированию, контролю и надзору финансового рынка и финансовых организаций (далее - уполномоченный орган) следующие документы на бумажном носителе:</w:t>
      </w:r>
    </w:p>
    <w:bookmarkEnd w:id="23"/>
    <w:bookmarkStart w:name="z101" w:id="24"/>
    <w:p>
      <w:pPr>
        <w:spacing w:after="0"/>
        <w:ind w:left="0"/>
        <w:jc w:val="both"/>
      </w:pPr>
      <w:r>
        <w:rPr>
          <w:rFonts w:ascii="Times New Roman"/>
          <w:b w:val="false"/>
          <w:i w:val="false"/>
          <w:color w:val="000000"/>
          <w:sz w:val="28"/>
        </w:rPr>
        <w:t>
      1) заявление об аннулировании выпуска облигаций с указанием основания для аннулирования облигаций, подписанное руководителем исполнительного органа (лицом, единолично осуществляющим функции исполнительного органа) эмитента либо лицом, уполномоченным на подписание (с представлением копии подтверждающего документа);</w:t>
      </w:r>
    </w:p>
    <w:bookmarkEnd w:id="24"/>
    <w:bookmarkStart w:name="z102" w:id="25"/>
    <w:p>
      <w:pPr>
        <w:spacing w:after="0"/>
        <w:ind w:left="0"/>
        <w:jc w:val="both"/>
      </w:pPr>
      <w:r>
        <w:rPr>
          <w:rFonts w:ascii="Times New Roman"/>
          <w:b w:val="false"/>
          <w:i w:val="false"/>
          <w:color w:val="000000"/>
          <w:sz w:val="28"/>
        </w:rPr>
        <w:t>
      2) копия решения органа эмитента, принявшего решение об аннулировании выпуска облигаций;</w:t>
      </w:r>
    </w:p>
    <w:bookmarkEnd w:id="25"/>
    <w:bookmarkStart w:name="z103" w:id="26"/>
    <w:p>
      <w:pPr>
        <w:spacing w:after="0"/>
        <w:ind w:left="0"/>
        <w:jc w:val="both"/>
      </w:pPr>
      <w:r>
        <w:rPr>
          <w:rFonts w:ascii="Times New Roman"/>
          <w:b w:val="false"/>
          <w:i w:val="false"/>
          <w:color w:val="000000"/>
          <w:sz w:val="28"/>
        </w:rPr>
        <w:t>
      3) оригиналы свидетельства о государственной регистрации выпуска облигаций (выпуска облигаций в пределах облигационной программы), проспекта выпуска облигаций (проспекта выпуска облигаций в пределах облигационной программы), изменений и (или) дополнений в проспект выпуска облигаций (проспект выпуска облигаций в пределах облигационной программы) (в случае получения их на бумажном носителе);</w:t>
      </w:r>
    </w:p>
    <w:bookmarkEnd w:id="26"/>
    <w:bookmarkStart w:name="z104" w:id="27"/>
    <w:p>
      <w:pPr>
        <w:spacing w:after="0"/>
        <w:ind w:left="0"/>
        <w:jc w:val="both"/>
      </w:pPr>
      <w:r>
        <w:rPr>
          <w:rFonts w:ascii="Times New Roman"/>
          <w:b w:val="false"/>
          <w:i w:val="false"/>
          <w:color w:val="000000"/>
          <w:sz w:val="28"/>
        </w:rPr>
        <w:t>
      4) уведомление центрального депозитария об отсутствии держателей облигаций на дату принятия решения органа эмитента об аннулировании выпуска облигаций (в случае, если ни одна облигация данного выпуска не была размещена или все облигации данного выпуска выкуплены эмитентом на вторичном рынке ценных бумаг);</w:t>
      </w:r>
    </w:p>
    <w:bookmarkEnd w:id="27"/>
    <w:bookmarkStart w:name="z105" w:id="28"/>
    <w:p>
      <w:pPr>
        <w:spacing w:after="0"/>
        <w:ind w:left="0"/>
        <w:jc w:val="both"/>
      </w:pPr>
      <w:r>
        <w:rPr>
          <w:rFonts w:ascii="Times New Roman"/>
          <w:b w:val="false"/>
          <w:i w:val="false"/>
          <w:color w:val="000000"/>
          <w:sz w:val="28"/>
        </w:rPr>
        <w:t>
      5) копия плана реструктуризации эмитента, утвержденного судом (в случае осуществления процедур реструктуризации финансовых организаций, а также организаций, входящих в банковский конгломерат в качестве родительской организации и не являющихся финансовой организацией);</w:t>
      </w:r>
    </w:p>
    <w:bookmarkEnd w:id="28"/>
    <w:bookmarkStart w:name="z106" w:id="29"/>
    <w:p>
      <w:pPr>
        <w:spacing w:after="0"/>
        <w:ind w:left="0"/>
        <w:jc w:val="both"/>
      </w:pPr>
      <w:r>
        <w:rPr>
          <w:rFonts w:ascii="Times New Roman"/>
          <w:b w:val="false"/>
          <w:i w:val="false"/>
          <w:color w:val="000000"/>
          <w:sz w:val="28"/>
        </w:rPr>
        <w:t>
      6) копии решения суда о принудительной ликвидации эмитента и ликвидационного баланса, утвержденного судом (в случае принудительной ликвидации эмитента).</w:t>
      </w:r>
    </w:p>
    <w:bookmarkEnd w:id="29"/>
    <w:bookmarkStart w:name="z107" w:id="30"/>
    <w:p>
      <w:pPr>
        <w:spacing w:after="0"/>
        <w:ind w:left="0"/>
        <w:jc w:val="both"/>
      </w:pPr>
      <w:r>
        <w:rPr>
          <w:rFonts w:ascii="Times New Roman"/>
          <w:b w:val="false"/>
          <w:i w:val="false"/>
          <w:color w:val="000000"/>
          <w:sz w:val="28"/>
        </w:rPr>
        <w:t>
      Для аннулирования выпуска облигаций по истечении срока их обращения эмитент представляет в уполномоченный орган документ, предусмотренный подпунктом 1) пункта 2 Перечня.";</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09" w:id="31"/>
    <w:p>
      <w:pPr>
        <w:spacing w:after="0"/>
        <w:ind w:left="0"/>
        <w:jc w:val="both"/>
      </w:pPr>
      <w:r>
        <w:rPr>
          <w:rFonts w:ascii="Times New Roman"/>
          <w:b w:val="false"/>
          <w:i w:val="false"/>
          <w:color w:val="000000"/>
          <w:sz w:val="28"/>
        </w:rPr>
        <w:t>
      "5. Копии документов заверяются подписью руководителя исполнительного органа (лица, единолично осуществляющего функции исполнительного органа) эмитента либо лица, уполномоченного на подписание (с представлением копии подтверждающего документа).";</w:t>
      </w:r>
    </w:p>
    <w:bookmarkEnd w:id="31"/>
    <w:bookmarkStart w:name="z110"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и оформления проспекта выпуска негосударственных облигаций (проспекта облигационной программы), изменений и (или) дополнений в проспект выпуска негосударственных облигаций (проспект облигационной программы), уведомления об итогах погашения негосударственных облигаций, утвержденных указанным постановлением:</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12" w:id="33"/>
    <w:p>
      <w:pPr>
        <w:spacing w:after="0"/>
        <w:ind w:left="0"/>
        <w:jc w:val="both"/>
      </w:pPr>
      <w:r>
        <w:rPr>
          <w:rFonts w:ascii="Times New Roman"/>
          <w:b w:val="false"/>
          <w:i w:val="false"/>
          <w:color w:val="000000"/>
          <w:sz w:val="28"/>
        </w:rPr>
        <w:t>
      "5. С проспектом выпуска облигаций (проспектом облигационной программы) специальной финансовой компании представляются аудиторский отчет оригинатора за последний год, договор уступки прав требования по данной сделке секьюритизации, заключенный между оригинатором и специальной финансовой компанией.";</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114" w:id="34"/>
    <w:p>
      <w:pPr>
        <w:spacing w:after="0"/>
        <w:ind w:left="0"/>
        <w:jc w:val="both"/>
      </w:pPr>
      <w:r>
        <w:rPr>
          <w:rFonts w:ascii="Times New Roman"/>
          <w:b w:val="false"/>
          <w:i w:val="false"/>
          <w:color w:val="000000"/>
          <w:sz w:val="28"/>
        </w:rPr>
        <w:t>
      "7. Проспект выпуска облигаций (проспект облигационной программы, проспект выпуска облигаций в пределах облигационной программы) представляется эмитентом в уполномоченный орган в электронном виде.</w:t>
      </w:r>
    </w:p>
    <w:bookmarkEnd w:id="34"/>
    <w:bookmarkStart w:name="z115" w:id="35"/>
    <w:p>
      <w:pPr>
        <w:spacing w:after="0"/>
        <w:ind w:left="0"/>
        <w:jc w:val="both"/>
      </w:pPr>
      <w:r>
        <w:rPr>
          <w:rFonts w:ascii="Times New Roman"/>
          <w:b w:val="false"/>
          <w:i w:val="false"/>
          <w:color w:val="000000"/>
          <w:sz w:val="28"/>
        </w:rPr>
        <w:t xml:space="preserve">
      8. Проспект выпуска облигаций (проспект облигационной программы, проспект выпуска облигаций в пределах облигационной программы) составляется на казахском и русском языках. </w:t>
      </w:r>
    </w:p>
    <w:bookmarkEnd w:id="35"/>
    <w:bookmarkStart w:name="z116" w:id="36"/>
    <w:p>
      <w:pPr>
        <w:spacing w:after="0"/>
        <w:ind w:left="0"/>
        <w:jc w:val="both"/>
      </w:pPr>
      <w:r>
        <w:rPr>
          <w:rFonts w:ascii="Times New Roman"/>
          <w:b w:val="false"/>
          <w:i w:val="false"/>
          <w:color w:val="000000"/>
          <w:sz w:val="28"/>
        </w:rPr>
        <w:t>
      Проспект выпуска облигаций (проспект облигационной программы, проспект выпуска облигаций в пределах облигационной программы) в случае выпуска облигаций, номинал которых выражен в иностранной валюте, составляется на казахском, русском и английском языках.";</w:t>
      </w:r>
    </w:p>
    <w:bookmarkEnd w:id="36"/>
    <w:bookmarkStart w:name="z117"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p>
    <w:bookmarkStart w:name="z119" w:id="38"/>
    <w:p>
      <w:pPr>
        <w:spacing w:after="0"/>
        <w:ind w:left="0"/>
        <w:jc w:val="both"/>
      </w:pPr>
      <w:r>
        <w:rPr>
          <w:rFonts w:ascii="Times New Roman"/>
          <w:b w:val="false"/>
          <w:i w:val="false"/>
          <w:color w:val="000000"/>
          <w:sz w:val="28"/>
        </w:rPr>
        <w:t>
      43. Аффилированные лица эмитента, не указанные в пунктах 19, 20, 21 и 22 настоящего приложения, но являющиеся в соответствии с законами Республики Казахстан от 22 апреля 1998 года "</w:t>
      </w:r>
      <w:r>
        <w:rPr>
          <w:rFonts w:ascii="Times New Roman"/>
          <w:b w:val="false"/>
          <w:i w:val="false"/>
          <w:color w:val="000000"/>
          <w:sz w:val="28"/>
        </w:rPr>
        <w:t>О товариществах с ограниченной и дополнительной ответственностью</w:t>
      </w:r>
      <w:r>
        <w:rPr>
          <w:rFonts w:ascii="Times New Roman"/>
          <w:b w:val="false"/>
          <w:i w:val="false"/>
          <w:color w:val="000000"/>
          <w:sz w:val="28"/>
        </w:rPr>
        <w:t>" и от 13 мая 2003 года "</w:t>
      </w:r>
      <w:r>
        <w:rPr>
          <w:rFonts w:ascii="Times New Roman"/>
          <w:b w:val="false"/>
          <w:i w:val="false"/>
          <w:color w:val="000000"/>
          <w:sz w:val="28"/>
        </w:rPr>
        <w:t>Об акционерных обществах</w:t>
      </w:r>
      <w:r>
        <w:rPr>
          <w:rFonts w:ascii="Times New Roman"/>
          <w:b w:val="false"/>
          <w:i w:val="false"/>
          <w:color w:val="000000"/>
          <w:sz w:val="28"/>
        </w:rPr>
        <w:t>" аффилированными лицами эмитента:</w:t>
      </w:r>
    </w:p>
    <w:bookmarkEnd w:id="38"/>
    <w:bookmarkStart w:name="z120" w:id="39"/>
    <w:p>
      <w:pPr>
        <w:spacing w:after="0"/>
        <w:ind w:left="0"/>
        <w:jc w:val="both"/>
      </w:pPr>
      <w:r>
        <w:rPr>
          <w:rFonts w:ascii="Times New Roman"/>
          <w:b w:val="false"/>
          <w:i w:val="false"/>
          <w:color w:val="000000"/>
          <w:sz w:val="28"/>
        </w:rPr>
        <w:t>
      1) для физического лица - фамилия, имя, отчество (при его наличии) аффилированного лица эмитента;</w:t>
      </w:r>
    </w:p>
    <w:bookmarkEnd w:id="39"/>
    <w:bookmarkStart w:name="z121" w:id="40"/>
    <w:p>
      <w:pPr>
        <w:spacing w:after="0"/>
        <w:ind w:left="0"/>
        <w:jc w:val="both"/>
      </w:pPr>
      <w:r>
        <w:rPr>
          <w:rFonts w:ascii="Times New Roman"/>
          <w:b w:val="false"/>
          <w:i w:val="false"/>
          <w:color w:val="000000"/>
          <w:sz w:val="28"/>
        </w:rPr>
        <w:t>
      2) для юридического лица - полное наименование, место нахождения и фамилия, имя, отчество (при его наличии) первого руководителя аффилированного лица эмитента.</w:t>
      </w:r>
    </w:p>
    <w:bookmarkEnd w:id="40"/>
    <w:bookmarkStart w:name="z122" w:id="41"/>
    <w:p>
      <w:pPr>
        <w:spacing w:after="0"/>
        <w:ind w:left="0"/>
        <w:jc w:val="both"/>
      </w:pPr>
      <w:r>
        <w:rPr>
          <w:rFonts w:ascii="Times New Roman"/>
          <w:b w:val="false"/>
          <w:i w:val="false"/>
          <w:color w:val="000000"/>
          <w:sz w:val="28"/>
        </w:rPr>
        <w:t>
      В случае, если данное юридическое лицо создано в организационной правовой форме товарищества с ограниченной ответственностью, дополнительно указываются сведения о его участниках, владеющих десятью или более процентами долей участия в уставном капитале данного юридического лица, с указанием доли участия:</w:t>
      </w:r>
    </w:p>
    <w:bookmarkEnd w:id="41"/>
    <w:bookmarkStart w:name="z123" w:id="42"/>
    <w:p>
      <w:pPr>
        <w:spacing w:after="0"/>
        <w:ind w:left="0"/>
        <w:jc w:val="both"/>
      </w:pPr>
      <w:r>
        <w:rPr>
          <w:rFonts w:ascii="Times New Roman"/>
          <w:b w:val="false"/>
          <w:i w:val="false"/>
          <w:color w:val="000000"/>
          <w:sz w:val="28"/>
        </w:rPr>
        <w:t>
      для физического лица - фамилия, имя, отчество (при его наличии);</w:t>
      </w:r>
    </w:p>
    <w:bookmarkEnd w:id="42"/>
    <w:bookmarkStart w:name="z124" w:id="43"/>
    <w:p>
      <w:pPr>
        <w:spacing w:after="0"/>
        <w:ind w:left="0"/>
        <w:jc w:val="both"/>
      </w:pPr>
      <w:r>
        <w:rPr>
          <w:rFonts w:ascii="Times New Roman"/>
          <w:b w:val="false"/>
          <w:i w:val="false"/>
          <w:color w:val="000000"/>
          <w:sz w:val="28"/>
        </w:rPr>
        <w:t>
      для юридического лица - полное наименование, место нахождения;</w:t>
      </w:r>
    </w:p>
    <w:bookmarkEnd w:id="43"/>
    <w:bookmarkStart w:name="z125" w:id="44"/>
    <w:p>
      <w:pPr>
        <w:spacing w:after="0"/>
        <w:ind w:left="0"/>
        <w:jc w:val="both"/>
      </w:pPr>
      <w:r>
        <w:rPr>
          <w:rFonts w:ascii="Times New Roman"/>
          <w:b w:val="false"/>
          <w:i w:val="false"/>
          <w:color w:val="000000"/>
          <w:sz w:val="28"/>
        </w:rPr>
        <w:t>
      3) основание для отнесения их к аффилированным лицам эмитента и дата, с которой появилась аффилированность с эмитентом.</w:t>
      </w:r>
    </w:p>
    <w:bookmarkEnd w:id="44"/>
    <w:bookmarkStart w:name="z126" w:id="45"/>
    <w:p>
      <w:pPr>
        <w:spacing w:after="0"/>
        <w:ind w:left="0"/>
        <w:jc w:val="both"/>
      </w:pPr>
      <w:r>
        <w:rPr>
          <w:rFonts w:ascii="Times New Roman"/>
          <w:b w:val="false"/>
          <w:i w:val="false"/>
          <w:color w:val="000000"/>
          <w:sz w:val="28"/>
        </w:rPr>
        <w:t>
      В отношении аффилированного лица эмитента, являющегося юридическим лицом, в котором эмитент владеет десятью или более процентами акций или долей участия в уставном капитале данного юридического лица, дополнительно указываются:</w:t>
      </w:r>
    </w:p>
    <w:bookmarkEnd w:id="45"/>
    <w:bookmarkStart w:name="z127" w:id="46"/>
    <w:p>
      <w:pPr>
        <w:spacing w:after="0"/>
        <w:ind w:left="0"/>
        <w:jc w:val="both"/>
      </w:pPr>
      <w:r>
        <w:rPr>
          <w:rFonts w:ascii="Times New Roman"/>
          <w:b w:val="false"/>
          <w:i w:val="false"/>
          <w:color w:val="000000"/>
          <w:sz w:val="28"/>
        </w:rPr>
        <w:t>
      полное наименование, место нахождения и фамилия, имя, отчество (при его наличии) первого руководителя юридического лица, в котором эмитент владеет десятью или более процентами акций или долей участия в уставном капитале;</w:t>
      </w:r>
    </w:p>
    <w:bookmarkEnd w:id="46"/>
    <w:bookmarkStart w:name="z128" w:id="47"/>
    <w:p>
      <w:pPr>
        <w:spacing w:after="0"/>
        <w:ind w:left="0"/>
        <w:jc w:val="both"/>
      </w:pPr>
      <w:r>
        <w:rPr>
          <w:rFonts w:ascii="Times New Roman"/>
          <w:b w:val="false"/>
          <w:i w:val="false"/>
          <w:color w:val="000000"/>
          <w:sz w:val="28"/>
        </w:rPr>
        <w:t>
      процентное соотношение акций или долей участия в уставном капитале, принадлежащих эмитенту, к общему количеству размещенных акций или долей участия в уставном капитале данного юридического лица;</w:t>
      </w:r>
    </w:p>
    <w:bookmarkEnd w:id="47"/>
    <w:bookmarkStart w:name="z129" w:id="48"/>
    <w:p>
      <w:pPr>
        <w:spacing w:after="0"/>
        <w:ind w:left="0"/>
        <w:jc w:val="both"/>
      </w:pPr>
      <w:r>
        <w:rPr>
          <w:rFonts w:ascii="Times New Roman"/>
          <w:b w:val="false"/>
          <w:i w:val="false"/>
          <w:color w:val="000000"/>
          <w:sz w:val="28"/>
        </w:rPr>
        <w:t>
      основные виды деятельности юридического лица, в котором эмитент владеет десятью или более процентами акций или долей участия в уставном капитале данного юридического лица;</w:t>
      </w:r>
    </w:p>
    <w:bookmarkEnd w:id="48"/>
    <w:bookmarkStart w:name="z130" w:id="49"/>
    <w:p>
      <w:pPr>
        <w:spacing w:after="0"/>
        <w:ind w:left="0"/>
        <w:jc w:val="both"/>
      </w:pPr>
      <w:r>
        <w:rPr>
          <w:rFonts w:ascii="Times New Roman"/>
          <w:b w:val="false"/>
          <w:i w:val="false"/>
          <w:color w:val="000000"/>
          <w:sz w:val="28"/>
        </w:rPr>
        <w:t>
      дата, с которой эмитент стал владеть десятью или более процентами акций или долей участия в уставном капитале данного юридического лица;</w:t>
      </w:r>
    </w:p>
    <w:bookmarkEnd w:id="49"/>
    <w:bookmarkStart w:name="z131" w:id="50"/>
    <w:p>
      <w:pPr>
        <w:spacing w:after="0"/>
        <w:ind w:left="0"/>
        <w:jc w:val="both"/>
      </w:pPr>
      <w:r>
        <w:rPr>
          <w:rFonts w:ascii="Times New Roman"/>
          <w:b w:val="false"/>
          <w:i w:val="false"/>
          <w:color w:val="000000"/>
          <w:sz w:val="28"/>
        </w:rPr>
        <w:t>
      в случае, если юридическое лицо создано в организационной правовой форме товарищества с ограниченной ответственностью, указываются сведения об иных его участниках, владеющих десятью или более процентами долей участия в уставном капитале данного юридического лица, с указанием доли участия:</w:t>
      </w:r>
    </w:p>
    <w:bookmarkEnd w:id="50"/>
    <w:bookmarkStart w:name="z132" w:id="51"/>
    <w:p>
      <w:pPr>
        <w:spacing w:after="0"/>
        <w:ind w:left="0"/>
        <w:jc w:val="both"/>
      </w:pPr>
      <w:r>
        <w:rPr>
          <w:rFonts w:ascii="Times New Roman"/>
          <w:b w:val="false"/>
          <w:i w:val="false"/>
          <w:color w:val="000000"/>
          <w:sz w:val="28"/>
        </w:rPr>
        <w:t>
      для физического лица - фамилия, имя, отчество (при его наличии);</w:t>
      </w:r>
    </w:p>
    <w:bookmarkEnd w:id="51"/>
    <w:bookmarkStart w:name="z133" w:id="52"/>
    <w:p>
      <w:pPr>
        <w:spacing w:after="0"/>
        <w:ind w:left="0"/>
        <w:jc w:val="both"/>
      </w:pPr>
      <w:r>
        <w:rPr>
          <w:rFonts w:ascii="Times New Roman"/>
          <w:b w:val="false"/>
          <w:i w:val="false"/>
          <w:color w:val="000000"/>
          <w:sz w:val="28"/>
        </w:rPr>
        <w:t>
      для юридического лица - полное наименование, место нахождения.</w:t>
      </w:r>
    </w:p>
    <w:bookmarkEnd w:id="52"/>
    <w:bookmarkStart w:name="z134" w:id="53"/>
    <w:p>
      <w:pPr>
        <w:spacing w:after="0"/>
        <w:ind w:left="0"/>
        <w:jc w:val="both"/>
      </w:pPr>
      <w:r>
        <w:rPr>
          <w:rFonts w:ascii="Times New Roman"/>
          <w:b w:val="false"/>
          <w:i w:val="false"/>
          <w:color w:val="000000"/>
          <w:sz w:val="28"/>
        </w:rPr>
        <w:t>
      При выпуске облигаций специальной финансовой компанией раскрывается информация об аффилированности сторон сделки секьюритизации с указанием основания для признания аффилированности и даты ее возникновения.</w:t>
      </w:r>
    </w:p>
    <w:bookmarkEnd w:id="53"/>
    <w:bookmarkStart w:name="z135" w:id="54"/>
    <w:p>
      <w:pPr>
        <w:spacing w:after="0"/>
        <w:ind w:left="0"/>
        <w:jc w:val="both"/>
      </w:pPr>
      <w:r>
        <w:rPr>
          <w:rFonts w:ascii="Times New Roman"/>
          <w:b w:val="false"/>
          <w:i w:val="false"/>
          <w:color w:val="000000"/>
          <w:sz w:val="28"/>
        </w:rPr>
        <w:t>
      В случае, если сведения об аффилированных лицах эмитента были размещены на интернет-ресурсе депозитария финансовой отчетности до даты представления документов для государственной регистрации выпуска облигаций (облигационной программы), то данный пункт эмитентом не заполняется.".</w:t>
      </w:r>
    </w:p>
    <w:bookmarkEnd w:id="54"/>
    <w:bookmarkStart w:name="z136" w:id="55"/>
    <w:p>
      <w:pPr>
        <w:spacing w:after="0"/>
        <w:ind w:left="0"/>
        <w:jc w:val="both"/>
      </w:pPr>
      <w:r>
        <w:rPr>
          <w:rFonts w:ascii="Times New Roman"/>
          <w:b w:val="false"/>
          <w:i w:val="false"/>
          <w:color w:val="000000"/>
          <w:sz w:val="28"/>
        </w:rPr>
        <w:t>
      3. Департаменту рынка ценных бумаг в установленном законодательством Республики Казахстан порядке обеспечить:</w:t>
      </w:r>
    </w:p>
    <w:bookmarkEnd w:id="55"/>
    <w:bookmarkStart w:name="z137" w:id="56"/>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56"/>
    <w:bookmarkStart w:name="z138" w:id="57"/>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57"/>
    <w:bookmarkStart w:name="z139" w:id="5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4 настоящего постановления.</w:t>
      </w:r>
    </w:p>
    <w:bookmarkEnd w:id="58"/>
    <w:bookmarkStart w:name="z140" w:id="59"/>
    <w:p>
      <w:pPr>
        <w:spacing w:after="0"/>
        <w:ind w:left="0"/>
        <w:jc w:val="both"/>
      </w:pPr>
      <w:r>
        <w:rPr>
          <w:rFonts w:ascii="Times New Roman"/>
          <w:b w:val="false"/>
          <w:i w:val="false"/>
          <w:color w:val="000000"/>
          <w:sz w:val="28"/>
        </w:rPr>
        <w:t>
      4. Департаменту внешних коммуникаций - пресс-службе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59"/>
    <w:bookmarkStart w:name="z141" w:id="60"/>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Биртанова Е.А.</w:t>
      </w:r>
    </w:p>
    <w:bookmarkEnd w:id="60"/>
    <w:bookmarkStart w:name="z142" w:id="61"/>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6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br/>
            </w: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2019 года № 213</w:t>
            </w:r>
          </w:p>
        </w:tc>
      </w:tr>
    </w:tbl>
    <w:bookmarkStart w:name="z147" w:id="62"/>
    <w:p>
      <w:pPr>
        <w:spacing w:after="0"/>
        <w:ind w:left="0"/>
        <w:jc w:val="left"/>
      </w:pPr>
      <w:r>
        <w:rPr>
          <w:rFonts w:ascii="Times New Roman"/>
          <w:b/>
          <w:i w:val="false"/>
          <w:color w:val="000000"/>
        </w:rPr>
        <w:t xml:space="preserve">        Свидетельство о государственной регистрации выпуска объявленных акций</w:t>
      </w:r>
    </w:p>
    <w:bookmarkEnd w:id="62"/>
    <w:p>
      <w:pPr>
        <w:spacing w:after="0"/>
        <w:ind w:left="0"/>
        <w:jc w:val="both"/>
      </w:pPr>
      <w:r>
        <w:rPr>
          <w:rFonts w:ascii="Times New Roman"/>
          <w:b w:val="false"/>
          <w:i w:val="false"/>
          <w:color w:val="ff0000"/>
          <w:sz w:val="28"/>
        </w:rPr>
        <w:t xml:space="preserve">
      Сноска. Приложение 1 утратило силу постановлением Правления Агентства РК по регулированию и развитию финансового рынка от 30.03.2020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2019 года № 213</w:t>
            </w:r>
          </w:p>
        </w:tc>
      </w:tr>
    </w:tbl>
    <w:bookmarkStart w:name="z153" w:id="63"/>
    <w:p>
      <w:pPr>
        <w:spacing w:after="0"/>
        <w:ind w:left="0"/>
        <w:jc w:val="left"/>
      </w:pPr>
      <w:r>
        <w:rPr>
          <w:rFonts w:ascii="Times New Roman"/>
          <w:b/>
          <w:i w:val="false"/>
          <w:color w:val="000000"/>
        </w:rPr>
        <w:t xml:space="preserve">             Свидетельство об аннулировании выпуска объявленных акций</w:t>
      </w:r>
    </w:p>
    <w:bookmarkEnd w:id="63"/>
    <w:p>
      <w:pPr>
        <w:spacing w:after="0"/>
        <w:ind w:left="0"/>
        <w:jc w:val="both"/>
      </w:pPr>
      <w:r>
        <w:rPr>
          <w:rFonts w:ascii="Times New Roman"/>
          <w:b w:val="false"/>
          <w:i w:val="false"/>
          <w:color w:val="ff0000"/>
          <w:sz w:val="28"/>
        </w:rPr>
        <w:t xml:space="preserve">
      Сноска. Приложение 2 утратило силу постановлением Правления Агентства РК по регулированию и развитию финансового рынка от 30.03.2020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2019 года № 213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выпуска</w:t>
            </w:r>
            <w:r>
              <w:br/>
            </w:r>
            <w:r>
              <w:rPr>
                <w:rFonts w:ascii="Times New Roman"/>
                <w:b w:val="false"/>
                <w:i w:val="false"/>
                <w:color w:val="000000"/>
                <w:sz w:val="20"/>
              </w:rPr>
              <w:t>негосударственных</w:t>
            </w:r>
            <w:r>
              <w:br/>
            </w:r>
            <w:r>
              <w:rPr>
                <w:rFonts w:ascii="Times New Roman"/>
                <w:b w:val="false"/>
                <w:i w:val="false"/>
                <w:color w:val="000000"/>
                <w:sz w:val="20"/>
              </w:rPr>
              <w:t>облигаций (облигационной</w:t>
            </w:r>
            <w:r>
              <w:br/>
            </w:r>
            <w:r>
              <w:rPr>
                <w:rFonts w:ascii="Times New Roman"/>
                <w:b w:val="false"/>
                <w:i w:val="false"/>
                <w:color w:val="000000"/>
                <w:sz w:val="20"/>
              </w:rPr>
              <w:t>программы), регистрации</w:t>
            </w:r>
            <w:r>
              <w:br/>
            </w:r>
            <w:r>
              <w:rPr>
                <w:rFonts w:ascii="Times New Roman"/>
                <w:b w:val="false"/>
                <w:i w:val="false"/>
                <w:color w:val="000000"/>
                <w:sz w:val="20"/>
              </w:rPr>
              <w:t>изменений и (или) дополнений</w:t>
            </w:r>
            <w:r>
              <w:br/>
            </w:r>
            <w:r>
              <w:rPr>
                <w:rFonts w:ascii="Times New Roman"/>
                <w:b w:val="false"/>
                <w:i w:val="false"/>
                <w:color w:val="000000"/>
                <w:sz w:val="20"/>
              </w:rPr>
              <w:t>в проспект выпуска</w:t>
            </w:r>
            <w:r>
              <w:br/>
            </w:r>
            <w:r>
              <w:rPr>
                <w:rFonts w:ascii="Times New Roman"/>
                <w:b w:val="false"/>
                <w:i w:val="false"/>
                <w:color w:val="000000"/>
                <w:sz w:val="20"/>
              </w:rPr>
              <w:t>негосударственных облигаций</w:t>
            </w:r>
            <w:r>
              <w:br/>
            </w:r>
            <w:r>
              <w:rPr>
                <w:rFonts w:ascii="Times New Roman"/>
                <w:b w:val="false"/>
                <w:i w:val="false"/>
                <w:color w:val="000000"/>
                <w:sz w:val="20"/>
              </w:rPr>
              <w:t>(проспект облигационной</w:t>
            </w:r>
            <w:r>
              <w:br/>
            </w:r>
            <w:r>
              <w:rPr>
                <w:rFonts w:ascii="Times New Roman"/>
                <w:b w:val="false"/>
                <w:i w:val="false"/>
                <w:color w:val="000000"/>
                <w:sz w:val="20"/>
              </w:rPr>
              <w:t>программы), представления и</w:t>
            </w:r>
            <w:r>
              <w:br/>
            </w:r>
            <w:r>
              <w:rPr>
                <w:rFonts w:ascii="Times New Roman"/>
                <w:b w:val="false"/>
                <w:i w:val="false"/>
                <w:color w:val="000000"/>
                <w:sz w:val="20"/>
              </w:rPr>
              <w:t>рассмотрения уведомления</w:t>
            </w:r>
            <w:r>
              <w:br/>
            </w:r>
            <w:r>
              <w:rPr>
                <w:rFonts w:ascii="Times New Roman"/>
                <w:b w:val="false"/>
                <w:i w:val="false"/>
                <w:color w:val="000000"/>
                <w:sz w:val="20"/>
              </w:rPr>
              <w:t>об итогах погашения</w:t>
            </w:r>
            <w:r>
              <w:br/>
            </w:r>
            <w:r>
              <w:rPr>
                <w:rFonts w:ascii="Times New Roman"/>
                <w:b w:val="false"/>
                <w:i w:val="false"/>
                <w:color w:val="000000"/>
                <w:sz w:val="20"/>
              </w:rPr>
              <w:t>негосударственных облигаций,</w:t>
            </w:r>
            <w:r>
              <w:br/>
            </w:r>
            <w:r>
              <w:rPr>
                <w:rFonts w:ascii="Times New Roman"/>
                <w:b w:val="false"/>
                <w:i w:val="false"/>
                <w:color w:val="000000"/>
                <w:sz w:val="20"/>
              </w:rPr>
              <w:t>аннулирования выпуска</w:t>
            </w:r>
            <w:r>
              <w:br/>
            </w:r>
            <w:r>
              <w:rPr>
                <w:rFonts w:ascii="Times New Roman"/>
                <w:b w:val="false"/>
                <w:i w:val="false"/>
                <w:color w:val="000000"/>
                <w:sz w:val="20"/>
              </w:rPr>
              <w:t>негосударственных облигаций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9" w:id="64"/>
    <w:p>
      <w:pPr>
        <w:spacing w:after="0"/>
        <w:ind w:left="0"/>
        <w:jc w:val="left"/>
      </w:pPr>
      <w:r>
        <w:rPr>
          <w:rFonts w:ascii="Times New Roman"/>
          <w:b/>
          <w:i w:val="false"/>
          <w:color w:val="000000"/>
        </w:rPr>
        <w:t xml:space="preserve">                    Свидетельство о государственной регистрации выпуска</w:t>
      </w:r>
      <w:r>
        <w:br/>
      </w:r>
      <w:r>
        <w:rPr>
          <w:rFonts w:ascii="Times New Roman"/>
          <w:b/>
          <w:i w:val="false"/>
          <w:color w:val="000000"/>
        </w:rPr>
        <w:t xml:space="preserve">                         негосударственных облигаций</w:t>
      </w:r>
    </w:p>
    <w:bookmarkEnd w:id="64"/>
    <w:bookmarkStart w:name="z160" w:id="65"/>
    <w:p>
      <w:pPr>
        <w:spacing w:after="0"/>
        <w:ind w:left="0"/>
        <w:jc w:val="both"/>
      </w:pPr>
      <w:r>
        <w:rPr>
          <w:rFonts w:ascii="Times New Roman"/>
          <w:b w:val="false"/>
          <w:i w:val="false"/>
          <w:color w:val="000000"/>
          <w:sz w:val="28"/>
        </w:rPr>
        <w:t>
      "___" _________ 20 __ года город Алматы</w:t>
      </w:r>
      <w:r>
        <w:br/>
      </w:r>
      <w:r>
        <w:rPr>
          <w:rFonts w:ascii="Times New Roman"/>
          <w:b w:val="false"/>
          <w:i w:val="false"/>
          <w:color w:val="000000"/>
          <w:sz w:val="28"/>
        </w:rPr>
        <w:t>Уполномоченный орган (полное наименование уполномоченного органа) произвел</w:t>
      </w:r>
      <w:r>
        <w:br/>
      </w:r>
      <w:r>
        <w:rPr>
          <w:rFonts w:ascii="Times New Roman"/>
          <w:b w:val="false"/>
          <w:i w:val="false"/>
          <w:color w:val="000000"/>
          <w:sz w:val="28"/>
        </w:rPr>
        <w:t>государственную регистрацию выпуска негосударственных  облигаций</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(полное наименование и место нахождения эмитента) зарегистрированного</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(бизнес-идентификационный номер эмитента (при наличии) Выпуск разделен на</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облигаций, (количество облигаций цифрами и прописью, вид облигаций) которым</w:t>
      </w:r>
      <w:r>
        <w:br/>
      </w:r>
      <w:r>
        <w:rPr>
          <w:rFonts w:ascii="Times New Roman"/>
          <w:b w:val="false"/>
          <w:i w:val="false"/>
          <w:color w:val="000000"/>
          <w:sz w:val="28"/>
        </w:rPr>
        <w:t>присвоен международный идентификационный номер (код ISIN)</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Номинальная стоимость одной облигации __________________________________</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 xml:space="preserve">                                                 тенге. (цифрами и прописью)</w:t>
      </w:r>
      <w:r>
        <w:br/>
      </w:r>
      <w:r>
        <w:rPr>
          <w:rFonts w:ascii="Times New Roman"/>
          <w:b w:val="false"/>
          <w:i w:val="false"/>
          <w:color w:val="000000"/>
          <w:sz w:val="28"/>
        </w:rPr>
        <w:t>Объем выпуска облигаций составляет _____________________________________</w:t>
      </w:r>
      <w:r>
        <w:br/>
      </w:r>
      <w:r>
        <w:rPr>
          <w:rFonts w:ascii="Times New Roman"/>
          <w:b w:val="false"/>
          <w:i w:val="false"/>
          <w:color w:val="000000"/>
          <w:sz w:val="28"/>
        </w:rPr>
        <w:t xml:space="preserve">                                     (суммарная номинальная</w:t>
      </w:r>
      <w:r>
        <w:br/>
      </w:r>
      <w:r>
        <w:rPr>
          <w:rFonts w:ascii="Times New Roman"/>
          <w:b w:val="false"/>
          <w:i w:val="false"/>
          <w:color w:val="000000"/>
          <w:sz w:val="28"/>
        </w:rPr>
        <w:t>_________________________________________________________________ тенге.</w:t>
      </w:r>
      <w:r>
        <w:br/>
      </w:r>
      <w:r>
        <w:rPr>
          <w:rFonts w:ascii="Times New Roman"/>
          <w:b w:val="false"/>
          <w:i w:val="false"/>
          <w:color w:val="000000"/>
          <w:sz w:val="28"/>
        </w:rPr>
        <w:t>стоимость выпускаемых облигаций цифрами и прописью) Причина замены</w:t>
      </w:r>
      <w:r>
        <w:br/>
      </w:r>
      <w:r>
        <w:rPr>
          <w:rFonts w:ascii="Times New Roman"/>
          <w:b w:val="false"/>
          <w:i w:val="false"/>
          <w:color w:val="000000"/>
          <w:sz w:val="28"/>
        </w:rPr>
        <w:t>свидетельства о государственной регистрации выпуска  негосударственных облигаций</w:t>
      </w:r>
      <w:r>
        <w:br/>
      </w:r>
      <w:r>
        <w:rPr>
          <w:rFonts w:ascii="Times New Roman"/>
          <w:b w:val="false"/>
          <w:i w:val="false"/>
          <w:color w:val="000000"/>
          <w:sz w:val="28"/>
        </w:rPr>
        <w:t>эмитента (заполняется в случае замены  свидетельства о государственной регистрации</w:t>
      </w:r>
      <w:r>
        <w:br/>
      </w:r>
      <w:r>
        <w:rPr>
          <w:rFonts w:ascii="Times New Roman"/>
          <w:b w:val="false"/>
          <w:i w:val="false"/>
          <w:color w:val="000000"/>
          <w:sz w:val="28"/>
        </w:rPr>
        <w:t>выпуска негосударственных  облигаций эмитента):</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Уполномоченное лицо __________________________ __________________________</w:t>
      </w:r>
      <w:r>
        <w:br/>
      </w:r>
      <w:r>
        <w:rPr>
          <w:rFonts w:ascii="Times New Roman"/>
          <w:b w:val="false"/>
          <w:i w:val="false"/>
          <w:color w:val="000000"/>
          <w:sz w:val="28"/>
        </w:rPr>
        <w:t xml:space="preserve">             (подпись или электронная цифровая подпись) (фамилия, инициалы)</w:t>
      </w:r>
    </w:p>
    <w:bookmarkEnd w:id="65"/>
    <w:bookmarkStart w:name="z161" w:id="66"/>
    <w:p>
      <w:pPr>
        <w:spacing w:after="0"/>
        <w:ind w:left="0"/>
        <w:jc w:val="both"/>
      </w:pPr>
      <w:r>
        <w:rPr>
          <w:rFonts w:ascii="Times New Roman"/>
          <w:b w:val="false"/>
          <w:i w:val="false"/>
          <w:color w:val="000000"/>
          <w:sz w:val="28"/>
        </w:rPr>
        <w:t>
      Место печати (для бумажной формы)</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2019 года № 213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выпуска</w:t>
            </w:r>
            <w:r>
              <w:br/>
            </w:r>
            <w:r>
              <w:rPr>
                <w:rFonts w:ascii="Times New Roman"/>
                <w:b w:val="false"/>
                <w:i w:val="false"/>
                <w:color w:val="000000"/>
                <w:sz w:val="20"/>
              </w:rPr>
              <w:t>негосударственных облигаций</w:t>
            </w:r>
            <w:r>
              <w:br/>
            </w:r>
            <w:r>
              <w:rPr>
                <w:rFonts w:ascii="Times New Roman"/>
                <w:b w:val="false"/>
                <w:i w:val="false"/>
                <w:color w:val="000000"/>
                <w:sz w:val="20"/>
              </w:rPr>
              <w:t>(облигационной программы),</w:t>
            </w:r>
            <w:r>
              <w:br/>
            </w:r>
            <w:r>
              <w:rPr>
                <w:rFonts w:ascii="Times New Roman"/>
                <w:b w:val="false"/>
                <w:i w:val="false"/>
                <w:color w:val="000000"/>
                <w:sz w:val="20"/>
              </w:rPr>
              <w:t>регистрации изменений и (или)</w:t>
            </w:r>
            <w:r>
              <w:br/>
            </w:r>
            <w:r>
              <w:rPr>
                <w:rFonts w:ascii="Times New Roman"/>
                <w:b w:val="false"/>
                <w:i w:val="false"/>
                <w:color w:val="000000"/>
                <w:sz w:val="20"/>
              </w:rPr>
              <w:t>дополнений в проспект выпуска</w:t>
            </w:r>
            <w:r>
              <w:br/>
            </w:r>
            <w:r>
              <w:rPr>
                <w:rFonts w:ascii="Times New Roman"/>
                <w:b w:val="false"/>
                <w:i w:val="false"/>
                <w:color w:val="000000"/>
                <w:sz w:val="20"/>
              </w:rPr>
              <w:t>негосударственных облигаций</w:t>
            </w:r>
            <w:r>
              <w:br/>
            </w:r>
            <w:r>
              <w:rPr>
                <w:rFonts w:ascii="Times New Roman"/>
                <w:b w:val="false"/>
                <w:i w:val="false"/>
                <w:color w:val="000000"/>
                <w:sz w:val="20"/>
              </w:rPr>
              <w:t>(проспект облигационной</w:t>
            </w:r>
            <w:r>
              <w:br/>
            </w:r>
            <w:r>
              <w:rPr>
                <w:rFonts w:ascii="Times New Roman"/>
                <w:b w:val="false"/>
                <w:i w:val="false"/>
                <w:color w:val="000000"/>
                <w:sz w:val="20"/>
              </w:rPr>
              <w:t>программы), представления и</w:t>
            </w:r>
            <w:r>
              <w:br/>
            </w:r>
            <w:r>
              <w:rPr>
                <w:rFonts w:ascii="Times New Roman"/>
                <w:b w:val="false"/>
                <w:i w:val="false"/>
                <w:color w:val="000000"/>
                <w:sz w:val="20"/>
              </w:rPr>
              <w:t>рассмотрения уведомления</w:t>
            </w:r>
            <w:r>
              <w:br/>
            </w:r>
            <w:r>
              <w:rPr>
                <w:rFonts w:ascii="Times New Roman"/>
                <w:b w:val="false"/>
                <w:i w:val="false"/>
                <w:color w:val="000000"/>
                <w:sz w:val="20"/>
              </w:rPr>
              <w:t>об итогах погашения</w:t>
            </w:r>
            <w:r>
              <w:br/>
            </w:r>
            <w:r>
              <w:rPr>
                <w:rFonts w:ascii="Times New Roman"/>
                <w:b w:val="false"/>
                <w:i w:val="false"/>
                <w:color w:val="000000"/>
                <w:sz w:val="20"/>
              </w:rPr>
              <w:t>негосударственных облигаций,</w:t>
            </w:r>
            <w:r>
              <w:br/>
            </w:r>
            <w:r>
              <w:rPr>
                <w:rFonts w:ascii="Times New Roman"/>
                <w:b w:val="false"/>
                <w:i w:val="false"/>
                <w:color w:val="000000"/>
                <w:sz w:val="20"/>
              </w:rPr>
              <w:t>аннулирования выпуска</w:t>
            </w:r>
            <w:r>
              <w:br/>
            </w:r>
            <w:r>
              <w:rPr>
                <w:rFonts w:ascii="Times New Roman"/>
                <w:b w:val="false"/>
                <w:i w:val="false"/>
                <w:color w:val="000000"/>
                <w:sz w:val="20"/>
              </w:rPr>
              <w:t>негосударственных облигаций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5" w:id="67"/>
    <w:p>
      <w:pPr>
        <w:spacing w:after="0"/>
        <w:ind w:left="0"/>
        <w:jc w:val="left"/>
      </w:pPr>
      <w:r>
        <w:rPr>
          <w:rFonts w:ascii="Times New Roman"/>
          <w:b/>
          <w:i w:val="false"/>
          <w:color w:val="000000"/>
        </w:rPr>
        <w:t xml:space="preserve">              Свидетельство о государственной регистрации облигационной программы</w:t>
      </w:r>
    </w:p>
    <w:bookmarkEnd w:id="67"/>
    <w:bookmarkStart w:name="z166" w:id="68"/>
    <w:p>
      <w:pPr>
        <w:spacing w:after="0"/>
        <w:ind w:left="0"/>
        <w:jc w:val="both"/>
      </w:pPr>
      <w:r>
        <w:rPr>
          <w:rFonts w:ascii="Times New Roman"/>
          <w:b w:val="false"/>
          <w:i w:val="false"/>
          <w:color w:val="000000"/>
          <w:sz w:val="28"/>
        </w:rPr>
        <w:t>
      "___" ___________ 20 __ года город Алматы</w:t>
      </w:r>
    </w:p>
    <w:bookmarkEnd w:id="68"/>
    <w:bookmarkStart w:name="z167" w:id="69"/>
    <w:p>
      <w:pPr>
        <w:spacing w:after="0"/>
        <w:ind w:left="0"/>
        <w:jc w:val="both"/>
      </w:pPr>
      <w:r>
        <w:rPr>
          <w:rFonts w:ascii="Times New Roman"/>
          <w:b w:val="false"/>
          <w:i w:val="false"/>
          <w:color w:val="000000"/>
          <w:sz w:val="28"/>
        </w:rPr>
        <w:t>
      Уполномоченный орган (полное наименование уполномоченного органа)  произвел</w:t>
      </w:r>
      <w:r>
        <w:br/>
      </w:r>
      <w:r>
        <w:rPr>
          <w:rFonts w:ascii="Times New Roman"/>
          <w:b w:val="false"/>
          <w:i w:val="false"/>
          <w:color w:val="000000"/>
          <w:sz w:val="28"/>
        </w:rPr>
        <w:t>государственную регистрацию облигационной программы</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(полное наименование и место нахождения эмитента) зарегистрированного</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(бизнес-идентификационный номер эмитента (при наличии) Объем выпуска</w:t>
      </w:r>
      <w:r>
        <w:br/>
      </w:r>
      <w:r>
        <w:rPr>
          <w:rFonts w:ascii="Times New Roman"/>
          <w:b w:val="false"/>
          <w:i w:val="false"/>
          <w:color w:val="000000"/>
          <w:sz w:val="28"/>
        </w:rPr>
        <w:t>облигационной программы составляет ________________________________________</w:t>
      </w:r>
      <w:r>
        <w:br/>
      </w:r>
      <w:r>
        <w:rPr>
          <w:rFonts w:ascii="Times New Roman"/>
          <w:b w:val="false"/>
          <w:i w:val="false"/>
          <w:color w:val="000000"/>
          <w:sz w:val="28"/>
        </w:rPr>
        <w:t>____________________________________________________________________ тенге.</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Выпуск внесен в Государственный реестр эмиссионных ценных бумаг за номером ___.</w:t>
      </w:r>
      <w:r>
        <w:br/>
      </w:r>
      <w:r>
        <w:br/>
      </w:r>
      <w:r>
        <w:rPr>
          <w:rFonts w:ascii="Times New Roman"/>
          <w:b w:val="false"/>
          <w:i w:val="false"/>
          <w:color w:val="000000"/>
          <w:sz w:val="28"/>
        </w:rPr>
        <w:t>Причина замены свидетельства о государственной регистрации облигационной  программы (заполняется в случае замены свидетельства о государственной  регистрации облигационной программы эмитента):</w:t>
      </w:r>
    </w:p>
    <w:bookmarkEnd w:id="69"/>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Уполномоченное лицо ____________________ ______________________________________</w:t>
      </w:r>
      <w:r>
        <w:br/>
      </w:r>
      <w:r>
        <w:rPr>
          <w:rFonts w:ascii="Times New Roman"/>
          <w:b w:val="false"/>
          <w:i w:val="false"/>
          <w:color w:val="000000"/>
          <w:sz w:val="28"/>
        </w:rPr>
        <w:t xml:space="preserve">                   (подпись или электронная цифровая подпись) (фамилия, инициалы)</w:t>
      </w:r>
    </w:p>
    <w:bookmarkStart w:name="z168" w:id="70"/>
    <w:p>
      <w:pPr>
        <w:spacing w:after="0"/>
        <w:ind w:left="0"/>
        <w:jc w:val="both"/>
      </w:pPr>
      <w:r>
        <w:rPr>
          <w:rFonts w:ascii="Times New Roman"/>
          <w:b w:val="false"/>
          <w:i w:val="false"/>
          <w:color w:val="000000"/>
          <w:sz w:val="28"/>
        </w:rPr>
        <w:t>
      Место печати (для бумажной формы)</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2019 года № 213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выпуска</w:t>
            </w:r>
            <w:r>
              <w:br/>
            </w:r>
            <w:r>
              <w:rPr>
                <w:rFonts w:ascii="Times New Roman"/>
                <w:b w:val="false"/>
                <w:i w:val="false"/>
                <w:color w:val="000000"/>
                <w:sz w:val="20"/>
              </w:rPr>
              <w:t>негосударственных облигаций</w:t>
            </w:r>
            <w:r>
              <w:br/>
            </w:r>
            <w:r>
              <w:rPr>
                <w:rFonts w:ascii="Times New Roman"/>
                <w:b w:val="false"/>
                <w:i w:val="false"/>
                <w:color w:val="000000"/>
                <w:sz w:val="20"/>
              </w:rPr>
              <w:t>(облигационной программы),</w:t>
            </w:r>
            <w:r>
              <w:br/>
            </w:r>
            <w:r>
              <w:rPr>
                <w:rFonts w:ascii="Times New Roman"/>
                <w:b w:val="false"/>
                <w:i w:val="false"/>
                <w:color w:val="000000"/>
                <w:sz w:val="20"/>
              </w:rPr>
              <w:t>регистрации изменений и (или)</w:t>
            </w:r>
            <w:r>
              <w:br/>
            </w:r>
            <w:r>
              <w:rPr>
                <w:rFonts w:ascii="Times New Roman"/>
                <w:b w:val="false"/>
                <w:i w:val="false"/>
                <w:color w:val="000000"/>
                <w:sz w:val="20"/>
              </w:rPr>
              <w:t>дополнений в проспект выпуска</w:t>
            </w:r>
            <w:r>
              <w:br/>
            </w:r>
            <w:r>
              <w:rPr>
                <w:rFonts w:ascii="Times New Roman"/>
                <w:b w:val="false"/>
                <w:i w:val="false"/>
                <w:color w:val="000000"/>
                <w:sz w:val="20"/>
              </w:rPr>
              <w:t>негосударственных облигаций</w:t>
            </w:r>
            <w:r>
              <w:br/>
            </w:r>
            <w:r>
              <w:rPr>
                <w:rFonts w:ascii="Times New Roman"/>
                <w:b w:val="false"/>
                <w:i w:val="false"/>
                <w:color w:val="000000"/>
                <w:sz w:val="20"/>
              </w:rPr>
              <w:t>(проспект облигационной</w:t>
            </w:r>
            <w:r>
              <w:br/>
            </w:r>
            <w:r>
              <w:rPr>
                <w:rFonts w:ascii="Times New Roman"/>
                <w:b w:val="false"/>
                <w:i w:val="false"/>
                <w:color w:val="000000"/>
                <w:sz w:val="20"/>
              </w:rPr>
              <w:t>программы), представления</w:t>
            </w:r>
            <w:r>
              <w:br/>
            </w:r>
            <w:r>
              <w:rPr>
                <w:rFonts w:ascii="Times New Roman"/>
                <w:b w:val="false"/>
                <w:i w:val="false"/>
                <w:color w:val="000000"/>
                <w:sz w:val="20"/>
              </w:rPr>
              <w:t>и рассмотрения уведомления</w:t>
            </w:r>
            <w:r>
              <w:br/>
            </w:r>
            <w:r>
              <w:rPr>
                <w:rFonts w:ascii="Times New Roman"/>
                <w:b w:val="false"/>
                <w:i w:val="false"/>
                <w:color w:val="000000"/>
                <w:sz w:val="20"/>
              </w:rPr>
              <w:t>об итогах погашения</w:t>
            </w:r>
            <w:r>
              <w:br/>
            </w:r>
            <w:r>
              <w:rPr>
                <w:rFonts w:ascii="Times New Roman"/>
                <w:b w:val="false"/>
                <w:i w:val="false"/>
                <w:color w:val="000000"/>
                <w:sz w:val="20"/>
              </w:rPr>
              <w:t>негосударственных облигаций,</w:t>
            </w:r>
            <w:r>
              <w:br/>
            </w:r>
            <w:r>
              <w:rPr>
                <w:rFonts w:ascii="Times New Roman"/>
                <w:b w:val="false"/>
                <w:i w:val="false"/>
                <w:color w:val="000000"/>
                <w:sz w:val="20"/>
              </w:rPr>
              <w:t>аннулирования выпуска</w:t>
            </w:r>
            <w:r>
              <w:br/>
            </w:r>
            <w:r>
              <w:rPr>
                <w:rFonts w:ascii="Times New Roman"/>
                <w:b w:val="false"/>
                <w:i w:val="false"/>
                <w:color w:val="000000"/>
                <w:sz w:val="20"/>
              </w:rPr>
              <w:t>негосударственных облигаций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2" w:id="71"/>
    <w:p>
      <w:pPr>
        <w:spacing w:after="0"/>
        <w:ind w:left="0"/>
        <w:jc w:val="left"/>
      </w:pPr>
      <w:r>
        <w:rPr>
          <w:rFonts w:ascii="Times New Roman"/>
          <w:b/>
          <w:i w:val="false"/>
          <w:color w:val="000000"/>
        </w:rPr>
        <w:t xml:space="preserve">        Свидетельство о государственной регистрации выпуска облигаций в пределах</w:t>
      </w:r>
      <w:r>
        <w:br/>
      </w:r>
      <w:r>
        <w:rPr>
          <w:rFonts w:ascii="Times New Roman"/>
          <w:b/>
          <w:i w:val="false"/>
          <w:color w:val="000000"/>
        </w:rPr>
        <w:t xml:space="preserve">                               облигационной программы</w:t>
      </w:r>
    </w:p>
    <w:bookmarkEnd w:id="71"/>
    <w:bookmarkStart w:name="z173" w:id="72"/>
    <w:p>
      <w:pPr>
        <w:spacing w:after="0"/>
        <w:ind w:left="0"/>
        <w:jc w:val="both"/>
      </w:pPr>
      <w:r>
        <w:rPr>
          <w:rFonts w:ascii="Times New Roman"/>
          <w:b w:val="false"/>
          <w:i w:val="false"/>
          <w:color w:val="000000"/>
          <w:sz w:val="28"/>
        </w:rPr>
        <w:t>
      "___" ____________ 20 __ года город Алматы</w:t>
      </w:r>
      <w:r>
        <w:br/>
      </w:r>
      <w:r>
        <w:rPr>
          <w:rFonts w:ascii="Times New Roman"/>
          <w:b w:val="false"/>
          <w:i w:val="false"/>
          <w:color w:val="000000"/>
          <w:sz w:val="28"/>
        </w:rPr>
        <w:t>Уполномоченный орган (полное наименование уполномоченного органа) произвел</w:t>
      </w:r>
      <w:r>
        <w:br/>
      </w:r>
      <w:r>
        <w:rPr>
          <w:rFonts w:ascii="Times New Roman"/>
          <w:b w:val="false"/>
          <w:i w:val="false"/>
          <w:color w:val="000000"/>
          <w:sz w:val="28"/>
        </w:rPr>
        <w:t>государственную регистрацию выпуска облигаций в пределах  облигационной программы</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xml:space="preserve">      (полное наименование и место нахождения эмитента) зарегистрированного</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xml:space="preserve">                    (бизнес-идентификационный номер эмитента (при наличии)</w:t>
      </w:r>
      <w:r>
        <w:br/>
      </w:r>
      <w:r>
        <w:rPr>
          <w:rFonts w:ascii="Times New Roman"/>
          <w:b w:val="false"/>
          <w:i w:val="false"/>
          <w:color w:val="000000"/>
          <w:sz w:val="28"/>
        </w:rPr>
        <w:t>Выпуск разделен на ______________________________________________________</w:t>
      </w:r>
      <w:r>
        <w:br/>
      </w:r>
      <w:r>
        <w:rPr>
          <w:rFonts w:ascii="Times New Roman"/>
          <w:b w:val="false"/>
          <w:i w:val="false"/>
          <w:color w:val="000000"/>
          <w:sz w:val="28"/>
        </w:rPr>
        <w:t>_____________________________________________________________ облигаций,</w:t>
      </w:r>
      <w:r>
        <w:br/>
      </w:r>
      <w:r>
        <w:rPr>
          <w:rFonts w:ascii="Times New Roman"/>
          <w:b w:val="false"/>
          <w:i w:val="false"/>
          <w:color w:val="000000"/>
          <w:sz w:val="28"/>
        </w:rPr>
        <w:t>(количество облигаций цифрами и прописью, вид облигаций) которым</w:t>
      </w:r>
      <w:r>
        <w:br/>
      </w:r>
      <w:r>
        <w:rPr>
          <w:rFonts w:ascii="Times New Roman"/>
          <w:b w:val="false"/>
          <w:i w:val="false"/>
          <w:color w:val="000000"/>
          <w:sz w:val="28"/>
        </w:rPr>
        <w:t>присвоен международный идентификационный номер (код ISIN)</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Номинальная стоимость одной облигации ___________________________________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__________________________________________________________________ тенге.</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Объем выпуска облигаций составляет ______________________________________</w:t>
      </w:r>
      <w:r>
        <w:br/>
      </w:r>
      <w:r>
        <w:rPr>
          <w:rFonts w:ascii="Times New Roman"/>
          <w:b w:val="false"/>
          <w:i w:val="false"/>
          <w:color w:val="000000"/>
          <w:sz w:val="28"/>
        </w:rPr>
        <w:t>(суммарная номинальная ____________________________________________ тенге.</w:t>
      </w:r>
      <w:r>
        <w:br/>
      </w:r>
      <w:r>
        <w:rPr>
          <w:rFonts w:ascii="Times New Roman"/>
          <w:b w:val="false"/>
          <w:i w:val="false"/>
          <w:color w:val="000000"/>
          <w:sz w:val="28"/>
        </w:rPr>
        <w:t>стоимость выпускаемых облигаций цифрами и прописью) Причина замены свидетельства</w:t>
      </w:r>
      <w:r>
        <w:br/>
      </w:r>
      <w:r>
        <w:rPr>
          <w:rFonts w:ascii="Times New Roman"/>
          <w:b w:val="false"/>
          <w:i w:val="false"/>
          <w:color w:val="000000"/>
          <w:sz w:val="28"/>
        </w:rPr>
        <w:t>о государственной регистрации выпуска  негосударственных облигаций в пределах</w:t>
      </w:r>
      <w:r>
        <w:br/>
      </w:r>
      <w:r>
        <w:rPr>
          <w:rFonts w:ascii="Times New Roman"/>
          <w:b w:val="false"/>
          <w:i w:val="false"/>
          <w:color w:val="000000"/>
          <w:sz w:val="28"/>
        </w:rPr>
        <w:t>облигационной программы (заполняется  в случае замены свидетельства о государственной</w:t>
      </w:r>
      <w:r>
        <w:br/>
      </w:r>
      <w:r>
        <w:rPr>
          <w:rFonts w:ascii="Times New Roman"/>
          <w:b w:val="false"/>
          <w:i w:val="false"/>
          <w:color w:val="000000"/>
          <w:sz w:val="28"/>
        </w:rPr>
        <w:t>регистрации выпуска  негосударственных облигаций в пределах облигационной программы</w:t>
      </w:r>
      <w:r>
        <w:br/>
      </w:r>
      <w:r>
        <w:rPr>
          <w:rFonts w:ascii="Times New Roman"/>
          <w:b w:val="false"/>
          <w:i w:val="false"/>
          <w:color w:val="000000"/>
          <w:sz w:val="28"/>
        </w:rPr>
        <w:t>эмитента): 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Уполномоченное лицо __________________________________ __________________</w:t>
      </w:r>
      <w:r>
        <w:br/>
      </w:r>
      <w:r>
        <w:rPr>
          <w:rFonts w:ascii="Times New Roman"/>
          <w:b w:val="false"/>
          <w:i w:val="false"/>
          <w:color w:val="000000"/>
          <w:sz w:val="28"/>
        </w:rPr>
        <w:t xml:space="preserve">             (подпись или электронная цифровая подпись) (фамилия, инициалы)</w:t>
      </w:r>
    </w:p>
    <w:bookmarkEnd w:id="72"/>
    <w:bookmarkStart w:name="z174" w:id="73"/>
    <w:p>
      <w:pPr>
        <w:spacing w:after="0"/>
        <w:ind w:left="0"/>
        <w:jc w:val="both"/>
      </w:pPr>
      <w:r>
        <w:rPr>
          <w:rFonts w:ascii="Times New Roman"/>
          <w:b w:val="false"/>
          <w:i w:val="false"/>
          <w:color w:val="000000"/>
          <w:sz w:val="28"/>
        </w:rPr>
        <w:t>
      Место печати (для бумажной формы)</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2019 года № 213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выпуска</w:t>
            </w:r>
            <w:r>
              <w:br/>
            </w:r>
            <w:r>
              <w:rPr>
                <w:rFonts w:ascii="Times New Roman"/>
                <w:b w:val="false"/>
                <w:i w:val="false"/>
                <w:color w:val="000000"/>
                <w:sz w:val="20"/>
              </w:rPr>
              <w:t>негосударственных облигаций</w:t>
            </w:r>
            <w:r>
              <w:br/>
            </w:r>
            <w:r>
              <w:rPr>
                <w:rFonts w:ascii="Times New Roman"/>
                <w:b w:val="false"/>
                <w:i w:val="false"/>
                <w:color w:val="000000"/>
                <w:sz w:val="20"/>
              </w:rPr>
              <w:t>(облигационной программы),</w:t>
            </w:r>
            <w:r>
              <w:br/>
            </w:r>
            <w:r>
              <w:rPr>
                <w:rFonts w:ascii="Times New Roman"/>
                <w:b w:val="false"/>
                <w:i w:val="false"/>
                <w:color w:val="000000"/>
                <w:sz w:val="20"/>
              </w:rPr>
              <w:t>регистрации изменений и (или)</w:t>
            </w:r>
            <w:r>
              <w:br/>
            </w:r>
            <w:r>
              <w:rPr>
                <w:rFonts w:ascii="Times New Roman"/>
                <w:b w:val="false"/>
                <w:i w:val="false"/>
                <w:color w:val="000000"/>
                <w:sz w:val="20"/>
              </w:rPr>
              <w:t>дополнений в проспект выпуска</w:t>
            </w:r>
            <w:r>
              <w:br/>
            </w:r>
            <w:r>
              <w:rPr>
                <w:rFonts w:ascii="Times New Roman"/>
                <w:b w:val="false"/>
                <w:i w:val="false"/>
                <w:color w:val="000000"/>
                <w:sz w:val="20"/>
              </w:rPr>
              <w:t>негосударственных облигаций</w:t>
            </w:r>
            <w:r>
              <w:br/>
            </w:r>
            <w:r>
              <w:rPr>
                <w:rFonts w:ascii="Times New Roman"/>
                <w:b w:val="false"/>
                <w:i w:val="false"/>
                <w:color w:val="000000"/>
                <w:sz w:val="20"/>
              </w:rPr>
              <w:t>(проспект облигационной</w:t>
            </w:r>
            <w:r>
              <w:br/>
            </w:r>
            <w:r>
              <w:rPr>
                <w:rFonts w:ascii="Times New Roman"/>
                <w:b w:val="false"/>
                <w:i w:val="false"/>
                <w:color w:val="000000"/>
                <w:sz w:val="20"/>
              </w:rPr>
              <w:t>программы), представления</w:t>
            </w:r>
            <w:r>
              <w:br/>
            </w:r>
            <w:r>
              <w:rPr>
                <w:rFonts w:ascii="Times New Roman"/>
                <w:b w:val="false"/>
                <w:i w:val="false"/>
                <w:color w:val="000000"/>
                <w:sz w:val="20"/>
              </w:rPr>
              <w:t>и рассмотрения уведомления</w:t>
            </w:r>
            <w:r>
              <w:br/>
            </w:r>
            <w:r>
              <w:rPr>
                <w:rFonts w:ascii="Times New Roman"/>
                <w:b w:val="false"/>
                <w:i w:val="false"/>
                <w:color w:val="000000"/>
                <w:sz w:val="20"/>
              </w:rPr>
              <w:t>об итогах погашения</w:t>
            </w:r>
            <w:r>
              <w:br/>
            </w:r>
            <w:r>
              <w:rPr>
                <w:rFonts w:ascii="Times New Roman"/>
                <w:b w:val="false"/>
                <w:i w:val="false"/>
                <w:color w:val="000000"/>
                <w:sz w:val="20"/>
              </w:rPr>
              <w:t>негосударственных облигаций,</w:t>
            </w:r>
            <w:r>
              <w:br/>
            </w:r>
            <w:r>
              <w:rPr>
                <w:rFonts w:ascii="Times New Roman"/>
                <w:b w:val="false"/>
                <w:i w:val="false"/>
                <w:color w:val="000000"/>
                <w:sz w:val="20"/>
              </w:rPr>
              <w:t>аннулирования выпуска</w:t>
            </w:r>
            <w:r>
              <w:br/>
            </w:r>
            <w:r>
              <w:rPr>
                <w:rFonts w:ascii="Times New Roman"/>
                <w:b w:val="false"/>
                <w:i w:val="false"/>
                <w:color w:val="000000"/>
                <w:sz w:val="20"/>
              </w:rPr>
              <w:t>негосударственных облигаций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8" w:id="74"/>
    <w:p>
      <w:pPr>
        <w:spacing w:after="0"/>
        <w:ind w:left="0"/>
        <w:jc w:val="left"/>
      </w:pPr>
      <w:r>
        <w:rPr>
          <w:rFonts w:ascii="Times New Roman"/>
          <w:b/>
          <w:i w:val="false"/>
          <w:color w:val="000000"/>
        </w:rPr>
        <w:t xml:space="preserve">              Свидетельство об аннулировании выпуска негосударственных облигаций</w:t>
      </w:r>
    </w:p>
    <w:bookmarkEnd w:id="74"/>
    <w:bookmarkStart w:name="z179" w:id="75"/>
    <w:p>
      <w:pPr>
        <w:spacing w:after="0"/>
        <w:ind w:left="0"/>
        <w:jc w:val="both"/>
      </w:pPr>
      <w:r>
        <w:rPr>
          <w:rFonts w:ascii="Times New Roman"/>
          <w:b w:val="false"/>
          <w:i w:val="false"/>
          <w:color w:val="000000"/>
          <w:sz w:val="28"/>
        </w:rPr>
        <w:t>
      "_____"_______ 20___ года город Алматы</w:t>
      </w:r>
    </w:p>
    <w:bookmarkEnd w:id="75"/>
    <w:bookmarkStart w:name="z180" w:id="76"/>
    <w:p>
      <w:pPr>
        <w:spacing w:after="0"/>
        <w:ind w:left="0"/>
        <w:jc w:val="both"/>
      </w:pPr>
      <w:r>
        <w:rPr>
          <w:rFonts w:ascii="Times New Roman"/>
          <w:b w:val="false"/>
          <w:i w:val="false"/>
          <w:color w:val="000000"/>
          <w:sz w:val="28"/>
        </w:rPr>
        <w:t>
      Уполномоченный орган (полное наименование уполномоченного органа) аннулировал</w:t>
      </w:r>
      <w:r>
        <w:br/>
      </w:r>
      <w:r>
        <w:rPr>
          <w:rFonts w:ascii="Times New Roman"/>
          <w:b w:val="false"/>
          <w:i w:val="false"/>
          <w:color w:val="000000"/>
          <w:sz w:val="28"/>
        </w:rPr>
        <w:t>выпуск облигаций 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(полное наименование и место нахождения эмитента) зарегистрированного</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(дата государственной регистрации (перерегистрации) эмитента,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регистрирующего органа,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бизнес-идентификационный номер (при наличии)</w:t>
      </w:r>
      <w:r>
        <w:br/>
      </w:r>
      <w:r>
        <w:rPr>
          <w:rFonts w:ascii="Times New Roman"/>
          <w:b w:val="false"/>
          <w:i w:val="false"/>
          <w:color w:val="000000"/>
          <w:sz w:val="28"/>
        </w:rPr>
        <w:t>Выпуск зарегистрирован __________________________________________________________</w:t>
      </w:r>
      <w:r>
        <w:br/>
      </w:r>
      <w:r>
        <w:rPr>
          <w:rFonts w:ascii="Times New Roman"/>
          <w:b w:val="false"/>
          <w:i w:val="false"/>
          <w:color w:val="000000"/>
          <w:sz w:val="28"/>
        </w:rPr>
        <w:t xml:space="preserve">                                           (наименование органа,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осуществившего государственную регистрацию выпуска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негосударственных облигаций, дата, месяц, год)</w:t>
      </w:r>
      <w:r>
        <w:br/>
      </w:r>
      <w:r>
        <w:rPr>
          <w:rFonts w:ascii="Times New Roman"/>
          <w:b w:val="false"/>
          <w:i w:val="false"/>
          <w:color w:val="000000"/>
          <w:sz w:val="28"/>
        </w:rPr>
        <w:t>Международный идентификационный номер (код ISIN), присвоенный облигациям выпуска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Выпуск разделен на _____________________________________________________________</w:t>
      </w:r>
      <w:r>
        <w:br/>
      </w:r>
      <w:r>
        <w:rPr>
          <w:rFonts w:ascii="Times New Roman"/>
          <w:b w:val="false"/>
          <w:i w:val="false"/>
          <w:color w:val="000000"/>
          <w:sz w:val="28"/>
        </w:rPr>
        <w:t>______________________________________________________________________ облигаций.</w:t>
      </w:r>
      <w:r>
        <w:br/>
      </w:r>
      <w:r>
        <w:rPr>
          <w:rFonts w:ascii="Times New Roman"/>
          <w:b w:val="false"/>
          <w:i w:val="false"/>
          <w:color w:val="000000"/>
          <w:sz w:val="28"/>
        </w:rPr>
        <w:t xml:space="preserve">             (количество облигаций цифрами и прописью, вид облигаций)</w:t>
      </w:r>
      <w:r>
        <w:br/>
      </w:r>
      <w:r>
        <w:rPr>
          <w:rFonts w:ascii="Times New Roman"/>
          <w:b w:val="false"/>
          <w:i w:val="false"/>
          <w:color w:val="000000"/>
          <w:sz w:val="28"/>
        </w:rPr>
        <w:t>Выпуск облигаций аннулирован в связи с 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(причина аннулирования)</w:t>
      </w:r>
      <w:r>
        <w:br/>
      </w:r>
      <w:r>
        <w:rPr>
          <w:rFonts w:ascii="Times New Roman"/>
          <w:b w:val="false"/>
          <w:i w:val="false"/>
          <w:color w:val="000000"/>
          <w:sz w:val="28"/>
        </w:rPr>
        <w:t>Выпуск облигаций считать аннулированным с 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(дата, месяц, год)</w:t>
      </w:r>
      <w:r>
        <w:br/>
      </w:r>
      <w:r>
        <w:rPr>
          <w:rFonts w:ascii="Times New Roman"/>
          <w:b w:val="false"/>
          <w:i w:val="false"/>
          <w:color w:val="000000"/>
          <w:sz w:val="28"/>
        </w:rPr>
        <w:t>Уполномоченное лицо __________________ ________________________________________</w:t>
      </w:r>
      <w:r>
        <w:br/>
      </w:r>
      <w:r>
        <w:rPr>
          <w:rFonts w:ascii="Times New Roman"/>
          <w:b w:val="false"/>
          <w:i w:val="false"/>
          <w:color w:val="000000"/>
          <w:sz w:val="28"/>
        </w:rPr>
        <w:t xml:space="preserve">                               (подпись)                   (фамилия, инициалы)</w:t>
      </w:r>
    </w:p>
    <w:bookmarkEnd w:id="76"/>
    <w:bookmarkStart w:name="z181" w:id="77"/>
    <w:p>
      <w:pPr>
        <w:spacing w:after="0"/>
        <w:ind w:left="0"/>
        <w:jc w:val="both"/>
      </w:pPr>
      <w:r>
        <w:rPr>
          <w:rFonts w:ascii="Times New Roman"/>
          <w:b w:val="false"/>
          <w:i w:val="false"/>
          <w:color w:val="000000"/>
          <w:sz w:val="28"/>
        </w:rPr>
        <w:t>
      Место печати</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