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91cac" w14:textId="8691c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Реестра должностей гражданских служащих подведомственного государственного учреждения "Библиотека Первого Президента Республики Казахстан – Елбасы"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Руководителя Канцелярии Первого Президента Республики Казахстан - Елбасы от 11 декабря 2019 года № 01-6.40. Зарегистрирован в Министерстве юстиции Республики Казахстан 19 декабря 2019 года № 19741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Реестр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гражданских служащих подведомственного государственного учреждения "Библиотека Первого Президента Республики Казахстан – Елбасы".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Отделу документационного, финансового и кадрового обеспечения Канцелярии Первого Президента Республики Казахстан – Елбасы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Республики Казахстан порядке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заведующего Отделом документационного, финансового и кадрового обеспечения Канцелярии Первого Президента Республики Казахстан – Елбасы – главного бухгалтера Битенову Б.К.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Канцелярии Первого Президента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– Елбасы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труда и социальной защиты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населения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 Б.Б. Нурымбетов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Канцелярии Первого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 Елбасы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2019 года № 01-6.40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</w:t>
      </w:r>
      <w:r>
        <w:br/>
      </w:r>
      <w:r>
        <w:rPr>
          <w:rFonts w:ascii="Times New Roman"/>
          <w:b/>
          <w:i w:val="false"/>
          <w:color w:val="000000"/>
        </w:rPr>
        <w:t>должностей гражданских служащих государственного учреждения "Библиотека Первого Президента Республики Казахстан – Елбасы"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2"/>
        <w:gridCol w:w="2018"/>
        <w:gridCol w:w="8390"/>
      </w:tblGrid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Звено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Ступень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должностей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А (управленческий персонал)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бухгалтер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службы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сектора, главный экономист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B (основной персонал)</w:t>
            </w:r>
          </w:p>
        </w:tc>
      </w:tr>
      <w:tr>
        <w:trPr>
          <w:trHeight w:val="30" w:hRule="atLeast"/>
        </w:trPr>
        <w:tc>
          <w:tcPr>
            <w:tcW w:w="1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научный сотрудник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эксперт, ведущий научный сотрудник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эксперт, старший научный сотрудник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эксперт, научный сотрудник, советник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Эксперт, младший научный сотрудник</w:t>
            </w:r>
          </w:p>
        </w:tc>
      </w:tr>
      <w:tr>
        <w:trPr>
          <w:trHeight w:val="30" w:hRule="atLeast"/>
        </w:trPr>
        <w:tc>
          <w:tcPr>
            <w:tcW w:w="1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В2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основного персонала высшего уровня квалификации высшей категории: хранитель фондов, экскурсовод, специалист по организации экспозиций и выставок, 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основного персонала высшего уровня квалификации первой категории: хранитель фондов, экскурсовод, специалист по организации экспозиций и выставок, инженер основных служб, 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основного персонала высшего уровня квалификации второй категории: хранитель фондов, экскурсовод, специалист по организации экспозиций и выставок, инженер основных служб, 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основного персонала высшего уровня квалификации без категории: хранитель фондов, экскурсовод, специалист по организации экспозиций и выставок, инженер основных служб, лаборант, архивист</w:t>
            </w:r>
          </w:p>
        </w:tc>
      </w:tr>
      <w:tr>
        <w:trPr>
          <w:trHeight w:val="30" w:hRule="atLeast"/>
        </w:trPr>
        <w:tc>
          <w:tcPr>
            <w:tcW w:w="1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В3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основного персонала среднего уровня квалификации высшей категории: хранитель фондов, экскурсовод, специалист по организации экспозиций и выставок, 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основного персонала среднего уровня квалификации первой категории хранитель фондов, экскурсовод, специалист по организации экспозиций и выставок, архивист</w:t>
            </w:r>
          </w:p>
        </w:tc>
      </w:tr>
      <w:tr>
        <w:trPr>
          <w:trHeight w:val="30" w:hRule="atLeast"/>
        </w:trPr>
        <w:tc>
          <w:tcPr>
            <w:tcW w:w="1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основного персонала среднего уровня квалификации второй категории: хранитель фондов, экскурсовод, специалист по организации экспозиций и выставок, 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основного персонала среднего уровня квалификации без категории: хранитель фондов, экскурсовод, специалист по организации экспозиций и выставок, архивист, инженер основных служб, лаборант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С (административный персонал)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С2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квалификации, выполняющие административные функции: бухгалтер, экономист, юрисконсульт, специалист по государственным закупкам, инспектор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С3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квалификации, выполняющие административные функции: бухгалтер, экономист, юрисконсульт, специалист по государственным закупкам, инспектор, механик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D (вспомогательный персонал)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исполнители: музейный смотритель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