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7b66" w14:textId="f627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сельскохозяйственной продукции, по которой устанавливаются гарантированная закупочная цена и закупочная цена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31 декабря 2019 года № 477. Зарегистрирован в Министерстве юстиции Республики Казахстан 9 января 2020 года № 19856.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сельскохозяйственной продукции, по которой устанавливаются гарантированная закупочная цена и закупочная цена.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477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сельскохозяйственной продукции, по которой устанавливаются гарантированная закупочная цена и закупочная цена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сельского хозяйства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Молоко сырое для производства сухого молока (цельного, обезжиренного), сливочного масла и сыра твердого.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