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f04c" w14:textId="28af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Нур-Султан от 12 декабря 2018 года № 333/42-VI "О бюджете города Нур-Султан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15 ноября 2019 года № 449/57-VI. Зарегистрировано Департаментом юстиции города Нур-Султана 3 декабря 2019 года № 1251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 от 12 декабря 2018 года № 333/42-VI "О бюджете города Нур-Султан на 2019-2021 годы" (зарегистрировано в Реестре государственной регистрации нормативных правовых актов за № 1198, опубликовано 5 января 2019 года в газетах "Astana aqshamy", "Вечерняя Астана")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"462 126 830" заменить цифрами "444 206 391";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"7 818 173" заменить цифрами "9 052 960";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"11 493 144" заменить цифрами "12 293 144";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"180 668 836" заменить цифрами "160 713 610";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"433 303 731,9" заменить цифрами "416 639 261,9";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"10 476 238" заменить цифрами "8 649 766", в том числе: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"10 476 244" заменить цифрами "10 767 652";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"6" заменить цифрами "2 117 886";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"23 159 398" заменить цифрами "22 514 398";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 4) строкой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финансовых активов государства "645 000";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"(-4 812 537,9)" заменить цифрами "(-3 597 034,9)";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"4 812 537,9" заменить цифрами "3 597 034,9";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"20 065 280" заменить цифрами "19 967 652";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"(-19 922 232)" заменить цифрами "(-21 040 107)";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"696 628" заменить цифрами "196 628".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1,2,3,4,5,6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стратегического и бюджетного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планирования города Нур-Султана" (УСиБП)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449/57-VI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333/42-VI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Нур-Султана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444 206 391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262 146 677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119 715 896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119 715 896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92 538 026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92 538 026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38 230 908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29 179 844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1 646 912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7 404 152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5 957 054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223 067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3 104 105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2 208 194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5 657 295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5 657 295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9 052 960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2 382 636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1 677 874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5 588 127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5 588 127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12 293 144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9 893 144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6 159 848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160 713 610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160 713 610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160 713 610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