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97e7" w14:textId="0649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села Ольгинка Михайловского сельского округа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Аршалынского района Акмолинской области от 18 сентября 2019 года № 19. Зарегистрировано Департаментом юстиции Акмолинской области 20 сентября 2019 года № 7386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Аршалынского района от 02 сентября 2019 года № 336, аким Михайловского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в связи с выявлением сибирской язвы животных на территории села Ольгинка Михайловского сельского округа Аршалынского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Михайловского сельского округа Аршалынского района "Об установлении карантина на территории села Ольгинка Михайловского сельского округа Аршалынского района Акмолинской области" от 20 августа 2019 года № 15 (зарегистрировано в Реестре государственной регистрации нормативных правовых актов № 7328, опубликовано 28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