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0ce5" w14:textId="d890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Атбасарского района от 17 июля 2018 года № а-7/267 "Об определении видов и порядка поощрений, а также размера денежного вознаграждения граждан, участвующих в обеспечении общественного порядка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15 апреля 2019 года № а-4/140. Зарегистрировано Департаментом юстиции Акмолинской области 25 апреля 2019 года № 7145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Атбасарском районе" от 17 июля 2018 года № а-7/267 (зарегистрировано в Реестре государственной регистрации нормативных правовых актов № 6745, опубликовано 9 августа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Атбасарского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