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6247" w14:textId="f326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Атбасарского района от 14 декабря 2018 года № 11 "Об образовании избирательных участков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19 сентября 2019 года № 11. Зарегистрировано Департаментом юстиции Акмолинской области 27 сентября 2019 года № 7401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"Об образовании избирательных участков в Атбасарском районе" от 14 декабря 2018 года № 11 (зарегистрировано в Реестре государственной регистрации нормативных правовых актов № 6948, опубликовано 28 декабря 2018 года в газете "Халық ақпарат")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29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Избирательный участок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Атбасарский район, город Атбасар, улица Женис, 61, здание коммунального государственного учреждения "Областная специальная коррекционная школа-интернат № 2 для детей с задержкой психического развития и интеллектуальными нарушениями, город Атбасар" управления образования Акмолинскй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Атбасар: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С.Разина 1; 1а; 2а; 2б; 3; 4; 5; 6; 7; 7а; 8; 9; 9а; 10; 11; 12; 13; 13а; 14; 14а; 15; 16; 16а; 16б; 17; 18; 19; 20; 21; 22; 22а; 23; 24; 24а; 25; 26;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Свердлова 1; 1а; 2; 2а; 3; 4; 5; 5а; 6; 7; 8; 8а; 10; 11; 12; 13; 13а; 14; 15; 16; 17; 18; 19; 20; 20а; 21; 22; 22а; 23; 24; 25; 26;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 1а; 2; 3; 5; 6; 7; 8; 9; 9а; 11; 12; 13; 13а; 14; 15; 16; 17; 18; 19; 19а; 20; 21; 22; 22а; 23; 24; 24а; 25; 25а; 26; 26а; 27; 27а; 28; 29; 29а; 30; 30а; 31; 32; 33; 34; 35; 37; 39; 41; 43; 43а; 45;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1; 2; 3; 4; 5; 6; 7; 8; 9; 10; 11; 12; 13; 14; 15; 16; 17; 18; 18а; 19; 20; 20а; 21; 22; 23; 23а; 24; 24а; 25; 26; 26а; 27; 27а; 28; 29; 30; 31; 31а; 32; 33; 34; 35; 36; 37; 38; 39; 40; 41; 42; 43; 43а; 44; 45; 46; 47; 48; 49; 50;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Ивана Дьяченко 2; 3; 4; 5; 6; 7; 8; 9; 10; 11; 12; 13; 14; 14а; 15; 16; 17; 18; 19; 20; 21; 22; 23; 24; 25; 25а; 26; 27; 28; 29; 30; 31; 32; 33; 33а; 34; 35; 36; 37; 38; 39; 40; 41; 42; 43; 45; 47; 49; 50; 51; 53;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Жакыпбека Жангозина 1; 2; 2а; 3; 4; 5; 6; 7; 8; 9; 10; 11; 12; 13; 14; 15; 16; 17; 18; 19; 20; 21; 22; 23; 24; 25; 26; 26а; 27; 28; 29; 29а; 29б; 30; 31; 31а; 32; 33; 35; 36; 37; 38; 39; 42; 43; 44; 48; 50; 50а;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Н.Нурсеитова 1; 1а; 1б; 1в; 1г; 2; 3; 6; 7; 8; 9; 10; 11; 12; 13; 14; 15; 16; 17; 17/1; 17/2; 18; 19; 20; 21; 22; 23; 24; 25; 25а; 26; 26а; 27; 28; 28а; 29; 30; 31/1; 31а; 32; 33; 33/1; 34; 35; 36; 36а; 37; 38; 38а; 38/1; 40; 42; 44; 44/1; 46; 48; 48а; 49; 50; 51; 52; 52/2; 53; 55;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Ремзаводская 1; 1а; 1б; 1г; 2; 2а; 3; 4; 5; 6; 7; 7а; 8; 9; 10; 11; 12; 13; 14; 14/1; 15; 16; 16/2; 17; 18;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Армандастар 1; 2; 3; 4; 5; 6; 7; 8; 9; 10; 12.".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Е.Виншу.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