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7b02" w14:textId="9197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8 декабря 2019 года № 15. Зарегистрировано Департаментом юстиции Акмолинской области 19 декабря 2019 года № 7581. Утратило силу решением акима Атбасарского района Акмолинской области от 9 июня 202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09.06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при акимате Атбасарского района от 22 ноября 2019 года № 13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в городе Атбасар Атбасарского района чрезвычайную ситуацию техноген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Комбатурова Б.Т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22 ноября 201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