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884" w14:textId="8f3e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24 декабря 2018 года № 6С-34/5-18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августа 2019 года № 6С-42/3-19. Зарегистрировано Департаментом юстиции Акмолинской области 28 августа 2019 года № 7344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2019 год" от 24 декабря 2018 года № 6С-34/5-18 (зарегистрировано в Реестре государственной регистрации нормативных правовых актов № 6966,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